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5B76" w:rsidRPr="001327FD" w:rsidRDefault="001A5B76" w:rsidP="001A5B76">
      <w:pPr>
        <w:spacing w:after="0" w:line="240" w:lineRule="auto"/>
        <w:rPr>
          <w:rFonts w:ascii="Times New Roman" w:eastAsia="Times New Roman" w:hAnsi="Times New Roman" w:cs="Times New Roman"/>
          <w:sz w:val="16"/>
          <w:szCs w:val="16"/>
          <w:lang w:eastAsia="ru-RU"/>
        </w:rPr>
      </w:pPr>
    </w:p>
    <w:p w:rsidR="001A5B76" w:rsidRPr="001A5B76" w:rsidRDefault="001A5B76" w:rsidP="001A5B76">
      <w:pPr>
        <w:tabs>
          <w:tab w:val="left" w:pos="4253"/>
          <w:tab w:val="left" w:pos="4395"/>
          <w:tab w:val="left" w:pos="4962"/>
          <w:tab w:val="left" w:pos="5529"/>
        </w:tabs>
        <w:spacing w:after="0" w:line="240" w:lineRule="auto"/>
        <w:jc w:val="center"/>
        <w:rPr>
          <w:rFonts w:ascii="Times New Roman" w:eastAsia="Times New Roman" w:hAnsi="Times New Roman" w:cs="Times New Roman"/>
          <w:b/>
          <w:caps/>
          <w:sz w:val="32"/>
          <w:szCs w:val="32"/>
          <w:lang w:eastAsia="ru-RU"/>
        </w:rPr>
      </w:pPr>
      <w:r>
        <w:rPr>
          <w:rFonts w:ascii="Times New Roman" w:eastAsia="Times New Roman" w:hAnsi="Times New Roman" w:cs="Times New Roman"/>
          <w:noProof/>
          <w:sz w:val="24"/>
          <w:szCs w:val="24"/>
          <w:lang w:eastAsia="ru-RU"/>
        </w:rPr>
        <w:drawing>
          <wp:anchor distT="0" distB="0" distL="90170" distR="90170" simplePos="0" relativeHeight="251659264" behindDoc="0" locked="0" layoutInCell="1" allowOverlap="1">
            <wp:simplePos x="0" y="0"/>
            <wp:positionH relativeFrom="column">
              <wp:posOffset>2760345</wp:posOffset>
            </wp:positionH>
            <wp:positionV relativeFrom="paragraph">
              <wp:posOffset>-19050</wp:posOffset>
            </wp:positionV>
            <wp:extent cx="562610" cy="888365"/>
            <wp:effectExtent l="0" t="0" r="8890" b="6985"/>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2610" cy="888365"/>
                    </a:xfrm>
                    <a:prstGeom prst="rect">
                      <a:avLst/>
                    </a:prstGeom>
                    <a:solidFill>
                      <a:srgbClr val="FFFFFF"/>
                    </a:solidFill>
                    <a:ln>
                      <a:noFill/>
                    </a:ln>
                  </pic:spPr>
                </pic:pic>
              </a:graphicData>
            </a:graphic>
          </wp:anchor>
        </w:drawing>
      </w:r>
      <w:r w:rsidRPr="001A5B76">
        <w:rPr>
          <w:rFonts w:ascii="Times New Roman" w:eastAsia="Times New Roman" w:hAnsi="Times New Roman" w:cs="Times New Roman"/>
          <w:b/>
          <w:caps/>
          <w:sz w:val="32"/>
          <w:szCs w:val="32"/>
          <w:lang w:eastAsia="ru-RU"/>
        </w:rPr>
        <w:t>Российская Федерация</w:t>
      </w:r>
    </w:p>
    <w:p w:rsidR="001A5B76" w:rsidRPr="001A5B76" w:rsidRDefault="001A5B76" w:rsidP="001A5B76">
      <w:pPr>
        <w:spacing w:after="0" w:line="360" w:lineRule="auto"/>
        <w:jc w:val="center"/>
        <w:rPr>
          <w:rFonts w:ascii="Times New Roman" w:eastAsia="Times New Roman" w:hAnsi="Times New Roman" w:cs="Times New Roman"/>
          <w:b/>
          <w:caps/>
          <w:sz w:val="32"/>
          <w:szCs w:val="32"/>
          <w:lang w:eastAsia="ru-RU"/>
        </w:rPr>
      </w:pPr>
      <w:r w:rsidRPr="001A5B76">
        <w:rPr>
          <w:rFonts w:ascii="Times New Roman" w:eastAsia="Times New Roman" w:hAnsi="Times New Roman" w:cs="Times New Roman"/>
          <w:b/>
          <w:caps/>
          <w:sz w:val="32"/>
          <w:szCs w:val="32"/>
          <w:lang w:eastAsia="ru-RU"/>
        </w:rPr>
        <w:t>Ростовская область</w:t>
      </w:r>
    </w:p>
    <w:p w:rsidR="001A5B76" w:rsidRPr="001A5B76" w:rsidRDefault="001A5B76" w:rsidP="001A5B76">
      <w:pPr>
        <w:spacing w:after="0" w:line="240" w:lineRule="auto"/>
        <w:jc w:val="center"/>
        <w:rPr>
          <w:rFonts w:ascii="Times New Roman" w:eastAsia="Times New Roman" w:hAnsi="Times New Roman" w:cs="Times New Roman"/>
          <w:b/>
          <w:sz w:val="28"/>
          <w:szCs w:val="28"/>
          <w:lang w:eastAsia="ru-RU"/>
        </w:rPr>
      </w:pPr>
      <w:r w:rsidRPr="001A5B76">
        <w:rPr>
          <w:rFonts w:ascii="Times New Roman" w:eastAsia="Times New Roman" w:hAnsi="Times New Roman" w:cs="Times New Roman"/>
          <w:b/>
          <w:sz w:val="28"/>
          <w:szCs w:val="28"/>
          <w:lang w:eastAsia="ru-RU"/>
        </w:rPr>
        <w:t>Муниципальное образование «Октябрьский район»</w:t>
      </w:r>
    </w:p>
    <w:p w:rsidR="001A5B76" w:rsidRPr="001A5B76" w:rsidRDefault="001A5B76" w:rsidP="001A5B76">
      <w:pPr>
        <w:spacing w:after="0" w:line="240" w:lineRule="auto"/>
        <w:jc w:val="center"/>
        <w:rPr>
          <w:rFonts w:ascii="Georgia" w:eastAsia="Times New Roman" w:hAnsi="Georgia" w:cs="Times New Roman"/>
          <w:b/>
          <w:sz w:val="28"/>
          <w:szCs w:val="28"/>
          <w:lang w:eastAsia="ru-RU"/>
        </w:rPr>
      </w:pPr>
      <w:r w:rsidRPr="001A5B76">
        <w:rPr>
          <w:rFonts w:ascii="Times New Roman" w:eastAsia="Times New Roman" w:hAnsi="Times New Roman" w:cs="Times New Roman"/>
          <w:b/>
          <w:sz w:val="28"/>
          <w:szCs w:val="28"/>
          <w:lang w:eastAsia="ru-RU"/>
        </w:rPr>
        <w:t>Администрации Октябрьского района</w:t>
      </w:r>
      <w:r w:rsidRPr="001A5B76">
        <w:rPr>
          <w:rFonts w:ascii="Georgia" w:eastAsia="Times New Roman" w:hAnsi="Georgia" w:cs="Times New Roman"/>
          <w:b/>
          <w:sz w:val="28"/>
          <w:szCs w:val="28"/>
          <w:lang w:eastAsia="ru-RU"/>
        </w:rPr>
        <w:t xml:space="preserve"> </w:t>
      </w:r>
    </w:p>
    <w:p w:rsidR="001A5B76" w:rsidRPr="001327FD" w:rsidRDefault="001A5B76" w:rsidP="001A5B76">
      <w:pPr>
        <w:spacing w:after="0" w:line="240" w:lineRule="auto"/>
        <w:jc w:val="center"/>
        <w:rPr>
          <w:rFonts w:ascii="Times New Roman" w:eastAsia="Times New Roman" w:hAnsi="Times New Roman" w:cs="Times New Roman"/>
          <w:sz w:val="16"/>
          <w:szCs w:val="16"/>
          <w:lang w:eastAsia="ru-RU"/>
        </w:rPr>
      </w:pPr>
    </w:p>
    <w:p w:rsidR="001A5B76" w:rsidRPr="001A5B76" w:rsidRDefault="001A5B76" w:rsidP="001A5B76">
      <w:pPr>
        <w:spacing w:after="0" w:line="240" w:lineRule="auto"/>
        <w:jc w:val="center"/>
        <w:rPr>
          <w:rFonts w:ascii="Times New Roman" w:eastAsia="Times New Roman" w:hAnsi="Times New Roman" w:cs="Times New Roman"/>
          <w:b/>
          <w:caps/>
          <w:sz w:val="40"/>
          <w:szCs w:val="40"/>
          <w:lang w:eastAsia="ru-RU"/>
        </w:rPr>
      </w:pPr>
      <w:r w:rsidRPr="001A5B76">
        <w:rPr>
          <w:rFonts w:ascii="Times New Roman" w:eastAsia="Times New Roman" w:hAnsi="Times New Roman" w:cs="Times New Roman"/>
          <w:b/>
          <w:caps/>
          <w:sz w:val="40"/>
          <w:szCs w:val="40"/>
          <w:lang w:eastAsia="ru-RU"/>
        </w:rPr>
        <w:t>постановление</w:t>
      </w:r>
    </w:p>
    <w:p w:rsidR="001A5B76" w:rsidRDefault="001A5B76" w:rsidP="001A5B76">
      <w:pPr>
        <w:spacing w:after="0" w:line="240" w:lineRule="auto"/>
        <w:jc w:val="both"/>
        <w:rPr>
          <w:rFonts w:ascii="Times New Roman" w:eastAsia="Times New Roman" w:hAnsi="Times New Roman" w:cs="Times New Roman"/>
          <w:sz w:val="24"/>
          <w:szCs w:val="24"/>
          <w:lang w:eastAsia="ru-RU"/>
        </w:rPr>
      </w:pPr>
    </w:p>
    <w:p w:rsidR="001A5B76" w:rsidRPr="001A5B76" w:rsidRDefault="00BD09EE" w:rsidP="00223A65">
      <w:pPr>
        <w:tabs>
          <w:tab w:val="left" w:pos="3969"/>
        </w:tabs>
        <w:spacing w:after="0" w:line="240" w:lineRule="auto"/>
        <w:jc w:val="both"/>
        <w:rPr>
          <w:rFonts w:ascii="Times New Roman" w:eastAsia="Times New Roman" w:hAnsi="Times New Roman" w:cs="Times New Roman"/>
          <w:b/>
          <w:sz w:val="28"/>
          <w:szCs w:val="24"/>
          <w:lang w:eastAsia="ru-RU"/>
        </w:rPr>
      </w:pPr>
      <w:r>
        <w:rPr>
          <w:rFonts w:ascii="Times New Roman" w:eastAsia="Times New Roman" w:hAnsi="Times New Roman" w:cs="Times New Roman"/>
          <w:b/>
          <w:sz w:val="28"/>
          <w:szCs w:val="24"/>
          <w:lang w:eastAsia="ru-RU"/>
        </w:rPr>
        <w:t>17.03.</w:t>
      </w:r>
      <w:bookmarkStart w:id="0" w:name="_GoBack"/>
      <w:bookmarkEnd w:id="0"/>
      <w:r w:rsidR="001A5B76" w:rsidRPr="001A5B76">
        <w:rPr>
          <w:rFonts w:ascii="Times New Roman" w:eastAsia="Times New Roman" w:hAnsi="Times New Roman" w:cs="Times New Roman"/>
          <w:b/>
          <w:sz w:val="28"/>
          <w:szCs w:val="24"/>
          <w:lang w:eastAsia="ru-RU"/>
        </w:rPr>
        <w:t>20</w:t>
      </w:r>
      <w:r w:rsidR="00C80F39">
        <w:rPr>
          <w:rFonts w:ascii="Times New Roman" w:eastAsia="Times New Roman" w:hAnsi="Times New Roman" w:cs="Times New Roman"/>
          <w:b/>
          <w:sz w:val="28"/>
          <w:szCs w:val="24"/>
          <w:lang w:eastAsia="ru-RU"/>
        </w:rPr>
        <w:t>2</w:t>
      </w:r>
      <w:r w:rsidR="00C82A1E">
        <w:rPr>
          <w:rFonts w:ascii="Times New Roman" w:eastAsia="Times New Roman" w:hAnsi="Times New Roman" w:cs="Times New Roman"/>
          <w:b/>
          <w:sz w:val="28"/>
          <w:szCs w:val="24"/>
          <w:lang w:eastAsia="ru-RU"/>
        </w:rPr>
        <w:t>2</w:t>
      </w:r>
      <w:r w:rsidR="001A5B76" w:rsidRPr="001A5B76">
        <w:rPr>
          <w:rFonts w:ascii="Times New Roman" w:eastAsia="Times New Roman" w:hAnsi="Times New Roman" w:cs="Times New Roman"/>
          <w:b/>
          <w:sz w:val="28"/>
          <w:szCs w:val="24"/>
          <w:lang w:eastAsia="ru-RU"/>
        </w:rPr>
        <w:t xml:space="preserve">           </w:t>
      </w:r>
      <w:r>
        <w:rPr>
          <w:rFonts w:ascii="Times New Roman" w:eastAsia="Times New Roman" w:hAnsi="Times New Roman" w:cs="Times New Roman"/>
          <w:b/>
          <w:sz w:val="28"/>
          <w:szCs w:val="24"/>
          <w:lang w:eastAsia="ru-RU"/>
        </w:rPr>
        <w:t xml:space="preserve">                         </w:t>
      </w:r>
      <w:r w:rsidR="001A5B76" w:rsidRPr="001A5B76">
        <w:rPr>
          <w:rFonts w:ascii="Times New Roman" w:eastAsia="Times New Roman" w:hAnsi="Times New Roman" w:cs="Times New Roman"/>
          <w:b/>
          <w:sz w:val="28"/>
          <w:szCs w:val="24"/>
          <w:lang w:eastAsia="ru-RU"/>
        </w:rPr>
        <w:t>№</w:t>
      </w:r>
      <w:r>
        <w:rPr>
          <w:rFonts w:ascii="Times New Roman" w:eastAsia="Times New Roman" w:hAnsi="Times New Roman" w:cs="Times New Roman"/>
          <w:b/>
          <w:sz w:val="28"/>
          <w:szCs w:val="24"/>
          <w:lang w:eastAsia="ru-RU"/>
        </w:rPr>
        <w:t xml:space="preserve"> 358</w:t>
      </w:r>
      <w:r w:rsidR="00FC08CD">
        <w:rPr>
          <w:rFonts w:ascii="Times New Roman" w:eastAsia="Times New Roman" w:hAnsi="Times New Roman" w:cs="Times New Roman"/>
          <w:b/>
          <w:sz w:val="28"/>
          <w:szCs w:val="24"/>
          <w:lang w:eastAsia="ru-RU"/>
        </w:rPr>
        <w:t xml:space="preserve">       </w:t>
      </w:r>
      <w:r w:rsidR="001A5B76" w:rsidRPr="001A5B76">
        <w:rPr>
          <w:rFonts w:ascii="Times New Roman" w:eastAsia="Times New Roman" w:hAnsi="Times New Roman" w:cs="Times New Roman"/>
          <w:b/>
          <w:sz w:val="28"/>
          <w:szCs w:val="24"/>
          <w:lang w:eastAsia="ru-RU"/>
        </w:rPr>
        <w:tab/>
        <w:t xml:space="preserve">                     р. п.  Каменоломни</w:t>
      </w:r>
    </w:p>
    <w:tbl>
      <w:tblPr>
        <w:tblW w:w="0" w:type="auto"/>
        <w:tblLayout w:type="fixed"/>
        <w:tblLook w:val="0000" w:firstRow="0" w:lastRow="0" w:firstColumn="0" w:lastColumn="0" w:noHBand="0" w:noVBand="0"/>
      </w:tblPr>
      <w:tblGrid>
        <w:gridCol w:w="4273"/>
      </w:tblGrid>
      <w:tr w:rsidR="001A5B76" w:rsidRPr="00AB0693" w:rsidTr="00AC297C">
        <w:trPr>
          <w:trHeight w:val="459"/>
        </w:trPr>
        <w:tc>
          <w:tcPr>
            <w:tcW w:w="4273" w:type="dxa"/>
            <w:shd w:val="clear" w:color="auto" w:fill="auto"/>
          </w:tcPr>
          <w:p w:rsidR="001A5B76" w:rsidRPr="00AB0693" w:rsidRDefault="001A5B76" w:rsidP="00AB0693">
            <w:pPr>
              <w:autoSpaceDE w:val="0"/>
              <w:autoSpaceDN w:val="0"/>
              <w:adjustRightInd w:val="0"/>
              <w:spacing w:after="0" w:line="240" w:lineRule="auto"/>
              <w:ind w:right="175"/>
              <w:jc w:val="both"/>
              <w:outlineLvl w:val="0"/>
              <w:rPr>
                <w:rFonts w:ascii="Times New Roman" w:eastAsia="Times New Roman" w:hAnsi="Times New Roman" w:cs="Times New Roman"/>
                <w:sz w:val="28"/>
                <w:szCs w:val="28"/>
                <w:lang w:eastAsia="ru-RU"/>
              </w:rPr>
            </w:pPr>
          </w:p>
          <w:p w:rsidR="001A5B76" w:rsidRPr="00AB0693" w:rsidRDefault="001A5B76" w:rsidP="00C82A1E">
            <w:pPr>
              <w:autoSpaceDE w:val="0"/>
              <w:autoSpaceDN w:val="0"/>
              <w:adjustRightInd w:val="0"/>
              <w:spacing w:after="0" w:line="240" w:lineRule="auto"/>
              <w:ind w:right="-7"/>
              <w:jc w:val="both"/>
              <w:outlineLvl w:val="0"/>
              <w:rPr>
                <w:rFonts w:ascii="Times New Roman" w:eastAsia="Times New Roman" w:hAnsi="Times New Roman" w:cs="Times New Roman"/>
                <w:b/>
                <w:sz w:val="28"/>
                <w:szCs w:val="28"/>
                <w:lang w:eastAsia="ru-RU"/>
              </w:rPr>
            </w:pPr>
            <w:r w:rsidRPr="00AB0693">
              <w:rPr>
                <w:rFonts w:ascii="Times New Roman" w:eastAsia="Times New Roman" w:hAnsi="Times New Roman" w:cs="Times New Roman"/>
                <w:b/>
                <w:sz w:val="28"/>
                <w:szCs w:val="28"/>
                <w:lang w:eastAsia="ru-RU"/>
              </w:rPr>
              <w:t>Об утверждении отчета о реализации муниципальной программы Октябрьского района «Молодёжь Октябрьского района» за 20</w:t>
            </w:r>
            <w:r w:rsidR="00FC08CD">
              <w:rPr>
                <w:rFonts w:ascii="Times New Roman" w:eastAsia="Times New Roman" w:hAnsi="Times New Roman" w:cs="Times New Roman"/>
                <w:b/>
                <w:sz w:val="28"/>
                <w:szCs w:val="28"/>
                <w:lang w:eastAsia="ru-RU"/>
              </w:rPr>
              <w:t>2</w:t>
            </w:r>
            <w:r w:rsidR="00C82A1E">
              <w:rPr>
                <w:rFonts w:ascii="Times New Roman" w:eastAsia="Times New Roman" w:hAnsi="Times New Roman" w:cs="Times New Roman"/>
                <w:b/>
                <w:sz w:val="28"/>
                <w:szCs w:val="28"/>
                <w:lang w:eastAsia="ru-RU"/>
              </w:rPr>
              <w:t>1</w:t>
            </w:r>
            <w:r w:rsidR="000F0FF8" w:rsidRPr="00AB0693">
              <w:rPr>
                <w:rFonts w:ascii="Times New Roman" w:eastAsia="Times New Roman" w:hAnsi="Times New Roman" w:cs="Times New Roman"/>
                <w:b/>
                <w:sz w:val="28"/>
                <w:szCs w:val="28"/>
                <w:lang w:eastAsia="ru-RU"/>
              </w:rPr>
              <w:t xml:space="preserve"> </w:t>
            </w:r>
            <w:r w:rsidRPr="00AB0693">
              <w:rPr>
                <w:rFonts w:ascii="Times New Roman" w:eastAsia="Times New Roman" w:hAnsi="Times New Roman" w:cs="Times New Roman"/>
                <w:b/>
                <w:sz w:val="28"/>
                <w:szCs w:val="28"/>
                <w:lang w:eastAsia="ru-RU"/>
              </w:rPr>
              <w:t>год</w:t>
            </w:r>
          </w:p>
        </w:tc>
      </w:tr>
    </w:tbl>
    <w:p w:rsidR="001A5B76" w:rsidRPr="00AB0693" w:rsidRDefault="001A5B76" w:rsidP="00AB0693">
      <w:pPr>
        <w:spacing w:after="0" w:line="240" w:lineRule="auto"/>
        <w:ind w:firstLine="708"/>
        <w:jc w:val="both"/>
        <w:rPr>
          <w:rFonts w:ascii="Times New Roman" w:eastAsia="Times New Roman" w:hAnsi="Times New Roman" w:cs="Times New Roman"/>
          <w:sz w:val="28"/>
          <w:szCs w:val="28"/>
          <w:lang w:eastAsia="ru-RU"/>
        </w:rPr>
      </w:pPr>
      <w:r w:rsidRPr="00AB0693">
        <w:rPr>
          <w:rFonts w:ascii="Times New Roman" w:eastAsia="Times New Roman" w:hAnsi="Times New Roman" w:cs="Times New Roman"/>
          <w:sz w:val="28"/>
          <w:szCs w:val="28"/>
          <w:lang w:eastAsia="ru-RU"/>
        </w:rPr>
        <w:t>В соответствии с постановлением Администрации Октябрьского района от 16.08.2013  № 655 «Об утверждении Порядка разработки, реализации и оценки эффективности муниципальных программ Октябрьского района», руководствуясь частью 9 статьи 5</w:t>
      </w:r>
      <w:r w:rsidR="00FC08CD">
        <w:rPr>
          <w:rFonts w:ascii="Times New Roman" w:eastAsia="Times New Roman" w:hAnsi="Times New Roman" w:cs="Times New Roman"/>
          <w:sz w:val="28"/>
          <w:szCs w:val="28"/>
          <w:lang w:eastAsia="ru-RU"/>
        </w:rPr>
        <w:t>2</w:t>
      </w:r>
      <w:r w:rsidRPr="00AB0693">
        <w:rPr>
          <w:rFonts w:ascii="Times New Roman" w:eastAsia="Times New Roman" w:hAnsi="Times New Roman" w:cs="Times New Roman"/>
          <w:sz w:val="28"/>
          <w:szCs w:val="28"/>
          <w:lang w:eastAsia="ru-RU"/>
        </w:rPr>
        <w:t xml:space="preserve"> Устава муниципального образования «Октябрьский район»,</w:t>
      </w:r>
    </w:p>
    <w:p w:rsidR="001A5B76" w:rsidRPr="00BD09EE" w:rsidRDefault="001A5B76" w:rsidP="00AB0693">
      <w:pPr>
        <w:autoSpaceDE w:val="0"/>
        <w:autoSpaceDN w:val="0"/>
        <w:adjustRightInd w:val="0"/>
        <w:spacing w:after="0" w:line="240" w:lineRule="auto"/>
        <w:ind w:firstLine="709"/>
        <w:jc w:val="both"/>
        <w:rPr>
          <w:rFonts w:ascii="Times New Roman" w:eastAsia="Times New Roman" w:hAnsi="Times New Roman" w:cs="Times New Roman"/>
          <w:szCs w:val="28"/>
          <w:lang w:eastAsia="ru-RU"/>
        </w:rPr>
      </w:pPr>
    </w:p>
    <w:p w:rsidR="001A5B76" w:rsidRPr="00AB0693" w:rsidRDefault="001A5B76" w:rsidP="00AB0693">
      <w:pPr>
        <w:widowControl w:val="0"/>
        <w:autoSpaceDE w:val="0"/>
        <w:spacing w:after="0" w:line="240" w:lineRule="auto"/>
        <w:ind w:firstLine="709"/>
        <w:jc w:val="center"/>
        <w:rPr>
          <w:rFonts w:ascii="Times New Roman" w:eastAsia="Times New Roman" w:hAnsi="Times New Roman" w:cs="Times New Roman"/>
          <w:sz w:val="28"/>
          <w:szCs w:val="28"/>
          <w:lang w:eastAsia="ar-SA"/>
        </w:rPr>
      </w:pPr>
      <w:r w:rsidRPr="00AB0693">
        <w:rPr>
          <w:rFonts w:ascii="Times New Roman" w:eastAsia="Times New Roman" w:hAnsi="Times New Roman" w:cs="Times New Roman"/>
          <w:sz w:val="28"/>
          <w:szCs w:val="28"/>
          <w:lang w:eastAsia="ar-SA"/>
        </w:rPr>
        <w:t>ПОСТАНОВЛЯЮ:</w:t>
      </w:r>
    </w:p>
    <w:p w:rsidR="001A5B76" w:rsidRPr="00BD09EE" w:rsidRDefault="001A5B76" w:rsidP="00AB0693">
      <w:pPr>
        <w:autoSpaceDE w:val="0"/>
        <w:autoSpaceDN w:val="0"/>
        <w:adjustRightInd w:val="0"/>
        <w:spacing w:after="0" w:line="240" w:lineRule="auto"/>
        <w:ind w:firstLine="709"/>
        <w:jc w:val="both"/>
        <w:outlineLvl w:val="0"/>
        <w:rPr>
          <w:rFonts w:ascii="Times New Roman" w:eastAsia="Times New Roman" w:hAnsi="Times New Roman" w:cs="Times New Roman"/>
          <w:sz w:val="24"/>
          <w:szCs w:val="28"/>
          <w:lang w:eastAsia="ru-RU"/>
        </w:rPr>
      </w:pPr>
    </w:p>
    <w:p w:rsidR="001A5B76" w:rsidRPr="00AB0693" w:rsidRDefault="001A5B76" w:rsidP="00AB0693">
      <w:pPr>
        <w:spacing w:after="0" w:line="240" w:lineRule="auto"/>
        <w:ind w:firstLine="709"/>
        <w:jc w:val="both"/>
        <w:rPr>
          <w:rFonts w:ascii="Times New Roman" w:eastAsia="Times New Roman" w:hAnsi="Times New Roman" w:cs="Times New Roman"/>
          <w:sz w:val="28"/>
          <w:szCs w:val="28"/>
          <w:lang w:eastAsia="ru-RU"/>
        </w:rPr>
      </w:pPr>
      <w:r w:rsidRPr="00AB0693">
        <w:rPr>
          <w:rFonts w:ascii="Times New Roman" w:eastAsia="Times New Roman" w:hAnsi="Times New Roman" w:cs="Times New Roman"/>
          <w:sz w:val="28"/>
          <w:szCs w:val="28"/>
          <w:lang w:eastAsia="ru-RU"/>
        </w:rPr>
        <w:t xml:space="preserve">1. Утвердить </w:t>
      </w:r>
      <w:hyperlink r:id="rId10" w:history="1">
        <w:r w:rsidRPr="00AB0693">
          <w:rPr>
            <w:rFonts w:ascii="Times New Roman" w:eastAsia="Times New Roman" w:hAnsi="Times New Roman" w:cs="Times New Roman"/>
            <w:sz w:val="28"/>
            <w:szCs w:val="28"/>
            <w:lang w:eastAsia="ru-RU"/>
          </w:rPr>
          <w:t>отчет</w:t>
        </w:r>
      </w:hyperlink>
      <w:r w:rsidRPr="00AB0693">
        <w:rPr>
          <w:rFonts w:ascii="Times New Roman" w:eastAsia="Times New Roman" w:hAnsi="Times New Roman" w:cs="Times New Roman"/>
          <w:sz w:val="28"/>
          <w:szCs w:val="28"/>
          <w:lang w:eastAsia="ru-RU"/>
        </w:rPr>
        <w:t xml:space="preserve"> о реализации муниципальной </w:t>
      </w:r>
      <w:hyperlink r:id="rId11" w:history="1">
        <w:r w:rsidRPr="00AB0693">
          <w:rPr>
            <w:rFonts w:ascii="Times New Roman" w:eastAsia="Times New Roman" w:hAnsi="Times New Roman" w:cs="Times New Roman"/>
            <w:spacing w:val="-4"/>
            <w:sz w:val="28"/>
            <w:szCs w:val="28"/>
            <w:lang w:eastAsia="ru-RU"/>
          </w:rPr>
          <w:t>программ</w:t>
        </w:r>
      </w:hyperlink>
      <w:r w:rsidRPr="00AB0693">
        <w:rPr>
          <w:rFonts w:ascii="Times New Roman" w:eastAsia="Times New Roman" w:hAnsi="Times New Roman" w:cs="Times New Roman"/>
          <w:spacing w:val="-4"/>
          <w:sz w:val="28"/>
          <w:szCs w:val="28"/>
          <w:lang w:eastAsia="ru-RU"/>
        </w:rPr>
        <w:t>ы Октябрьского района «</w:t>
      </w:r>
      <w:r w:rsidRPr="00AB0693">
        <w:rPr>
          <w:rFonts w:ascii="Times New Roman" w:eastAsia="Times New Roman" w:hAnsi="Times New Roman" w:cs="Times New Roman"/>
          <w:sz w:val="28"/>
          <w:szCs w:val="28"/>
          <w:lang w:eastAsia="ru-RU"/>
        </w:rPr>
        <w:t>Молодёжь Октябрьского</w:t>
      </w:r>
      <w:r w:rsidR="00A3125C">
        <w:rPr>
          <w:rFonts w:ascii="Times New Roman" w:eastAsia="Times New Roman" w:hAnsi="Times New Roman" w:cs="Times New Roman"/>
          <w:sz w:val="28"/>
          <w:szCs w:val="28"/>
          <w:lang w:eastAsia="ru-RU"/>
        </w:rPr>
        <w:t xml:space="preserve"> района</w:t>
      </w:r>
      <w:r w:rsidRPr="00AB0693">
        <w:rPr>
          <w:rFonts w:ascii="Times New Roman" w:eastAsia="Times New Roman" w:hAnsi="Times New Roman" w:cs="Times New Roman"/>
          <w:spacing w:val="-4"/>
          <w:sz w:val="28"/>
          <w:szCs w:val="28"/>
          <w:lang w:eastAsia="ru-RU"/>
        </w:rPr>
        <w:t>»,</w:t>
      </w:r>
      <w:r w:rsidRPr="00AB0693">
        <w:rPr>
          <w:rFonts w:ascii="Times New Roman" w:eastAsia="Times New Roman" w:hAnsi="Times New Roman" w:cs="Times New Roman"/>
          <w:sz w:val="28"/>
          <w:szCs w:val="28"/>
          <w:lang w:eastAsia="ru-RU"/>
        </w:rPr>
        <w:t xml:space="preserve"> </w:t>
      </w:r>
      <w:r w:rsidRPr="00AB0693">
        <w:rPr>
          <w:rFonts w:ascii="Times New Roman" w:eastAsia="Times New Roman" w:hAnsi="Times New Roman" w:cs="Times New Roman"/>
          <w:spacing w:val="-4"/>
          <w:sz w:val="28"/>
          <w:szCs w:val="28"/>
          <w:lang w:eastAsia="ru-RU"/>
        </w:rPr>
        <w:t xml:space="preserve">утвержденной </w:t>
      </w:r>
      <w:r w:rsidR="00E60044" w:rsidRPr="00AB0693">
        <w:rPr>
          <w:rFonts w:ascii="Times New Roman" w:eastAsia="Times New Roman" w:hAnsi="Times New Roman" w:cs="Times New Roman"/>
          <w:sz w:val="28"/>
          <w:szCs w:val="28"/>
          <w:lang w:eastAsia="ru-RU"/>
        </w:rPr>
        <w:t>постановление</w:t>
      </w:r>
      <w:r w:rsidR="003A33A2" w:rsidRPr="00AB0693">
        <w:rPr>
          <w:rFonts w:ascii="Times New Roman" w:eastAsia="Times New Roman" w:hAnsi="Times New Roman" w:cs="Times New Roman"/>
          <w:sz w:val="28"/>
          <w:szCs w:val="28"/>
          <w:lang w:eastAsia="ru-RU"/>
        </w:rPr>
        <w:t>м</w:t>
      </w:r>
      <w:r w:rsidR="00E60044" w:rsidRPr="00AB0693">
        <w:rPr>
          <w:rFonts w:ascii="Times New Roman" w:eastAsia="Times New Roman" w:hAnsi="Times New Roman" w:cs="Times New Roman"/>
          <w:sz w:val="28"/>
          <w:szCs w:val="28"/>
          <w:lang w:eastAsia="ru-RU"/>
        </w:rPr>
        <w:t xml:space="preserve"> Администрации Октябрьского района от 08.11.2018 № 1523 «</w:t>
      </w:r>
      <w:r w:rsidR="00E60044" w:rsidRPr="00AB0693">
        <w:rPr>
          <w:rFonts w:ascii="Times New Roman" w:eastAsia="Times New Roman" w:hAnsi="Times New Roman" w:cs="Times New Roman"/>
          <w:bCs/>
          <w:sz w:val="28"/>
          <w:szCs w:val="28"/>
          <w:lang w:eastAsia="ru-RU"/>
        </w:rPr>
        <w:t xml:space="preserve">Об утверждении муниципальной программы Октябрьского </w:t>
      </w:r>
      <w:r w:rsidR="00E60044" w:rsidRPr="00AB0693">
        <w:rPr>
          <w:rFonts w:ascii="Times New Roman" w:eastAsia="Times New Roman" w:hAnsi="Times New Roman" w:cs="Times New Roman"/>
          <w:sz w:val="28"/>
          <w:szCs w:val="28"/>
          <w:lang w:eastAsia="ru-RU"/>
        </w:rPr>
        <w:t xml:space="preserve">района «Молодежь Октябрьского района» </w:t>
      </w:r>
      <w:r w:rsidRPr="00AB0693">
        <w:rPr>
          <w:rFonts w:ascii="Times New Roman" w:eastAsia="Times New Roman" w:hAnsi="Times New Roman" w:cs="Times New Roman"/>
          <w:sz w:val="28"/>
          <w:szCs w:val="28"/>
          <w:lang w:eastAsia="ru-RU"/>
        </w:rPr>
        <w:t>за 20</w:t>
      </w:r>
      <w:r w:rsidR="00FC08CD">
        <w:rPr>
          <w:rFonts w:ascii="Times New Roman" w:eastAsia="Times New Roman" w:hAnsi="Times New Roman" w:cs="Times New Roman"/>
          <w:sz w:val="28"/>
          <w:szCs w:val="28"/>
          <w:lang w:eastAsia="ru-RU"/>
        </w:rPr>
        <w:t>2</w:t>
      </w:r>
      <w:r w:rsidR="00A1688D">
        <w:rPr>
          <w:rFonts w:ascii="Times New Roman" w:eastAsia="Times New Roman" w:hAnsi="Times New Roman" w:cs="Times New Roman"/>
          <w:sz w:val="28"/>
          <w:szCs w:val="28"/>
          <w:lang w:eastAsia="ru-RU"/>
        </w:rPr>
        <w:t>1</w:t>
      </w:r>
      <w:r w:rsidRPr="00AB0693">
        <w:rPr>
          <w:rFonts w:ascii="Times New Roman" w:eastAsia="Times New Roman" w:hAnsi="Times New Roman" w:cs="Times New Roman"/>
          <w:sz w:val="28"/>
          <w:szCs w:val="28"/>
          <w:lang w:eastAsia="ru-RU"/>
        </w:rPr>
        <w:t xml:space="preserve"> год согласно приложению.</w:t>
      </w:r>
    </w:p>
    <w:p w:rsidR="00147BFF" w:rsidRPr="00AB0693" w:rsidRDefault="001A5B76" w:rsidP="00AB0693">
      <w:pPr>
        <w:spacing w:after="0" w:line="240" w:lineRule="auto"/>
        <w:ind w:firstLine="709"/>
        <w:jc w:val="both"/>
        <w:rPr>
          <w:rFonts w:ascii="Times New Roman" w:hAnsi="Times New Roman" w:cs="Times New Roman"/>
          <w:sz w:val="28"/>
          <w:szCs w:val="28"/>
        </w:rPr>
      </w:pPr>
      <w:r w:rsidRPr="00AB0693">
        <w:rPr>
          <w:rFonts w:ascii="Times New Roman" w:eastAsia="Times New Roman" w:hAnsi="Times New Roman" w:cs="Times New Roman"/>
          <w:sz w:val="28"/>
          <w:szCs w:val="28"/>
          <w:lang w:eastAsia="ru-RU"/>
        </w:rPr>
        <w:t xml:space="preserve">2. </w:t>
      </w:r>
      <w:r w:rsidR="00147BFF" w:rsidRPr="00AB0693">
        <w:rPr>
          <w:rFonts w:ascii="Times New Roman" w:hAnsi="Times New Roman" w:cs="Times New Roman"/>
          <w:sz w:val="28"/>
          <w:szCs w:val="28"/>
        </w:rPr>
        <w:t>Настоящее постановление вступает в силу с момента официального опубликования и подлежит размещению на официальном сайте Администрации Октябрьского района.</w:t>
      </w:r>
    </w:p>
    <w:p w:rsidR="001A5B76" w:rsidRPr="00AB0693" w:rsidRDefault="001A5B76" w:rsidP="00AB0693">
      <w:pPr>
        <w:spacing w:after="0" w:line="240" w:lineRule="auto"/>
        <w:ind w:firstLine="709"/>
        <w:jc w:val="both"/>
        <w:rPr>
          <w:rFonts w:ascii="Times New Roman" w:eastAsia="Times New Roman" w:hAnsi="Times New Roman" w:cs="Times New Roman"/>
          <w:sz w:val="28"/>
          <w:szCs w:val="28"/>
          <w:lang w:eastAsia="ru-RU"/>
        </w:rPr>
      </w:pPr>
      <w:r w:rsidRPr="002343DD">
        <w:rPr>
          <w:rFonts w:ascii="Times New Roman" w:eastAsia="Times New Roman" w:hAnsi="Times New Roman" w:cs="Times New Roman"/>
          <w:sz w:val="28"/>
          <w:szCs w:val="28"/>
          <w:lang w:eastAsia="ru-RU"/>
        </w:rPr>
        <w:t xml:space="preserve">3. </w:t>
      </w:r>
      <w:proofErr w:type="gramStart"/>
      <w:r w:rsidRPr="002343DD">
        <w:rPr>
          <w:rFonts w:ascii="Times New Roman" w:eastAsia="Times New Roman" w:hAnsi="Times New Roman" w:cs="Times New Roman"/>
          <w:sz w:val="28"/>
          <w:szCs w:val="28"/>
          <w:lang w:eastAsia="ru-RU"/>
        </w:rPr>
        <w:t>Контроль за</w:t>
      </w:r>
      <w:proofErr w:type="gramEnd"/>
      <w:r w:rsidRPr="002343DD">
        <w:rPr>
          <w:rFonts w:ascii="Times New Roman" w:eastAsia="Times New Roman" w:hAnsi="Times New Roman" w:cs="Times New Roman"/>
          <w:sz w:val="28"/>
          <w:szCs w:val="28"/>
          <w:lang w:eastAsia="ru-RU"/>
        </w:rPr>
        <w:t xml:space="preserve"> исполнением постановления возложить на </w:t>
      </w:r>
      <w:r w:rsidR="00147BFF" w:rsidRPr="002343DD">
        <w:rPr>
          <w:rFonts w:ascii="Times New Roman" w:eastAsia="Times New Roman" w:hAnsi="Times New Roman" w:cs="Times New Roman"/>
          <w:sz w:val="28"/>
          <w:szCs w:val="28"/>
          <w:lang w:eastAsia="ru-RU"/>
        </w:rPr>
        <w:t>заместителя главы</w:t>
      </w:r>
      <w:r w:rsidRPr="002343DD">
        <w:rPr>
          <w:rFonts w:ascii="Times New Roman" w:eastAsia="Times New Roman" w:hAnsi="Times New Roman" w:cs="Times New Roman"/>
          <w:sz w:val="28"/>
          <w:szCs w:val="28"/>
          <w:lang w:eastAsia="ru-RU"/>
        </w:rPr>
        <w:t xml:space="preserve"> Администрации Октябрьского района</w:t>
      </w:r>
      <w:r w:rsidR="002343DD" w:rsidRPr="002343DD">
        <w:rPr>
          <w:rFonts w:ascii="Times New Roman" w:eastAsia="Times New Roman" w:hAnsi="Times New Roman" w:cs="Times New Roman"/>
          <w:sz w:val="28"/>
          <w:szCs w:val="28"/>
          <w:lang w:eastAsia="ru-RU"/>
        </w:rPr>
        <w:t xml:space="preserve"> </w:t>
      </w:r>
      <w:proofErr w:type="spellStart"/>
      <w:r w:rsidR="00C82A1E">
        <w:rPr>
          <w:rFonts w:ascii="Times New Roman" w:eastAsia="Times New Roman" w:hAnsi="Times New Roman" w:cs="Times New Roman"/>
          <w:sz w:val="28"/>
          <w:szCs w:val="28"/>
          <w:lang w:eastAsia="ru-RU"/>
        </w:rPr>
        <w:t>Анищенкова</w:t>
      </w:r>
      <w:proofErr w:type="spellEnd"/>
      <w:r w:rsidR="00C82A1E">
        <w:rPr>
          <w:rFonts w:ascii="Times New Roman" w:eastAsia="Times New Roman" w:hAnsi="Times New Roman" w:cs="Times New Roman"/>
          <w:sz w:val="28"/>
          <w:szCs w:val="28"/>
          <w:lang w:eastAsia="ru-RU"/>
        </w:rPr>
        <w:t xml:space="preserve"> С.С</w:t>
      </w:r>
      <w:r w:rsidR="002343DD" w:rsidRPr="002343DD">
        <w:rPr>
          <w:rFonts w:ascii="Times New Roman" w:eastAsia="Times New Roman" w:hAnsi="Times New Roman" w:cs="Times New Roman"/>
          <w:sz w:val="28"/>
          <w:szCs w:val="28"/>
          <w:lang w:eastAsia="ru-RU"/>
        </w:rPr>
        <w:t>.</w:t>
      </w:r>
    </w:p>
    <w:p w:rsidR="001A5B76" w:rsidRPr="00B577FC" w:rsidRDefault="001A5B76" w:rsidP="00B577FC">
      <w:pPr>
        <w:spacing w:after="0" w:line="240" w:lineRule="auto"/>
        <w:ind w:firstLine="709"/>
        <w:jc w:val="both"/>
        <w:rPr>
          <w:rFonts w:ascii="Times New Roman" w:eastAsia="Times New Roman" w:hAnsi="Times New Roman" w:cs="Times New Roman"/>
          <w:b/>
          <w:sz w:val="16"/>
          <w:szCs w:val="16"/>
          <w:lang w:eastAsia="ru-RU"/>
        </w:rPr>
      </w:pPr>
    </w:p>
    <w:p w:rsidR="001A5B76" w:rsidRPr="001A5B76" w:rsidRDefault="001A5B76" w:rsidP="00B577FC">
      <w:pPr>
        <w:spacing w:after="0" w:line="240" w:lineRule="auto"/>
        <w:ind w:firstLine="709"/>
        <w:jc w:val="both"/>
        <w:rPr>
          <w:rFonts w:ascii="Times New Roman" w:eastAsia="Times New Roman" w:hAnsi="Times New Roman" w:cs="Times New Roman"/>
          <w:sz w:val="28"/>
          <w:szCs w:val="28"/>
          <w:lang w:eastAsia="ru-RU"/>
        </w:rPr>
      </w:pPr>
      <w:r w:rsidRPr="001A5B76">
        <w:rPr>
          <w:rFonts w:ascii="Times New Roman" w:eastAsia="Times New Roman" w:hAnsi="Times New Roman" w:cs="Times New Roman"/>
          <w:sz w:val="28"/>
          <w:szCs w:val="28"/>
          <w:lang w:eastAsia="ru-RU"/>
        </w:rPr>
        <w:t xml:space="preserve">Глава Администрации </w:t>
      </w:r>
    </w:p>
    <w:p w:rsidR="001A5B76" w:rsidRPr="001A5B76" w:rsidRDefault="001A5B76" w:rsidP="00B577FC">
      <w:pPr>
        <w:spacing w:after="0" w:line="240" w:lineRule="auto"/>
        <w:ind w:firstLine="709"/>
        <w:jc w:val="both"/>
        <w:rPr>
          <w:rFonts w:ascii="Times New Roman" w:eastAsia="Times New Roman" w:hAnsi="Times New Roman" w:cs="Times New Roman"/>
          <w:b/>
          <w:sz w:val="28"/>
          <w:szCs w:val="28"/>
          <w:lang w:eastAsia="ru-RU"/>
        </w:rPr>
      </w:pPr>
      <w:r w:rsidRPr="001A5B76">
        <w:rPr>
          <w:rFonts w:ascii="Times New Roman" w:eastAsia="Times New Roman" w:hAnsi="Times New Roman" w:cs="Times New Roman"/>
          <w:sz w:val="28"/>
          <w:szCs w:val="28"/>
          <w:lang w:eastAsia="ru-RU"/>
        </w:rPr>
        <w:t>Октябрьского района</w:t>
      </w:r>
      <w:r w:rsidRPr="001A5B76">
        <w:rPr>
          <w:rFonts w:ascii="Times New Roman" w:eastAsia="Times New Roman" w:hAnsi="Times New Roman" w:cs="Times New Roman"/>
          <w:sz w:val="28"/>
          <w:szCs w:val="28"/>
          <w:lang w:eastAsia="ru-RU"/>
        </w:rPr>
        <w:tab/>
      </w:r>
      <w:r w:rsidRPr="001A5B76">
        <w:rPr>
          <w:rFonts w:ascii="Times New Roman" w:eastAsia="Times New Roman" w:hAnsi="Times New Roman" w:cs="Times New Roman"/>
          <w:sz w:val="28"/>
          <w:szCs w:val="28"/>
          <w:lang w:eastAsia="ru-RU"/>
        </w:rPr>
        <w:tab/>
      </w:r>
      <w:r w:rsidRPr="001A5B76">
        <w:rPr>
          <w:rFonts w:ascii="Times New Roman" w:eastAsia="Times New Roman" w:hAnsi="Times New Roman" w:cs="Times New Roman"/>
          <w:sz w:val="28"/>
          <w:szCs w:val="28"/>
          <w:lang w:eastAsia="ru-RU"/>
        </w:rPr>
        <w:tab/>
        <w:t xml:space="preserve">                         </w:t>
      </w:r>
      <w:r w:rsidRPr="001A5B76">
        <w:rPr>
          <w:rFonts w:ascii="Times New Roman" w:eastAsia="Times New Roman" w:hAnsi="Times New Roman" w:cs="Times New Roman"/>
          <w:sz w:val="28"/>
          <w:szCs w:val="28"/>
          <w:lang w:eastAsia="ru-RU"/>
        </w:rPr>
        <w:tab/>
        <w:t xml:space="preserve">       </w:t>
      </w:r>
      <w:proofErr w:type="spellStart"/>
      <w:r w:rsidRPr="001A5B76">
        <w:rPr>
          <w:rFonts w:ascii="Times New Roman" w:eastAsia="Times New Roman" w:hAnsi="Times New Roman" w:cs="Times New Roman"/>
          <w:sz w:val="28"/>
          <w:szCs w:val="28"/>
          <w:lang w:eastAsia="ru-RU"/>
        </w:rPr>
        <w:t>Л.В.Овчиева</w:t>
      </w:r>
      <w:proofErr w:type="spellEnd"/>
    </w:p>
    <w:p w:rsidR="001A5B76" w:rsidRPr="001A5B76" w:rsidRDefault="001A5B76" w:rsidP="001A5B76">
      <w:pPr>
        <w:spacing w:after="0" w:line="240" w:lineRule="auto"/>
        <w:jc w:val="both"/>
        <w:rPr>
          <w:rFonts w:ascii="Times New Roman" w:eastAsia="Times New Roman" w:hAnsi="Times New Roman" w:cs="Times New Roman"/>
          <w:b/>
          <w:sz w:val="16"/>
          <w:szCs w:val="16"/>
          <w:lang w:eastAsia="ru-RU"/>
        </w:rPr>
      </w:pPr>
    </w:p>
    <w:p w:rsidR="001A5B76" w:rsidRPr="001A5B76" w:rsidRDefault="001A5B76" w:rsidP="001A5B76">
      <w:pPr>
        <w:spacing w:after="0" w:line="240" w:lineRule="auto"/>
        <w:jc w:val="both"/>
        <w:rPr>
          <w:rFonts w:ascii="Times New Roman" w:eastAsia="Times New Roman" w:hAnsi="Times New Roman" w:cs="Times New Roman"/>
          <w:bCs/>
          <w:sz w:val="24"/>
          <w:szCs w:val="24"/>
          <w:lang w:eastAsia="ru-RU"/>
        </w:rPr>
      </w:pPr>
      <w:r w:rsidRPr="001A5B76">
        <w:rPr>
          <w:rFonts w:ascii="Times New Roman" w:eastAsia="Times New Roman" w:hAnsi="Times New Roman" w:cs="Times New Roman"/>
          <w:bCs/>
          <w:sz w:val="24"/>
          <w:szCs w:val="24"/>
          <w:lang w:eastAsia="ru-RU"/>
        </w:rPr>
        <w:t xml:space="preserve">Постановление вносит </w:t>
      </w:r>
    </w:p>
    <w:p w:rsidR="001A5B76" w:rsidRPr="001A5B76" w:rsidRDefault="00C82A1E" w:rsidP="001A5B76">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сектор</w:t>
      </w:r>
      <w:r w:rsidR="001A5B76" w:rsidRPr="001A5B76">
        <w:rPr>
          <w:rFonts w:ascii="Times New Roman" w:eastAsia="Times New Roman" w:hAnsi="Times New Roman" w:cs="Times New Roman"/>
          <w:bCs/>
          <w:sz w:val="24"/>
          <w:szCs w:val="24"/>
          <w:lang w:eastAsia="ru-RU"/>
        </w:rPr>
        <w:t xml:space="preserve"> по молодежной политике </w:t>
      </w:r>
      <w:r>
        <w:rPr>
          <w:rFonts w:ascii="Times New Roman" w:eastAsia="Times New Roman" w:hAnsi="Times New Roman" w:cs="Times New Roman"/>
          <w:bCs/>
          <w:sz w:val="24"/>
          <w:szCs w:val="24"/>
          <w:lang w:eastAsia="ru-RU"/>
        </w:rPr>
        <w:t>и туризму</w:t>
      </w:r>
    </w:p>
    <w:p w:rsidR="001A5B76" w:rsidRPr="001A5B76" w:rsidRDefault="001A5B76" w:rsidP="001A5B76">
      <w:pPr>
        <w:spacing w:after="0" w:line="240" w:lineRule="auto"/>
        <w:jc w:val="both"/>
        <w:rPr>
          <w:rFonts w:ascii="Times New Roman" w:eastAsia="Times New Roman" w:hAnsi="Times New Roman" w:cs="Times New Roman"/>
          <w:sz w:val="24"/>
          <w:szCs w:val="24"/>
          <w:lang w:eastAsia="ru-RU"/>
        </w:rPr>
      </w:pPr>
      <w:r w:rsidRPr="001A5B76">
        <w:rPr>
          <w:rFonts w:ascii="Times New Roman" w:eastAsia="Times New Roman" w:hAnsi="Times New Roman" w:cs="Times New Roman"/>
          <w:bCs/>
          <w:sz w:val="24"/>
          <w:szCs w:val="24"/>
          <w:lang w:eastAsia="ru-RU"/>
        </w:rPr>
        <w:t xml:space="preserve">Администрации Октябрьского района </w:t>
      </w:r>
      <w:r w:rsidRPr="001A5B76">
        <w:rPr>
          <w:rFonts w:ascii="Times New Roman" w:eastAsia="Times New Roman" w:hAnsi="Times New Roman" w:cs="Times New Roman"/>
          <w:sz w:val="24"/>
          <w:szCs w:val="24"/>
          <w:lang w:eastAsia="ru-RU"/>
        </w:rPr>
        <w:t xml:space="preserve">       </w:t>
      </w:r>
    </w:p>
    <w:p w:rsidR="001A5B76" w:rsidRPr="001A5B76" w:rsidRDefault="001A5B76" w:rsidP="001109E6">
      <w:pPr>
        <w:spacing w:after="0" w:line="240" w:lineRule="auto"/>
        <w:ind w:left="7080"/>
        <w:jc w:val="both"/>
        <w:rPr>
          <w:rFonts w:ascii="Times New Roman" w:eastAsia="Times New Roman" w:hAnsi="Times New Roman" w:cs="Times New Roman"/>
          <w:sz w:val="28"/>
          <w:szCs w:val="28"/>
          <w:lang w:eastAsia="ru-RU"/>
        </w:rPr>
      </w:pPr>
      <w:r w:rsidRPr="001A5B76">
        <w:rPr>
          <w:rFonts w:ascii="Times New Roman" w:eastAsia="Times New Roman" w:hAnsi="Times New Roman" w:cs="Times New Roman"/>
          <w:sz w:val="28"/>
          <w:szCs w:val="28"/>
          <w:lang w:eastAsia="ru-RU"/>
        </w:rPr>
        <w:lastRenderedPageBreak/>
        <w:t xml:space="preserve">Приложение </w:t>
      </w:r>
    </w:p>
    <w:p w:rsidR="00223A65" w:rsidRDefault="001A5B76" w:rsidP="001109E6">
      <w:pPr>
        <w:spacing w:after="0" w:line="240" w:lineRule="auto"/>
        <w:ind w:left="7080"/>
        <w:jc w:val="both"/>
        <w:rPr>
          <w:rFonts w:ascii="Times New Roman" w:eastAsia="Times New Roman" w:hAnsi="Times New Roman" w:cs="Times New Roman"/>
          <w:sz w:val="28"/>
          <w:szCs w:val="28"/>
          <w:lang w:eastAsia="ru-RU"/>
        </w:rPr>
      </w:pPr>
      <w:r w:rsidRPr="001A5B76">
        <w:rPr>
          <w:rFonts w:ascii="Times New Roman" w:eastAsia="Times New Roman" w:hAnsi="Times New Roman" w:cs="Times New Roman"/>
          <w:sz w:val="28"/>
          <w:szCs w:val="28"/>
          <w:lang w:eastAsia="ru-RU"/>
        </w:rPr>
        <w:t>к</w:t>
      </w:r>
      <w:r w:rsidR="001109E6">
        <w:rPr>
          <w:rFonts w:ascii="Times New Roman" w:eastAsia="Times New Roman" w:hAnsi="Times New Roman" w:cs="Times New Roman"/>
          <w:sz w:val="28"/>
          <w:szCs w:val="28"/>
          <w:lang w:eastAsia="ru-RU"/>
        </w:rPr>
        <w:t xml:space="preserve"> </w:t>
      </w:r>
      <w:r w:rsidRPr="001A5B76">
        <w:rPr>
          <w:rFonts w:ascii="Times New Roman" w:eastAsia="Times New Roman" w:hAnsi="Times New Roman" w:cs="Times New Roman"/>
          <w:sz w:val="28"/>
          <w:szCs w:val="28"/>
          <w:lang w:eastAsia="ru-RU"/>
        </w:rPr>
        <w:t>постановлению</w:t>
      </w:r>
      <w:r w:rsidR="001109E6">
        <w:rPr>
          <w:rFonts w:ascii="Times New Roman" w:eastAsia="Times New Roman" w:hAnsi="Times New Roman" w:cs="Times New Roman"/>
          <w:sz w:val="28"/>
          <w:szCs w:val="28"/>
          <w:lang w:eastAsia="ru-RU"/>
        </w:rPr>
        <w:t xml:space="preserve"> </w:t>
      </w:r>
      <w:r w:rsidRPr="001A5B76">
        <w:rPr>
          <w:rFonts w:ascii="Times New Roman" w:eastAsia="Times New Roman" w:hAnsi="Times New Roman" w:cs="Times New Roman"/>
          <w:sz w:val="28"/>
          <w:szCs w:val="28"/>
          <w:lang w:eastAsia="ru-RU"/>
        </w:rPr>
        <w:t xml:space="preserve">Администрации                                                                                                                                      </w:t>
      </w:r>
      <w:r w:rsidR="000A41D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Октябрьского</w:t>
      </w:r>
      <w:r w:rsidRPr="001A5B76">
        <w:rPr>
          <w:rFonts w:ascii="Times New Roman" w:eastAsia="Times New Roman" w:hAnsi="Times New Roman" w:cs="Times New Roman"/>
          <w:sz w:val="28"/>
          <w:szCs w:val="28"/>
          <w:lang w:eastAsia="ru-RU"/>
        </w:rPr>
        <w:t xml:space="preserve"> района</w:t>
      </w:r>
    </w:p>
    <w:p w:rsidR="001A5B76" w:rsidRPr="001A5B76" w:rsidRDefault="00223A65" w:rsidP="001109E6">
      <w:pPr>
        <w:spacing w:after="0" w:line="240" w:lineRule="auto"/>
        <w:ind w:left="708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w:t>
      </w:r>
      <w:r w:rsidR="00FC08CD">
        <w:rPr>
          <w:rFonts w:ascii="Times New Roman" w:eastAsia="Times New Roman" w:hAnsi="Times New Roman" w:cs="Times New Roman"/>
          <w:sz w:val="28"/>
          <w:szCs w:val="28"/>
          <w:lang w:eastAsia="ru-RU"/>
        </w:rPr>
        <w:t xml:space="preserve"> </w:t>
      </w:r>
      <w:r w:rsidR="00BD09EE">
        <w:rPr>
          <w:rFonts w:ascii="Times New Roman" w:eastAsia="Times New Roman" w:hAnsi="Times New Roman" w:cs="Times New Roman"/>
          <w:sz w:val="28"/>
          <w:szCs w:val="28"/>
          <w:lang w:eastAsia="ru-RU"/>
        </w:rPr>
        <w:t>17.03.2</w:t>
      </w:r>
      <w:r>
        <w:rPr>
          <w:rFonts w:ascii="Times New Roman" w:eastAsia="Times New Roman" w:hAnsi="Times New Roman" w:cs="Times New Roman"/>
          <w:sz w:val="28"/>
          <w:szCs w:val="28"/>
          <w:lang w:eastAsia="ru-RU"/>
        </w:rPr>
        <w:t>02</w:t>
      </w:r>
      <w:r w:rsidR="00C82A1E">
        <w:rPr>
          <w:rFonts w:ascii="Times New Roman" w:eastAsia="Times New Roman" w:hAnsi="Times New Roman" w:cs="Times New Roman"/>
          <w:sz w:val="28"/>
          <w:szCs w:val="28"/>
          <w:lang w:eastAsia="ru-RU"/>
        </w:rPr>
        <w:t>2</w:t>
      </w:r>
      <w:r w:rsidR="00FC08CD">
        <w:rPr>
          <w:rFonts w:ascii="Times New Roman" w:eastAsia="Times New Roman" w:hAnsi="Times New Roman" w:cs="Times New Roman"/>
          <w:sz w:val="28"/>
          <w:szCs w:val="28"/>
          <w:lang w:eastAsia="ru-RU"/>
        </w:rPr>
        <w:t xml:space="preserve">  №</w:t>
      </w:r>
      <w:r w:rsidR="001A5B76" w:rsidRPr="001A5B76">
        <w:rPr>
          <w:rFonts w:ascii="Times New Roman" w:eastAsia="Times New Roman" w:hAnsi="Times New Roman" w:cs="Times New Roman"/>
          <w:sz w:val="28"/>
          <w:szCs w:val="28"/>
          <w:lang w:eastAsia="ru-RU"/>
        </w:rPr>
        <w:t xml:space="preserve"> </w:t>
      </w:r>
      <w:r w:rsidR="00BD09EE">
        <w:rPr>
          <w:rFonts w:ascii="Times New Roman" w:eastAsia="Times New Roman" w:hAnsi="Times New Roman" w:cs="Times New Roman"/>
          <w:sz w:val="28"/>
          <w:szCs w:val="28"/>
          <w:lang w:eastAsia="ru-RU"/>
        </w:rPr>
        <w:t>358</w:t>
      </w:r>
      <w:r w:rsidR="001A5B76" w:rsidRPr="001A5B76">
        <w:rPr>
          <w:rFonts w:ascii="Times New Roman" w:eastAsia="Times New Roman" w:hAnsi="Times New Roman" w:cs="Times New Roman"/>
          <w:sz w:val="28"/>
          <w:szCs w:val="28"/>
          <w:lang w:eastAsia="ru-RU"/>
        </w:rPr>
        <w:t xml:space="preserve"> </w:t>
      </w:r>
    </w:p>
    <w:p w:rsidR="001A5B76" w:rsidRPr="001A5B76" w:rsidRDefault="001A5B76" w:rsidP="001A5B76">
      <w:pPr>
        <w:spacing w:after="0" w:line="240" w:lineRule="auto"/>
        <w:jc w:val="center"/>
        <w:rPr>
          <w:rFonts w:ascii="Times New Roman" w:eastAsia="Times New Roman" w:hAnsi="Times New Roman" w:cs="Times New Roman"/>
          <w:sz w:val="28"/>
          <w:szCs w:val="28"/>
          <w:lang w:eastAsia="ar-SA"/>
        </w:rPr>
      </w:pPr>
    </w:p>
    <w:p w:rsidR="001A5B76" w:rsidRPr="00C632EF" w:rsidRDefault="001A5B76" w:rsidP="001A5B76">
      <w:pPr>
        <w:spacing w:after="0" w:line="240" w:lineRule="auto"/>
        <w:jc w:val="center"/>
        <w:rPr>
          <w:rFonts w:ascii="Times New Roman" w:eastAsia="Times New Roman" w:hAnsi="Times New Roman" w:cs="Times New Roman"/>
          <w:sz w:val="28"/>
          <w:szCs w:val="28"/>
          <w:lang w:eastAsia="ar-SA"/>
        </w:rPr>
      </w:pPr>
      <w:r w:rsidRPr="00C632EF">
        <w:rPr>
          <w:rFonts w:ascii="Times New Roman" w:eastAsia="Times New Roman" w:hAnsi="Times New Roman" w:cs="Times New Roman"/>
          <w:sz w:val="28"/>
          <w:szCs w:val="28"/>
          <w:lang w:eastAsia="ar-SA"/>
        </w:rPr>
        <w:t>ОТЧЕТ</w:t>
      </w:r>
    </w:p>
    <w:p w:rsidR="001A5B76" w:rsidRPr="00C632EF" w:rsidRDefault="001A5B76" w:rsidP="001A5B76">
      <w:pPr>
        <w:spacing w:after="0" w:line="240" w:lineRule="auto"/>
        <w:jc w:val="center"/>
        <w:rPr>
          <w:rFonts w:ascii="Times New Roman" w:eastAsia="Times New Roman" w:hAnsi="Times New Roman" w:cs="Times New Roman"/>
          <w:sz w:val="28"/>
          <w:szCs w:val="28"/>
          <w:lang w:eastAsia="ar-SA"/>
        </w:rPr>
      </w:pPr>
      <w:r w:rsidRPr="00C632EF">
        <w:rPr>
          <w:rFonts w:ascii="Times New Roman" w:eastAsia="Times New Roman" w:hAnsi="Times New Roman" w:cs="Times New Roman"/>
          <w:sz w:val="28"/>
          <w:szCs w:val="28"/>
          <w:lang w:eastAsia="ar-SA"/>
        </w:rPr>
        <w:t xml:space="preserve">о реализации муниципальной программы </w:t>
      </w:r>
    </w:p>
    <w:p w:rsidR="001A5B76" w:rsidRPr="00C632EF" w:rsidRDefault="001A5B76" w:rsidP="001A5B76">
      <w:pPr>
        <w:spacing w:after="0" w:line="240" w:lineRule="auto"/>
        <w:jc w:val="center"/>
        <w:rPr>
          <w:rFonts w:ascii="Times New Roman" w:eastAsia="Times New Roman" w:hAnsi="Times New Roman" w:cs="Times New Roman"/>
          <w:sz w:val="28"/>
          <w:szCs w:val="28"/>
          <w:lang w:eastAsia="ar-SA"/>
        </w:rPr>
      </w:pPr>
      <w:r w:rsidRPr="00C632EF">
        <w:rPr>
          <w:rFonts w:ascii="Times New Roman" w:eastAsia="Times New Roman" w:hAnsi="Times New Roman" w:cs="Times New Roman"/>
          <w:sz w:val="28"/>
          <w:szCs w:val="28"/>
          <w:lang w:eastAsia="ar-SA"/>
        </w:rPr>
        <w:t>«Молодёжь Октябрьского района» за 20</w:t>
      </w:r>
      <w:r w:rsidR="00FC08CD">
        <w:rPr>
          <w:rFonts w:ascii="Times New Roman" w:eastAsia="Times New Roman" w:hAnsi="Times New Roman" w:cs="Times New Roman"/>
          <w:sz w:val="28"/>
          <w:szCs w:val="28"/>
          <w:lang w:eastAsia="ar-SA"/>
        </w:rPr>
        <w:t>2</w:t>
      </w:r>
      <w:r w:rsidR="00F95427">
        <w:rPr>
          <w:rFonts w:ascii="Times New Roman" w:eastAsia="Times New Roman" w:hAnsi="Times New Roman" w:cs="Times New Roman"/>
          <w:sz w:val="28"/>
          <w:szCs w:val="28"/>
          <w:lang w:eastAsia="ar-SA"/>
        </w:rPr>
        <w:t>1</w:t>
      </w:r>
      <w:r w:rsidRPr="00C632EF">
        <w:rPr>
          <w:rFonts w:ascii="Times New Roman" w:eastAsia="Times New Roman" w:hAnsi="Times New Roman" w:cs="Times New Roman"/>
          <w:sz w:val="28"/>
          <w:szCs w:val="28"/>
          <w:lang w:eastAsia="ar-SA"/>
        </w:rPr>
        <w:t>год</w:t>
      </w:r>
    </w:p>
    <w:p w:rsidR="001A5B76" w:rsidRPr="00C632EF" w:rsidRDefault="001A5B76" w:rsidP="001A5B76">
      <w:pPr>
        <w:spacing w:after="0" w:line="240" w:lineRule="auto"/>
        <w:jc w:val="center"/>
        <w:rPr>
          <w:rFonts w:ascii="Times New Roman" w:eastAsia="Times New Roman" w:hAnsi="Times New Roman" w:cs="Times New Roman"/>
          <w:sz w:val="28"/>
          <w:szCs w:val="28"/>
          <w:lang w:eastAsia="ar-SA"/>
        </w:rPr>
      </w:pPr>
      <w:r w:rsidRPr="00C632EF">
        <w:rPr>
          <w:rFonts w:ascii="Times New Roman" w:eastAsia="Times New Roman" w:hAnsi="Times New Roman" w:cs="Times New Roman"/>
          <w:sz w:val="28"/>
          <w:szCs w:val="28"/>
          <w:lang w:eastAsia="ar-SA"/>
        </w:rPr>
        <w:t>(далее</w:t>
      </w:r>
      <w:r w:rsidRPr="00C632EF">
        <w:rPr>
          <w:rFonts w:ascii="Times New Roman" w:eastAsia="Times New Roman" w:hAnsi="Times New Roman" w:cs="Times New Roman"/>
          <w:bCs/>
          <w:iCs/>
          <w:sz w:val="28"/>
          <w:szCs w:val="28"/>
          <w:lang w:eastAsia="ar-SA"/>
        </w:rPr>
        <w:t xml:space="preserve"> – </w:t>
      </w:r>
      <w:r w:rsidRPr="00C632EF">
        <w:rPr>
          <w:rFonts w:ascii="Times New Roman" w:eastAsia="Times New Roman" w:hAnsi="Times New Roman" w:cs="Times New Roman"/>
          <w:sz w:val="28"/>
          <w:szCs w:val="28"/>
          <w:lang w:eastAsia="ar-SA"/>
        </w:rPr>
        <w:t>отчет)</w:t>
      </w:r>
    </w:p>
    <w:p w:rsidR="001A5B76" w:rsidRPr="00C632EF" w:rsidRDefault="001A5B76" w:rsidP="002343DD">
      <w:pPr>
        <w:spacing w:after="0" w:line="240" w:lineRule="auto"/>
        <w:jc w:val="center"/>
        <w:rPr>
          <w:rFonts w:ascii="Times New Roman" w:eastAsia="Times New Roman" w:hAnsi="Times New Roman" w:cs="Times New Roman"/>
          <w:sz w:val="28"/>
          <w:szCs w:val="28"/>
          <w:lang w:eastAsia="ar-SA"/>
        </w:rPr>
      </w:pPr>
    </w:p>
    <w:p w:rsidR="001A5B76" w:rsidRPr="00C632EF" w:rsidRDefault="00AD2448" w:rsidP="002343DD">
      <w:pPr>
        <w:spacing w:after="0" w:line="240" w:lineRule="auto"/>
        <w:jc w:val="center"/>
        <w:rPr>
          <w:rFonts w:ascii="Times New Roman" w:eastAsia="Times New Roman" w:hAnsi="Times New Roman" w:cs="Times New Roman"/>
          <w:bCs/>
          <w:iCs/>
          <w:sz w:val="28"/>
          <w:szCs w:val="28"/>
          <w:lang w:eastAsia="ar-SA"/>
        </w:rPr>
      </w:pPr>
      <w:r w:rsidRPr="00C632EF">
        <w:rPr>
          <w:rFonts w:ascii="Times New Roman" w:eastAsia="Times New Roman" w:hAnsi="Times New Roman" w:cs="Times New Roman"/>
          <w:bCs/>
          <w:iCs/>
          <w:sz w:val="28"/>
          <w:szCs w:val="28"/>
          <w:lang w:eastAsia="ar-SA"/>
        </w:rPr>
        <w:t xml:space="preserve">Раздел 1. </w:t>
      </w:r>
      <w:r w:rsidR="001A5B76" w:rsidRPr="00C632EF">
        <w:rPr>
          <w:rFonts w:ascii="Times New Roman" w:eastAsia="Times New Roman" w:hAnsi="Times New Roman" w:cs="Times New Roman"/>
          <w:bCs/>
          <w:iCs/>
          <w:sz w:val="28"/>
          <w:szCs w:val="28"/>
          <w:lang w:eastAsia="ar-SA"/>
        </w:rPr>
        <w:t>Конкретные результаты, достигнутые за 20</w:t>
      </w:r>
      <w:r w:rsidR="00FC08CD">
        <w:rPr>
          <w:rFonts w:ascii="Times New Roman" w:eastAsia="Times New Roman" w:hAnsi="Times New Roman" w:cs="Times New Roman"/>
          <w:bCs/>
          <w:iCs/>
          <w:sz w:val="28"/>
          <w:szCs w:val="28"/>
          <w:lang w:eastAsia="ar-SA"/>
        </w:rPr>
        <w:t>2</w:t>
      </w:r>
      <w:r w:rsidR="00C82A1E">
        <w:rPr>
          <w:rFonts w:ascii="Times New Roman" w:eastAsia="Times New Roman" w:hAnsi="Times New Roman" w:cs="Times New Roman"/>
          <w:bCs/>
          <w:iCs/>
          <w:sz w:val="28"/>
          <w:szCs w:val="28"/>
          <w:lang w:eastAsia="ar-SA"/>
        </w:rPr>
        <w:t>1</w:t>
      </w:r>
      <w:r w:rsidR="001A5B76" w:rsidRPr="00C632EF">
        <w:rPr>
          <w:rFonts w:ascii="Times New Roman" w:eastAsia="Times New Roman" w:hAnsi="Times New Roman" w:cs="Times New Roman"/>
          <w:bCs/>
          <w:iCs/>
          <w:sz w:val="28"/>
          <w:szCs w:val="28"/>
          <w:lang w:eastAsia="ar-SA"/>
        </w:rPr>
        <w:t xml:space="preserve"> год</w:t>
      </w:r>
    </w:p>
    <w:p w:rsidR="001A5B76" w:rsidRPr="00C632EF" w:rsidRDefault="001A5B76" w:rsidP="002343DD">
      <w:pPr>
        <w:spacing w:after="0" w:line="240" w:lineRule="auto"/>
        <w:jc w:val="center"/>
        <w:rPr>
          <w:rFonts w:ascii="Times New Roman" w:eastAsia="Times New Roman" w:hAnsi="Times New Roman" w:cs="Times New Roman"/>
          <w:bCs/>
          <w:iCs/>
          <w:sz w:val="28"/>
          <w:szCs w:val="28"/>
          <w:lang w:eastAsia="ar-SA"/>
        </w:rPr>
      </w:pPr>
    </w:p>
    <w:p w:rsidR="001A5B76" w:rsidRDefault="001A5B76" w:rsidP="005E179E">
      <w:pPr>
        <w:spacing w:after="0" w:line="240" w:lineRule="auto"/>
        <w:ind w:firstLine="709"/>
        <w:jc w:val="both"/>
        <w:rPr>
          <w:rFonts w:ascii="Times New Roman" w:eastAsia="Times New Roman" w:hAnsi="Times New Roman" w:cs="Times New Roman"/>
          <w:sz w:val="28"/>
          <w:szCs w:val="28"/>
          <w:lang w:eastAsia="ru-RU"/>
        </w:rPr>
      </w:pPr>
      <w:proofErr w:type="gramStart"/>
      <w:r w:rsidRPr="00C632EF">
        <w:rPr>
          <w:rFonts w:ascii="Times New Roman" w:eastAsia="Times New Roman" w:hAnsi="Times New Roman" w:cs="Times New Roman"/>
          <w:sz w:val="28"/>
          <w:szCs w:val="28"/>
          <w:lang w:eastAsia="ru-RU"/>
        </w:rPr>
        <w:t xml:space="preserve">В целях создания благоприятных условий и возможностей для успешной социализации и эффективной самореализации молодых людей вне зависимости от социального статуса, в рамках реализации муниципальной «Молодёжь Октябрьского района», утвержденной </w:t>
      </w:r>
      <w:r w:rsidR="00507503" w:rsidRPr="00C632EF">
        <w:rPr>
          <w:rFonts w:ascii="Times New Roman" w:eastAsia="Times New Roman" w:hAnsi="Times New Roman" w:cs="Times New Roman"/>
          <w:sz w:val="28"/>
          <w:szCs w:val="28"/>
          <w:lang w:eastAsia="ru-RU"/>
        </w:rPr>
        <w:t xml:space="preserve">постановлением Администрации Октябрьского района от 08.11.2018 № 1523 </w:t>
      </w:r>
      <w:r w:rsidRPr="00C632EF">
        <w:rPr>
          <w:rFonts w:ascii="Times New Roman" w:eastAsia="Times New Roman" w:hAnsi="Times New Roman" w:cs="Times New Roman"/>
          <w:sz w:val="28"/>
          <w:szCs w:val="28"/>
          <w:lang w:eastAsia="ru-RU"/>
        </w:rPr>
        <w:t>(далее – муниципальная программа), ответственным исполнителем и участниками муниципальной программы в 20</w:t>
      </w:r>
      <w:r w:rsidR="00FC08CD">
        <w:rPr>
          <w:rFonts w:ascii="Times New Roman" w:eastAsia="Times New Roman" w:hAnsi="Times New Roman" w:cs="Times New Roman"/>
          <w:sz w:val="28"/>
          <w:szCs w:val="28"/>
          <w:lang w:eastAsia="ru-RU"/>
        </w:rPr>
        <w:t>2</w:t>
      </w:r>
      <w:r w:rsidR="00F95427">
        <w:rPr>
          <w:rFonts w:ascii="Times New Roman" w:eastAsia="Times New Roman" w:hAnsi="Times New Roman" w:cs="Times New Roman"/>
          <w:sz w:val="28"/>
          <w:szCs w:val="28"/>
          <w:lang w:eastAsia="ru-RU"/>
        </w:rPr>
        <w:t>1</w:t>
      </w:r>
      <w:r w:rsidRPr="00C632EF">
        <w:rPr>
          <w:rFonts w:ascii="Times New Roman" w:eastAsia="Times New Roman" w:hAnsi="Times New Roman" w:cs="Times New Roman"/>
          <w:sz w:val="28"/>
          <w:szCs w:val="28"/>
          <w:lang w:eastAsia="ru-RU"/>
        </w:rPr>
        <w:t> году реализован комплекс мероприятий в сферах: патриотизма, волонтерской деятельности, организации досуга и занятости подростков</w:t>
      </w:r>
      <w:proofErr w:type="gramEnd"/>
      <w:r w:rsidRPr="00C632EF">
        <w:rPr>
          <w:rFonts w:ascii="Times New Roman" w:eastAsia="Times New Roman" w:hAnsi="Times New Roman" w:cs="Times New Roman"/>
          <w:sz w:val="28"/>
          <w:szCs w:val="28"/>
          <w:lang w:eastAsia="ru-RU"/>
        </w:rPr>
        <w:t xml:space="preserve"> и молодёжи, развития волонтёрского движения, укрепления семейных ценностей. </w:t>
      </w:r>
    </w:p>
    <w:p w:rsidR="00F95427" w:rsidRPr="00C632EF" w:rsidRDefault="00F95427" w:rsidP="005E179E">
      <w:pPr>
        <w:spacing w:after="0" w:line="240" w:lineRule="auto"/>
        <w:ind w:firstLine="709"/>
        <w:jc w:val="both"/>
        <w:rPr>
          <w:rFonts w:ascii="Times New Roman" w:eastAsia="Times New Roman" w:hAnsi="Times New Roman" w:cs="Times New Roman"/>
          <w:sz w:val="28"/>
          <w:szCs w:val="28"/>
          <w:lang w:eastAsia="ru-RU"/>
        </w:rPr>
      </w:pPr>
      <w:r w:rsidRPr="00F95427">
        <w:rPr>
          <w:rFonts w:ascii="Times New Roman" w:eastAsia="Times New Roman" w:hAnsi="Times New Roman" w:cs="Times New Roman"/>
          <w:sz w:val="28"/>
          <w:szCs w:val="28"/>
          <w:lang w:eastAsia="ru-RU"/>
        </w:rPr>
        <w:t xml:space="preserve">Постановлением главы Администрации Октябрьского района № 1197 от 19.10.2021г. создан молодежный многофункциональный центр </w:t>
      </w:r>
      <w:r w:rsidRPr="00F95427">
        <w:rPr>
          <w:rFonts w:ascii="Times New Roman" w:eastAsia="Times New Roman" w:hAnsi="Times New Roman" w:cs="Times New Roman"/>
          <w:sz w:val="28"/>
          <w:szCs w:val="28"/>
          <w:lang w:eastAsia="ru-RU"/>
        </w:rPr>
        <w:br/>
        <w:t>в Октябрьском районе, который осуществляет свою деятельность на базе Муниципального бюджетного образовательного учреждения дополнительного образования «Детско-юношеская спортивная школа» Октябрьского района Ростовской области и является постоянно действующей  площадкой для содействия успешной самореализации и интеграции молодежи. </w:t>
      </w:r>
    </w:p>
    <w:p w:rsidR="001A5B76" w:rsidRDefault="001A5B76" w:rsidP="005E179E">
      <w:pPr>
        <w:suppressAutoHyphens/>
        <w:spacing w:after="0" w:line="240" w:lineRule="auto"/>
        <w:ind w:firstLine="709"/>
        <w:jc w:val="both"/>
        <w:rPr>
          <w:rFonts w:ascii="Times New Roman" w:eastAsia="Times New Roman" w:hAnsi="Times New Roman" w:cs="Times New Roman"/>
          <w:color w:val="000000"/>
          <w:sz w:val="28"/>
          <w:szCs w:val="28"/>
          <w:lang w:eastAsia="zh-CN"/>
        </w:rPr>
      </w:pPr>
      <w:r w:rsidRPr="00C632EF">
        <w:rPr>
          <w:rFonts w:ascii="Times New Roman" w:eastAsia="Calibri" w:hAnsi="Times New Roman" w:cs="Times New Roman"/>
          <w:sz w:val="28"/>
          <w:szCs w:val="28"/>
          <w:lang w:eastAsia="ar-SA"/>
        </w:rPr>
        <w:t>В 20</w:t>
      </w:r>
      <w:r w:rsidR="00FC08CD">
        <w:rPr>
          <w:rFonts w:ascii="Times New Roman" w:eastAsia="Calibri" w:hAnsi="Times New Roman" w:cs="Times New Roman"/>
          <w:sz w:val="28"/>
          <w:szCs w:val="28"/>
          <w:lang w:eastAsia="ar-SA"/>
        </w:rPr>
        <w:t>2</w:t>
      </w:r>
      <w:r w:rsidR="00C82A1E">
        <w:rPr>
          <w:rFonts w:ascii="Times New Roman" w:eastAsia="Calibri" w:hAnsi="Times New Roman" w:cs="Times New Roman"/>
          <w:sz w:val="28"/>
          <w:szCs w:val="28"/>
          <w:lang w:eastAsia="ar-SA"/>
        </w:rPr>
        <w:t>1</w:t>
      </w:r>
      <w:r w:rsidRPr="00C632EF">
        <w:rPr>
          <w:rFonts w:ascii="Times New Roman" w:eastAsia="Calibri" w:hAnsi="Times New Roman" w:cs="Times New Roman"/>
          <w:sz w:val="28"/>
          <w:szCs w:val="28"/>
          <w:lang w:eastAsia="ar-SA"/>
        </w:rPr>
        <w:t xml:space="preserve"> году </w:t>
      </w:r>
      <w:r w:rsidRPr="00C632EF">
        <w:rPr>
          <w:rFonts w:ascii="Times New Roman" w:eastAsia="Calibri" w:hAnsi="Times New Roman" w:cs="Times New Roman"/>
          <w:color w:val="000000"/>
          <w:sz w:val="28"/>
          <w:szCs w:val="28"/>
          <w:lang w:eastAsia="ar-SA"/>
        </w:rPr>
        <w:t xml:space="preserve">Доля граждан, вовлеченных в добровольческое (волонтерское) движение достигло показателя </w:t>
      </w:r>
      <w:r w:rsidR="00F95427">
        <w:rPr>
          <w:rFonts w:ascii="Times New Roman" w:eastAsia="Calibri" w:hAnsi="Times New Roman" w:cs="Times New Roman"/>
          <w:color w:val="000000"/>
          <w:sz w:val="28"/>
          <w:szCs w:val="28"/>
          <w:lang w:eastAsia="ar-SA"/>
        </w:rPr>
        <w:t>17</w:t>
      </w:r>
      <w:r w:rsidR="00CD3E2C">
        <w:rPr>
          <w:rFonts w:ascii="Times New Roman" w:eastAsia="Calibri" w:hAnsi="Times New Roman" w:cs="Times New Roman"/>
          <w:color w:val="000000"/>
          <w:sz w:val="28"/>
          <w:szCs w:val="28"/>
          <w:lang w:eastAsia="ar-SA"/>
        </w:rPr>
        <w:t xml:space="preserve"> </w:t>
      </w:r>
      <w:r w:rsidRPr="00C632EF">
        <w:rPr>
          <w:rFonts w:ascii="Times New Roman" w:eastAsia="Calibri" w:hAnsi="Times New Roman" w:cs="Times New Roman"/>
          <w:color w:val="000000"/>
          <w:sz w:val="28"/>
          <w:szCs w:val="28"/>
          <w:lang w:eastAsia="ar-SA"/>
        </w:rPr>
        <w:t>% от общего числа населения Октябрьского района.</w:t>
      </w:r>
      <w:r w:rsidR="005E179E">
        <w:rPr>
          <w:rFonts w:ascii="Times New Roman" w:eastAsia="Calibri" w:hAnsi="Times New Roman" w:cs="Times New Roman"/>
          <w:color w:val="000000"/>
          <w:sz w:val="28"/>
          <w:szCs w:val="28"/>
          <w:lang w:eastAsia="ar-SA"/>
        </w:rPr>
        <w:t xml:space="preserve"> </w:t>
      </w:r>
      <w:r w:rsidRPr="00C632EF">
        <w:rPr>
          <w:rFonts w:ascii="Times New Roman" w:eastAsia="Times New Roman" w:hAnsi="Times New Roman" w:cs="Times New Roman"/>
          <w:color w:val="000000"/>
          <w:sz w:val="28"/>
          <w:szCs w:val="28"/>
          <w:lang w:eastAsia="zh-CN"/>
        </w:rPr>
        <w:t xml:space="preserve">В целях стимулирования добровольческого участия граждан всех возрастов реализованы обучающие проекты, конкурсы: «Доброволец Дона», «Лидер Дона», </w:t>
      </w:r>
      <w:r w:rsidR="005E179E">
        <w:rPr>
          <w:rFonts w:ascii="Times New Roman" w:eastAsia="Times New Roman" w:hAnsi="Times New Roman" w:cs="Times New Roman"/>
          <w:color w:val="000000"/>
          <w:sz w:val="28"/>
          <w:szCs w:val="28"/>
          <w:lang w:eastAsia="zh-CN"/>
        </w:rPr>
        <w:t xml:space="preserve">конкурс «Лучший социальный проект», </w:t>
      </w:r>
      <w:r w:rsidRPr="00C632EF">
        <w:rPr>
          <w:rFonts w:ascii="Times New Roman" w:eastAsia="Times New Roman" w:hAnsi="Times New Roman" w:cs="Times New Roman"/>
          <w:color w:val="000000"/>
          <w:sz w:val="28"/>
          <w:szCs w:val="28"/>
          <w:lang w:eastAsia="zh-CN"/>
        </w:rPr>
        <w:t xml:space="preserve">охват </w:t>
      </w:r>
      <w:r w:rsidRPr="00C632EF">
        <w:rPr>
          <w:rFonts w:ascii="Times New Roman" w:eastAsia="Times New Roman" w:hAnsi="Times New Roman" w:cs="Times New Roman"/>
          <w:sz w:val="28"/>
          <w:szCs w:val="28"/>
          <w:lang w:eastAsia="zh-CN"/>
        </w:rPr>
        <w:t xml:space="preserve">участников – </w:t>
      </w:r>
      <w:r w:rsidR="00515A2D" w:rsidRPr="002A177E">
        <w:rPr>
          <w:rFonts w:ascii="Times New Roman" w:eastAsia="Times New Roman" w:hAnsi="Times New Roman" w:cs="Times New Roman"/>
          <w:sz w:val="28"/>
          <w:szCs w:val="28"/>
          <w:lang w:eastAsia="zh-CN"/>
        </w:rPr>
        <w:t>560</w:t>
      </w:r>
      <w:r w:rsidRPr="002A177E">
        <w:rPr>
          <w:rFonts w:ascii="Times New Roman" w:eastAsia="Times New Roman" w:hAnsi="Times New Roman" w:cs="Times New Roman"/>
          <w:sz w:val="28"/>
          <w:szCs w:val="28"/>
          <w:lang w:eastAsia="zh-CN"/>
        </w:rPr>
        <w:t xml:space="preserve"> человек</w:t>
      </w:r>
      <w:r w:rsidRPr="00C632EF">
        <w:rPr>
          <w:rFonts w:ascii="Times New Roman" w:eastAsia="Times New Roman" w:hAnsi="Times New Roman" w:cs="Times New Roman"/>
          <w:color w:val="000000"/>
          <w:sz w:val="28"/>
          <w:szCs w:val="28"/>
          <w:lang w:eastAsia="zh-CN"/>
        </w:rPr>
        <w:t>.</w:t>
      </w:r>
    </w:p>
    <w:p w:rsidR="005176ED" w:rsidRDefault="005E179E" w:rsidP="005E179E">
      <w:pPr>
        <w:suppressAutoHyphens/>
        <w:spacing w:after="0" w:line="240" w:lineRule="auto"/>
        <w:ind w:firstLine="709"/>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 xml:space="preserve">Волонтеры </w:t>
      </w:r>
      <w:r w:rsidRPr="005E179E">
        <w:rPr>
          <w:rFonts w:ascii="Times New Roman" w:eastAsia="Times New Roman" w:hAnsi="Times New Roman" w:cs="Times New Roman"/>
          <w:color w:val="000000"/>
          <w:sz w:val="28"/>
          <w:szCs w:val="28"/>
          <w:lang w:eastAsia="zh-CN"/>
        </w:rPr>
        <w:t>Октябрьского района приняли участие в федеральном проекте  «Формирование комфортной городской среды» по голосованию за общественные пространства, планируемы</w:t>
      </w:r>
      <w:r>
        <w:rPr>
          <w:rFonts w:ascii="Times New Roman" w:eastAsia="Times New Roman" w:hAnsi="Times New Roman" w:cs="Times New Roman"/>
          <w:color w:val="000000"/>
          <w:sz w:val="28"/>
          <w:szCs w:val="28"/>
          <w:lang w:eastAsia="zh-CN"/>
        </w:rPr>
        <w:t xml:space="preserve">е к благоустройству в 2022 году, </w:t>
      </w:r>
      <w:r w:rsidRPr="005E179E">
        <w:rPr>
          <w:rFonts w:ascii="Times New Roman" w:eastAsia="Times New Roman" w:hAnsi="Times New Roman" w:cs="Times New Roman"/>
          <w:color w:val="000000"/>
          <w:sz w:val="28"/>
          <w:szCs w:val="28"/>
          <w:lang w:eastAsia="zh-CN"/>
        </w:rPr>
        <w:t>Всероссийской переписи населения – 2020. В октябре 2021 г.  муниципальный центр добровольчества стал победителем «Премии Доб</w:t>
      </w:r>
      <w:r w:rsidR="005176ED">
        <w:rPr>
          <w:rFonts w:ascii="Times New Roman" w:eastAsia="Times New Roman" w:hAnsi="Times New Roman" w:cs="Times New Roman"/>
          <w:color w:val="000000"/>
          <w:sz w:val="28"/>
          <w:szCs w:val="28"/>
          <w:lang w:eastAsia="zh-CN"/>
        </w:rPr>
        <w:t xml:space="preserve">ра» имени Федора </w:t>
      </w:r>
      <w:proofErr w:type="spellStart"/>
      <w:r w:rsidR="005176ED">
        <w:rPr>
          <w:rFonts w:ascii="Times New Roman" w:eastAsia="Times New Roman" w:hAnsi="Times New Roman" w:cs="Times New Roman"/>
          <w:color w:val="000000"/>
          <w:sz w:val="28"/>
          <w:szCs w:val="28"/>
          <w:lang w:eastAsia="zh-CN"/>
        </w:rPr>
        <w:t>Тохтамышева</w:t>
      </w:r>
      <w:proofErr w:type="spellEnd"/>
      <w:r w:rsidR="005176ED">
        <w:rPr>
          <w:rFonts w:ascii="Times New Roman" w:eastAsia="Times New Roman" w:hAnsi="Times New Roman" w:cs="Times New Roman"/>
          <w:color w:val="000000"/>
          <w:sz w:val="28"/>
          <w:szCs w:val="28"/>
          <w:lang w:eastAsia="zh-CN"/>
        </w:rPr>
        <w:t xml:space="preserve">». </w:t>
      </w:r>
      <w:r w:rsidRPr="005E179E">
        <w:rPr>
          <w:rFonts w:ascii="Times New Roman" w:eastAsia="Times New Roman" w:hAnsi="Times New Roman" w:cs="Times New Roman"/>
          <w:color w:val="000000"/>
          <w:sz w:val="28"/>
          <w:szCs w:val="28"/>
          <w:lang w:eastAsia="zh-CN"/>
        </w:rPr>
        <w:t>В декабре 2021 г. проведен муниципальный этап фес</w:t>
      </w:r>
      <w:r w:rsidR="005176ED">
        <w:rPr>
          <w:rFonts w:ascii="Times New Roman" w:eastAsia="Times New Roman" w:hAnsi="Times New Roman" w:cs="Times New Roman"/>
          <w:color w:val="000000"/>
          <w:sz w:val="28"/>
          <w:szCs w:val="28"/>
          <w:lang w:eastAsia="zh-CN"/>
        </w:rPr>
        <w:t>тиваля «</w:t>
      </w:r>
      <w:proofErr w:type="spellStart"/>
      <w:r w:rsidR="005176ED">
        <w:rPr>
          <w:rFonts w:ascii="Times New Roman" w:eastAsia="Times New Roman" w:hAnsi="Times New Roman" w:cs="Times New Roman"/>
          <w:color w:val="000000"/>
          <w:sz w:val="28"/>
          <w:szCs w:val="28"/>
          <w:lang w:eastAsia="zh-CN"/>
        </w:rPr>
        <w:t>Доброфест</w:t>
      </w:r>
      <w:proofErr w:type="spellEnd"/>
      <w:r w:rsidR="005176ED">
        <w:rPr>
          <w:rFonts w:ascii="Times New Roman" w:eastAsia="Times New Roman" w:hAnsi="Times New Roman" w:cs="Times New Roman"/>
          <w:color w:val="000000"/>
          <w:sz w:val="28"/>
          <w:szCs w:val="28"/>
          <w:lang w:eastAsia="zh-CN"/>
        </w:rPr>
        <w:t>».</w:t>
      </w:r>
    </w:p>
    <w:p w:rsidR="005176ED" w:rsidRDefault="005E179E" w:rsidP="005E179E">
      <w:pPr>
        <w:suppressAutoHyphens/>
        <w:spacing w:after="0" w:line="240" w:lineRule="auto"/>
        <w:ind w:firstLine="709"/>
        <w:jc w:val="both"/>
        <w:rPr>
          <w:rFonts w:ascii="Times New Roman" w:eastAsia="Times New Roman" w:hAnsi="Times New Roman" w:cs="Times New Roman"/>
          <w:color w:val="000000"/>
          <w:sz w:val="28"/>
          <w:szCs w:val="28"/>
          <w:lang w:eastAsia="zh-CN"/>
        </w:rPr>
      </w:pPr>
      <w:r w:rsidRPr="005E179E">
        <w:rPr>
          <w:rFonts w:ascii="Times New Roman" w:eastAsia="Times New Roman" w:hAnsi="Times New Roman" w:cs="Times New Roman"/>
          <w:color w:val="000000"/>
          <w:sz w:val="28"/>
          <w:szCs w:val="28"/>
          <w:lang w:eastAsia="zh-CN"/>
        </w:rPr>
        <w:lastRenderedPageBreak/>
        <w:t>В 2021г. на регулярной основе осуществлялась помощь приюту для животных «</w:t>
      </w:r>
      <w:proofErr w:type="spellStart"/>
      <w:r w:rsidRPr="005E179E">
        <w:rPr>
          <w:rFonts w:ascii="Times New Roman" w:eastAsia="Times New Roman" w:hAnsi="Times New Roman" w:cs="Times New Roman"/>
          <w:color w:val="000000"/>
          <w:sz w:val="28"/>
          <w:szCs w:val="28"/>
          <w:lang w:eastAsia="zh-CN"/>
        </w:rPr>
        <w:t>Святобор</w:t>
      </w:r>
      <w:proofErr w:type="spellEnd"/>
      <w:r w:rsidRPr="005E179E">
        <w:rPr>
          <w:rFonts w:ascii="Times New Roman" w:eastAsia="Times New Roman" w:hAnsi="Times New Roman" w:cs="Times New Roman"/>
          <w:color w:val="000000"/>
          <w:sz w:val="28"/>
          <w:szCs w:val="28"/>
          <w:lang w:eastAsia="zh-CN"/>
        </w:rPr>
        <w:t>», конноспортивному клубу «Персей</w:t>
      </w:r>
      <w:r w:rsidR="005176ED">
        <w:rPr>
          <w:rFonts w:ascii="Times New Roman" w:eastAsia="Times New Roman" w:hAnsi="Times New Roman" w:cs="Times New Roman"/>
          <w:color w:val="000000"/>
          <w:sz w:val="28"/>
          <w:szCs w:val="28"/>
          <w:lang w:eastAsia="zh-CN"/>
        </w:rPr>
        <w:t xml:space="preserve">». </w:t>
      </w:r>
      <w:r w:rsidRPr="005E179E">
        <w:rPr>
          <w:rFonts w:ascii="Times New Roman" w:eastAsia="Times New Roman" w:hAnsi="Times New Roman" w:cs="Times New Roman"/>
          <w:color w:val="000000"/>
          <w:sz w:val="28"/>
          <w:szCs w:val="28"/>
          <w:lang w:eastAsia="zh-CN"/>
        </w:rPr>
        <w:t xml:space="preserve">Организована акция «Крышка – </w:t>
      </w:r>
      <w:proofErr w:type="spellStart"/>
      <w:r w:rsidRPr="005E179E">
        <w:rPr>
          <w:rFonts w:ascii="Times New Roman" w:eastAsia="Times New Roman" w:hAnsi="Times New Roman" w:cs="Times New Roman"/>
          <w:color w:val="000000"/>
          <w:sz w:val="28"/>
          <w:szCs w:val="28"/>
          <w:lang w:eastAsia="zh-CN"/>
        </w:rPr>
        <w:t>оживишка</w:t>
      </w:r>
      <w:proofErr w:type="spellEnd"/>
      <w:r w:rsidRPr="005E179E">
        <w:rPr>
          <w:rFonts w:ascii="Times New Roman" w:eastAsia="Times New Roman" w:hAnsi="Times New Roman" w:cs="Times New Roman"/>
          <w:color w:val="000000"/>
          <w:sz w:val="28"/>
          <w:szCs w:val="28"/>
          <w:lang w:eastAsia="zh-CN"/>
        </w:rPr>
        <w:t xml:space="preserve">», сбор для благотворительного фонда «Оживи». Организована акция помощи по сбору товаров первой необходимости для детей, которые остались без родителей, помощь передана в Благотворительный Фонд «Я без мамы». </w:t>
      </w:r>
    </w:p>
    <w:p w:rsidR="005E179E" w:rsidRPr="005E179E" w:rsidRDefault="005E179E" w:rsidP="005E179E">
      <w:pPr>
        <w:suppressAutoHyphens/>
        <w:spacing w:after="0" w:line="240" w:lineRule="auto"/>
        <w:ind w:firstLine="709"/>
        <w:jc w:val="both"/>
        <w:rPr>
          <w:rFonts w:ascii="Times New Roman" w:eastAsia="Times New Roman" w:hAnsi="Times New Roman" w:cs="Times New Roman"/>
          <w:color w:val="000000"/>
          <w:sz w:val="28"/>
          <w:szCs w:val="28"/>
          <w:lang w:eastAsia="zh-CN"/>
        </w:rPr>
      </w:pPr>
      <w:proofErr w:type="gramStart"/>
      <w:r w:rsidRPr="005E179E">
        <w:rPr>
          <w:rFonts w:ascii="Times New Roman" w:eastAsia="Times New Roman" w:hAnsi="Times New Roman" w:cs="Times New Roman"/>
          <w:color w:val="000000"/>
          <w:sz w:val="28"/>
          <w:szCs w:val="28"/>
          <w:lang w:eastAsia="zh-CN"/>
        </w:rPr>
        <w:t>В 2021 г. в ходе реализации мероприятий осуществлено взаимодействие с  волонтерским отрядом Октябрьского Аграрно-технологического техникума, волонтерским центром Донского ГАУ «ДОБРО»,  некоммерческими организациями Октябрьского района (НКО Фонд поддержки гражданских инициатив «Содействие», НКО Фонд добрых дел «Доброта от сердца к сердцу», АНО ССАДИ «Мир один для всех», МО РРООСВДИДС «Ветер перемен» Октябрьского района), местным отделением «Опора России», спортивным клубом «Арес»,  ООО «Энергия</w:t>
      </w:r>
      <w:proofErr w:type="gramEnd"/>
      <w:r w:rsidRPr="005E179E">
        <w:rPr>
          <w:rFonts w:ascii="Times New Roman" w:eastAsia="Times New Roman" w:hAnsi="Times New Roman" w:cs="Times New Roman"/>
          <w:color w:val="000000"/>
          <w:sz w:val="28"/>
          <w:szCs w:val="28"/>
          <w:lang w:eastAsia="zh-CN"/>
        </w:rPr>
        <w:t xml:space="preserve"> Света»,  автомобильными клубами г. Шахты (</w:t>
      </w:r>
      <w:r w:rsidRPr="005E179E">
        <w:rPr>
          <w:rFonts w:ascii="Times New Roman" w:eastAsia="Times New Roman" w:hAnsi="Times New Roman" w:cs="Times New Roman"/>
          <w:color w:val="000000"/>
          <w:sz w:val="28"/>
          <w:szCs w:val="28"/>
          <w:lang w:val="en-US" w:eastAsia="zh-CN"/>
        </w:rPr>
        <w:t>Drag</w:t>
      </w:r>
      <w:r w:rsidRPr="005E179E">
        <w:rPr>
          <w:rFonts w:ascii="Times New Roman" w:eastAsia="Times New Roman" w:hAnsi="Times New Roman" w:cs="Times New Roman"/>
          <w:color w:val="000000"/>
          <w:sz w:val="28"/>
          <w:szCs w:val="28"/>
          <w:lang w:eastAsia="zh-CN"/>
        </w:rPr>
        <w:t xml:space="preserve"> </w:t>
      </w:r>
      <w:r w:rsidRPr="005E179E">
        <w:rPr>
          <w:rFonts w:ascii="Times New Roman" w:eastAsia="Times New Roman" w:hAnsi="Times New Roman" w:cs="Times New Roman"/>
          <w:color w:val="000000"/>
          <w:sz w:val="28"/>
          <w:szCs w:val="28"/>
          <w:lang w:val="en-US" w:eastAsia="zh-CN"/>
        </w:rPr>
        <w:t>racing</w:t>
      </w:r>
      <w:r w:rsidRPr="005E179E">
        <w:rPr>
          <w:rFonts w:ascii="Times New Roman" w:eastAsia="Times New Roman" w:hAnsi="Times New Roman" w:cs="Times New Roman"/>
          <w:color w:val="000000"/>
          <w:sz w:val="28"/>
          <w:szCs w:val="28"/>
          <w:lang w:eastAsia="zh-CN"/>
        </w:rPr>
        <w:t xml:space="preserve">, </w:t>
      </w:r>
      <w:proofErr w:type="spellStart"/>
      <w:r w:rsidRPr="005E179E">
        <w:rPr>
          <w:rFonts w:ascii="Times New Roman" w:eastAsia="Times New Roman" w:hAnsi="Times New Roman" w:cs="Times New Roman"/>
          <w:color w:val="000000"/>
          <w:sz w:val="28"/>
          <w:szCs w:val="28"/>
          <w:lang w:val="en-US" w:eastAsia="zh-CN"/>
        </w:rPr>
        <w:t>Sueta</w:t>
      </w:r>
      <w:proofErr w:type="spellEnd"/>
      <w:r w:rsidRPr="005E179E">
        <w:rPr>
          <w:rFonts w:ascii="Times New Roman" w:eastAsia="Times New Roman" w:hAnsi="Times New Roman" w:cs="Times New Roman"/>
          <w:color w:val="000000"/>
          <w:sz w:val="28"/>
          <w:szCs w:val="28"/>
          <w:lang w:eastAsia="zh-CN"/>
        </w:rPr>
        <w:t xml:space="preserve"> </w:t>
      </w:r>
      <w:proofErr w:type="spellStart"/>
      <w:r w:rsidRPr="005E179E">
        <w:rPr>
          <w:rFonts w:ascii="Times New Roman" w:eastAsia="Times New Roman" w:hAnsi="Times New Roman" w:cs="Times New Roman"/>
          <w:color w:val="000000"/>
          <w:sz w:val="28"/>
          <w:szCs w:val="28"/>
          <w:lang w:val="en-US" w:eastAsia="zh-CN"/>
        </w:rPr>
        <w:t>sht</w:t>
      </w:r>
      <w:proofErr w:type="spellEnd"/>
      <w:r w:rsidRPr="005E179E">
        <w:rPr>
          <w:rFonts w:ascii="Times New Roman" w:eastAsia="Times New Roman" w:hAnsi="Times New Roman" w:cs="Times New Roman"/>
          <w:color w:val="000000"/>
          <w:sz w:val="28"/>
          <w:szCs w:val="28"/>
          <w:lang w:eastAsia="zh-CN"/>
        </w:rPr>
        <w:t xml:space="preserve">, </w:t>
      </w:r>
      <w:r w:rsidRPr="005E179E">
        <w:rPr>
          <w:rFonts w:ascii="Times New Roman" w:eastAsia="Times New Roman" w:hAnsi="Times New Roman" w:cs="Times New Roman"/>
          <w:color w:val="000000"/>
          <w:sz w:val="28"/>
          <w:szCs w:val="28"/>
          <w:lang w:val="en-US" w:eastAsia="zh-CN"/>
        </w:rPr>
        <w:t>JDM</w:t>
      </w:r>
      <w:r w:rsidRPr="005E179E">
        <w:rPr>
          <w:rFonts w:ascii="Times New Roman" w:eastAsia="Times New Roman" w:hAnsi="Times New Roman" w:cs="Times New Roman"/>
          <w:color w:val="000000"/>
          <w:sz w:val="28"/>
          <w:szCs w:val="28"/>
          <w:lang w:eastAsia="zh-CN"/>
        </w:rPr>
        <w:t xml:space="preserve"> </w:t>
      </w:r>
      <w:proofErr w:type="spellStart"/>
      <w:r w:rsidRPr="005E179E">
        <w:rPr>
          <w:rFonts w:ascii="Times New Roman" w:eastAsia="Times New Roman" w:hAnsi="Times New Roman" w:cs="Times New Roman"/>
          <w:color w:val="000000"/>
          <w:sz w:val="28"/>
          <w:szCs w:val="28"/>
          <w:lang w:val="en-US" w:eastAsia="zh-CN"/>
        </w:rPr>
        <w:t>Shahty</w:t>
      </w:r>
      <w:proofErr w:type="spellEnd"/>
      <w:r w:rsidRPr="005E179E">
        <w:rPr>
          <w:rFonts w:ascii="Times New Roman" w:eastAsia="Times New Roman" w:hAnsi="Times New Roman" w:cs="Times New Roman"/>
          <w:color w:val="000000"/>
          <w:sz w:val="28"/>
          <w:szCs w:val="28"/>
          <w:lang w:eastAsia="zh-CN"/>
        </w:rPr>
        <w:t xml:space="preserve">, </w:t>
      </w:r>
      <w:r w:rsidRPr="005E179E">
        <w:rPr>
          <w:rFonts w:ascii="Times New Roman" w:eastAsia="Times New Roman" w:hAnsi="Times New Roman" w:cs="Times New Roman"/>
          <w:color w:val="000000"/>
          <w:sz w:val="28"/>
          <w:szCs w:val="28"/>
          <w:lang w:val="en-US" w:eastAsia="zh-CN"/>
        </w:rPr>
        <w:t>Marseille</w:t>
      </w:r>
      <w:r w:rsidRPr="005E179E">
        <w:rPr>
          <w:rFonts w:ascii="Times New Roman" w:eastAsia="Times New Roman" w:hAnsi="Times New Roman" w:cs="Times New Roman"/>
          <w:color w:val="000000"/>
          <w:sz w:val="28"/>
          <w:szCs w:val="28"/>
          <w:lang w:eastAsia="zh-CN"/>
        </w:rPr>
        <w:t xml:space="preserve"> </w:t>
      </w:r>
      <w:proofErr w:type="spellStart"/>
      <w:r w:rsidRPr="005E179E">
        <w:rPr>
          <w:rFonts w:ascii="Times New Roman" w:eastAsia="Times New Roman" w:hAnsi="Times New Roman" w:cs="Times New Roman"/>
          <w:color w:val="000000"/>
          <w:sz w:val="28"/>
          <w:szCs w:val="28"/>
          <w:lang w:val="en-US" w:eastAsia="zh-CN"/>
        </w:rPr>
        <w:t>Schacty</w:t>
      </w:r>
      <w:proofErr w:type="spellEnd"/>
      <w:r w:rsidRPr="005E179E">
        <w:rPr>
          <w:rFonts w:ascii="Times New Roman" w:eastAsia="Times New Roman" w:hAnsi="Times New Roman" w:cs="Times New Roman"/>
          <w:color w:val="000000"/>
          <w:sz w:val="28"/>
          <w:szCs w:val="28"/>
          <w:lang w:eastAsia="zh-CN"/>
        </w:rPr>
        <w:t>), сообществом «</w:t>
      </w:r>
      <w:proofErr w:type="spellStart"/>
      <w:r w:rsidRPr="005E179E">
        <w:rPr>
          <w:rFonts w:ascii="Times New Roman" w:eastAsia="Times New Roman" w:hAnsi="Times New Roman" w:cs="Times New Roman"/>
          <w:color w:val="000000"/>
          <w:sz w:val="28"/>
          <w:szCs w:val="28"/>
          <w:lang w:eastAsia="zh-CN"/>
        </w:rPr>
        <w:t>Автозвук</w:t>
      </w:r>
      <w:proofErr w:type="spellEnd"/>
      <w:r w:rsidRPr="005E179E">
        <w:rPr>
          <w:rFonts w:ascii="Times New Roman" w:eastAsia="Times New Roman" w:hAnsi="Times New Roman" w:cs="Times New Roman"/>
          <w:color w:val="000000"/>
          <w:sz w:val="28"/>
          <w:szCs w:val="28"/>
          <w:lang w:eastAsia="zh-CN"/>
        </w:rPr>
        <w:t>».</w:t>
      </w:r>
    </w:p>
    <w:p w:rsidR="002D4BC1" w:rsidRPr="002D4BC1" w:rsidRDefault="00F95427" w:rsidP="005E179E">
      <w:pPr>
        <w:spacing w:after="0" w:line="240" w:lineRule="auto"/>
        <w:ind w:firstLine="709"/>
        <w:jc w:val="both"/>
        <w:rPr>
          <w:rFonts w:ascii="Times New Roman" w:eastAsia="Times New Roman" w:hAnsi="Times New Roman" w:cs="Times New Roman"/>
          <w:color w:val="000000"/>
          <w:sz w:val="28"/>
          <w:szCs w:val="28"/>
          <w:lang w:eastAsia="zh-CN"/>
        </w:rPr>
      </w:pPr>
      <w:r w:rsidRPr="00F95427">
        <w:rPr>
          <w:rFonts w:ascii="Times New Roman" w:eastAsia="Times New Roman" w:hAnsi="Times New Roman" w:cs="Times New Roman"/>
          <w:color w:val="000000"/>
          <w:sz w:val="28"/>
          <w:szCs w:val="28"/>
          <w:lang w:eastAsia="zh-CN"/>
        </w:rPr>
        <w:t xml:space="preserve">Молодежь Октябрьского района приняла участие в областных мероприятиях: Школа </w:t>
      </w:r>
      <w:proofErr w:type="spellStart"/>
      <w:r w:rsidRPr="00F95427">
        <w:rPr>
          <w:rFonts w:ascii="Times New Roman" w:eastAsia="Times New Roman" w:hAnsi="Times New Roman" w:cs="Times New Roman"/>
          <w:color w:val="000000"/>
          <w:sz w:val="28"/>
          <w:szCs w:val="28"/>
          <w:lang w:eastAsia="zh-CN"/>
        </w:rPr>
        <w:t>амбассадоров</w:t>
      </w:r>
      <w:proofErr w:type="spellEnd"/>
      <w:r w:rsidRPr="00F95427">
        <w:rPr>
          <w:rFonts w:ascii="Times New Roman" w:eastAsia="Times New Roman" w:hAnsi="Times New Roman" w:cs="Times New Roman"/>
          <w:color w:val="000000"/>
          <w:sz w:val="28"/>
          <w:szCs w:val="28"/>
          <w:lang w:eastAsia="zh-CN"/>
        </w:rPr>
        <w:t xml:space="preserve"> добровольчества, окружной форум «Ростов»,  форум «Молодая Волна», «Гвоздики Отечества», конкурс «Мама, папа, я – спортивная семья», форум «Наследие», форум «Новый поворот», форум «Молодежная команда страны»</w:t>
      </w:r>
      <w:r>
        <w:rPr>
          <w:rFonts w:ascii="Times New Roman" w:eastAsia="Times New Roman" w:hAnsi="Times New Roman" w:cs="Times New Roman"/>
          <w:color w:val="000000"/>
          <w:sz w:val="28"/>
          <w:szCs w:val="28"/>
          <w:lang w:eastAsia="zh-CN"/>
        </w:rPr>
        <w:t>, Межд</w:t>
      </w:r>
      <w:r w:rsidR="005E179E">
        <w:rPr>
          <w:rFonts w:ascii="Times New Roman" w:eastAsia="Times New Roman" w:hAnsi="Times New Roman" w:cs="Times New Roman"/>
          <w:color w:val="000000"/>
          <w:sz w:val="28"/>
          <w:szCs w:val="28"/>
          <w:lang w:eastAsia="zh-CN"/>
        </w:rPr>
        <w:t>у</w:t>
      </w:r>
      <w:r>
        <w:rPr>
          <w:rFonts w:ascii="Times New Roman" w:eastAsia="Times New Roman" w:hAnsi="Times New Roman" w:cs="Times New Roman"/>
          <w:color w:val="000000"/>
          <w:sz w:val="28"/>
          <w:szCs w:val="28"/>
          <w:lang w:eastAsia="zh-CN"/>
        </w:rPr>
        <w:t>н</w:t>
      </w:r>
      <w:r w:rsidR="005E179E">
        <w:rPr>
          <w:rFonts w:ascii="Times New Roman" w:eastAsia="Times New Roman" w:hAnsi="Times New Roman" w:cs="Times New Roman"/>
          <w:color w:val="000000"/>
          <w:sz w:val="28"/>
          <w:szCs w:val="28"/>
          <w:lang w:eastAsia="zh-CN"/>
        </w:rPr>
        <w:t>а</w:t>
      </w:r>
      <w:r>
        <w:rPr>
          <w:rFonts w:ascii="Times New Roman" w:eastAsia="Times New Roman" w:hAnsi="Times New Roman" w:cs="Times New Roman"/>
          <w:color w:val="000000"/>
          <w:sz w:val="28"/>
          <w:szCs w:val="28"/>
          <w:lang w:eastAsia="zh-CN"/>
        </w:rPr>
        <w:t>родном форуме гражданского участия «Мы</w:t>
      </w:r>
      <w:proofErr w:type="gramStart"/>
      <w:r>
        <w:rPr>
          <w:rFonts w:ascii="Times New Roman" w:eastAsia="Times New Roman" w:hAnsi="Times New Roman" w:cs="Times New Roman"/>
          <w:color w:val="000000"/>
          <w:sz w:val="28"/>
          <w:szCs w:val="28"/>
          <w:lang w:eastAsia="zh-CN"/>
        </w:rPr>
        <w:t xml:space="preserve"> В</w:t>
      </w:r>
      <w:proofErr w:type="gramEnd"/>
      <w:r>
        <w:rPr>
          <w:rFonts w:ascii="Times New Roman" w:eastAsia="Times New Roman" w:hAnsi="Times New Roman" w:cs="Times New Roman"/>
          <w:color w:val="000000"/>
          <w:sz w:val="28"/>
          <w:szCs w:val="28"/>
          <w:lang w:eastAsia="zh-CN"/>
        </w:rPr>
        <w:t>месте»</w:t>
      </w:r>
      <w:r w:rsidR="002D4BC1">
        <w:rPr>
          <w:rFonts w:ascii="Times New Roman" w:eastAsia="Times New Roman" w:hAnsi="Times New Roman" w:cs="Times New Roman"/>
          <w:color w:val="000000"/>
          <w:sz w:val="28"/>
          <w:szCs w:val="28"/>
          <w:lang w:eastAsia="zh-CN"/>
        </w:rPr>
        <w:t xml:space="preserve">, </w:t>
      </w:r>
      <w:r w:rsidR="002D4BC1" w:rsidRPr="002D4BC1">
        <w:rPr>
          <w:rFonts w:ascii="Times New Roman" w:eastAsia="Times New Roman" w:hAnsi="Times New Roman" w:cs="Times New Roman"/>
          <w:color w:val="000000"/>
          <w:sz w:val="28"/>
          <w:szCs w:val="28"/>
          <w:lang w:eastAsia="zh-CN"/>
        </w:rPr>
        <w:t xml:space="preserve">областном фестивале «Студенческая Весна», «Премии Добра» памяти </w:t>
      </w:r>
      <w:proofErr w:type="spellStart"/>
      <w:r w:rsidR="002D4BC1" w:rsidRPr="002D4BC1">
        <w:rPr>
          <w:rFonts w:ascii="Times New Roman" w:eastAsia="Times New Roman" w:hAnsi="Times New Roman" w:cs="Times New Roman"/>
          <w:color w:val="000000"/>
          <w:sz w:val="28"/>
          <w:szCs w:val="28"/>
          <w:lang w:eastAsia="zh-CN"/>
        </w:rPr>
        <w:t>Ф.Тохтамышева</w:t>
      </w:r>
      <w:proofErr w:type="spellEnd"/>
      <w:r w:rsidR="002D4BC1" w:rsidRPr="002D4BC1">
        <w:rPr>
          <w:rFonts w:ascii="Times New Roman" w:eastAsia="Times New Roman" w:hAnsi="Times New Roman" w:cs="Times New Roman"/>
          <w:color w:val="000000"/>
          <w:sz w:val="28"/>
          <w:szCs w:val="28"/>
          <w:lang w:eastAsia="zh-CN"/>
        </w:rPr>
        <w:t>.</w:t>
      </w:r>
    </w:p>
    <w:p w:rsidR="001A5B76" w:rsidRPr="00C632EF" w:rsidRDefault="001A5B76" w:rsidP="005E179E">
      <w:pPr>
        <w:spacing w:after="0" w:line="240" w:lineRule="auto"/>
        <w:ind w:firstLine="709"/>
        <w:jc w:val="both"/>
        <w:rPr>
          <w:rFonts w:ascii="Times New Roman" w:eastAsia="Times New Roman" w:hAnsi="Times New Roman" w:cs="Times New Roman"/>
          <w:sz w:val="28"/>
          <w:szCs w:val="28"/>
          <w:lang w:eastAsia="ru-RU"/>
        </w:rPr>
      </w:pPr>
      <w:r w:rsidRPr="00C632EF">
        <w:rPr>
          <w:rFonts w:ascii="Times New Roman" w:eastAsia="Calibri" w:hAnsi="Times New Roman" w:cs="Times New Roman"/>
          <w:kern w:val="2"/>
          <w:sz w:val="28"/>
          <w:szCs w:val="28"/>
          <w:bdr w:val="none" w:sz="0" w:space="0" w:color="auto" w:frame="1"/>
        </w:rPr>
        <w:t xml:space="preserve">Системным направлением реализации молодежной политики является формирование патриотизма и гражданственности в молодежной среде. </w:t>
      </w:r>
      <w:r w:rsidR="002343DD">
        <w:rPr>
          <w:rFonts w:ascii="Times New Roman" w:eastAsia="Calibri" w:hAnsi="Times New Roman" w:cs="Times New Roman"/>
          <w:kern w:val="2"/>
          <w:sz w:val="28"/>
          <w:szCs w:val="28"/>
          <w:bdr w:val="none" w:sz="0" w:space="0" w:color="auto" w:frame="1"/>
        </w:rPr>
        <w:br/>
      </w:r>
      <w:r w:rsidRPr="00C632EF">
        <w:rPr>
          <w:rFonts w:ascii="Times New Roman" w:eastAsia="Times New Roman" w:hAnsi="Times New Roman" w:cs="Times New Roman"/>
          <w:color w:val="000000"/>
          <w:sz w:val="28"/>
          <w:szCs w:val="28"/>
          <w:bdr w:val="none" w:sz="0" w:space="0" w:color="auto" w:frame="1"/>
          <w:lang w:eastAsia="ru-RU"/>
        </w:rPr>
        <w:t xml:space="preserve">В различных районных, областных акциях патриотической направленности приняли участие более </w:t>
      </w:r>
      <w:r w:rsidR="005E179E">
        <w:rPr>
          <w:rFonts w:ascii="Times New Roman" w:eastAsia="Times New Roman" w:hAnsi="Times New Roman" w:cs="Times New Roman"/>
          <w:sz w:val="28"/>
          <w:szCs w:val="28"/>
          <w:bdr w:val="none" w:sz="0" w:space="0" w:color="auto" w:frame="1"/>
          <w:lang w:eastAsia="ru-RU"/>
        </w:rPr>
        <w:t>8750</w:t>
      </w:r>
      <w:r w:rsidR="0084622A" w:rsidRPr="00C632EF">
        <w:rPr>
          <w:rFonts w:ascii="Times New Roman" w:eastAsia="Times New Roman" w:hAnsi="Times New Roman" w:cs="Times New Roman"/>
          <w:sz w:val="28"/>
          <w:szCs w:val="28"/>
          <w:bdr w:val="none" w:sz="0" w:space="0" w:color="auto" w:frame="1"/>
          <w:lang w:eastAsia="ru-RU"/>
        </w:rPr>
        <w:t xml:space="preserve"> </w:t>
      </w:r>
      <w:r w:rsidRPr="00C632EF">
        <w:rPr>
          <w:rFonts w:ascii="Times New Roman" w:eastAsia="Times New Roman" w:hAnsi="Times New Roman" w:cs="Times New Roman"/>
          <w:sz w:val="28"/>
          <w:szCs w:val="28"/>
          <w:bdr w:val="none" w:sz="0" w:space="0" w:color="auto" w:frame="1"/>
          <w:lang w:eastAsia="ru-RU"/>
        </w:rPr>
        <w:t>человек</w:t>
      </w:r>
      <w:r w:rsidRPr="00C632EF">
        <w:rPr>
          <w:rFonts w:ascii="Times New Roman" w:eastAsia="Times New Roman" w:hAnsi="Times New Roman" w:cs="Times New Roman"/>
          <w:color w:val="000000"/>
          <w:sz w:val="28"/>
          <w:szCs w:val="28"/>
          <w:bdr w:val="none" w:sz="0" w:space="0" w:color="auto" w:frame="1"/>
          <w:lang w:eastAsia="ru-RU"/>
        </w:rPr>
        <w:t xml:space="preserve"> из числа молодежи. В течение года проведены районные акции «Память поколений», «Удели внимание ветерану»</w:t>
      </w:r>
      <w:r w:rsidR="0084622A" w:rsidRPr="00C632EF">
        <w:rPr>
          <w:rFonts w:ascii="Times New Roman" w:eastAsia="Times New Roman" w:hAnsi="Times New Roman" w:cs="Times New Roman"/>
          <w:color w:val="000000"/>
          <w:sz w:val="28"/>
          <w:szCs w:val="28"/>
          <w:bdr w:val="none" w:sz="0" w:space="0" w:color="auto" w:frame="1"/>
          <w:lang w:eastAsia="ru-RU"/>
        </w:rPr>
        <w:t xml:space="preserve">, «День с ветераном», «Ремонт ветерану», «Памяти Героев», </w:t>
      </w:r>
      <w:r w:rsidR="003F04CD" w:rsidRPr="00C632EF">
        <w:rPr>
          <w:rFonts w:ascii="Times New Roman" w:eastAsia="Times New Roman" w:hAnsi="Times New Roman" w:cs="Times New Roman"/>
          <w:color w:val="000000"/>
          <w:sz w:val="28"/>
          <w:szCs w:val="28"/>
          <w:bdr w:val="none" w:sz="0" w:space="0" w:color="auto" w:frame="1"/>
          <w:lang w:eastAsia="ru-RU"/>
        </w:rPr>
        <w:t>«Тимуровский рейд»</w:t>
      </w:r>
      <w:r w:rsidR="00F16027">
        <w:rPr>
          <w:rFonts w:ascii="Times New Roman" w:eastAsia="Times New Roman" w:hAnsi="Times New Roman" w:cs="Times New Roman"/>
          <w:color w:val="000000"/>
          <w:sz w:val="28"/>
          <w:szCs w:val="28"/>
          <w:bdr w:val="none" w:sz="0" w:space="0" w:color="auto" w:frame="1"/>
          <w:lang w:eastAsia="ru-RU"/>
        </w:rPr>
        <w:t>, «Блокадный хлеб»</w:t>
      </w:r>
      <w:r w:rsidR="00FA174D">
        <w:rPr>
          <w:rFonts w:ascii="Times New Roman" w:eastAsia="Times New Roman" w:hAnsi="Times New Roman" w:cs="Times New Roman"/>
          <w:color w:val="000000"/>
          <w:sz w:val="28"/>
          <w:szCs w:val="28"/>
          <w:bdr w:val="none" w:sz="0" w:space="0" w:color="auto" w:frame="1"/>
          <w:lang w:eastAsia="ru-RU"/>
        </w:rPr>
        <w:t>,</w:t>
      </w:r>
      <w:r w:rsidR="00FA174D" w:rsidRPr="00FA174D">
        <w:rPr>
          <w:rFonts w:ascii="Times New Roman" w:eastAsia="Times New Roman" w:hAnsi="Times New Roman" w:cs="Times New Roman"/>
          <w:sz w:val="28"/>
          <w:szCs w:val="28"/>
          <w:lang w:eastAsia="ru-RU"/>
        </w:rPr>
        <w:t xml:space="preserve"> </w:t>
      </w:r>
      <w:r w:rsidR="00FA174D" w:rsidRPr="00FA174D">
        <w:rPr>
          <w:rFonts w:ascii="Times New Roman" w:eastAsia="Times New Roman" w:hAnsi="Times New Roman" w:cs="Times New Roman"/>
          <w:color w:val="000000"/>
          <w:sz w:val="28"/>
          <w:szCs w:val="28"/>
          <w:bdr w:val="none" w:sz="0" w:space="0" w:color="auto" w:frame="1"/>
          <w:lang w:eastAsia="ru-RU"/>
        </w:rPr>
        <w:t>проведены онлайн акции: «Георгиевская ленточка», «Бессмертный полк», «Синий платочек», «Стихи о той войне», «Фронтовые Песни», «Моя весна По</w:t>
      </w:r>
      <w:r w:rsidR="005176ED">
        <w:rPr>
          <w:rFonts w:ascii="Times New Roman" w:eastAsia="Times New Roman" w:hAnsi="Times New Roman" w:cs="Times New Roman"/>
          <w:color w:val="000000"/>
          <w:sz w:val="28"/>
          <w:szCs w:val="28"/>
          <w:bdr w:val="none" w:sz="0" w:space="0" w:color="auto" w:frame="1"/>
          <w:lang w:eastAsia="ru-RU"/>
        </w:rPr>
        <w:t>беды»</w:t>
      </w:r>
      <w:r w:rsidR="00FA174D" w:rsidRPr="00FA174D">
        <w:rPr>
          <w:rFonts w:ascii="Times New Roman" w:eastAsia="Times New Roman" w:hAnsi="Times New Roman" w:cs="Times New Roman"/>
          <w:color w:val="000000"/>
          <w:sz w:val="28"/>
          <w:szCs w:val="28"/>
          <w:bdr w:val="none" w:sz="0" w:space="0" w:color="auto" w:frame="1"/>
          <w:lang w:eastAsia="ru-RU"/>
        </w:rPr>
        <w:t>.</w:t>
      </w:r>
      <w:r w:rsidRPr="00C632EF">
        <w:rPr>
          <w:rFonts w:ascii="Times New Roman" w:eastAsia="Times New Roman" w:hAnsi="Times New Roman" w:cs="Times New Roman"/>
          <w:color w:val="000000"/>
          <w:sz w:val="28"/>
          <w:szCs w:val="28"/>
          <w:bdr w:val="none" w:sz="0" w:space="0" w:color="auto" w:frame="1"/>
          <w:lang w:eastAsia="ru-RU"/>
        </w:rPr>
        <w:t xml:space="preserve"> Молодые активисты посещали ветеранов, тружеников тыла и оказывали им необходимую помощь, в том числе по благоустройству дома. Команда </w:t>
      </w:r>
      <w:r w:rsidR="003F04CD" w:rsidRPr="00C632EF">
        <w:rPr>
          <w:rFonts w:ascii="Times New Roman" w:eastAsia="Times New Roman" w:hAnsi="Times New Roman" w:cs="Times New Roman"/>
          <w:color w:val="000000"/>
          <w:sz w:val="28"/>
          <w:szCs w:val="28"/>
          <w:bdr w:val="none" w:sz="0" w:space="0" w:color="auto" w:frame="1"/>
          <w:lang w:eastAsia="ru-RU"/>
        </w:rPr>
        <w:t>Октябрьского района</w:t>
      </w:r>
      <w:r w:rsidRPr="00C632EF">
        <w:rPr>
          <w:rFonts w:ascii="Times New Roman" w:eastAsia="Times New Roman" w:hAnsi="Times New Roman" w:cs="Times New Roman"/>
          <w:color w:val="000000"/>
          <w:sz w:val="28"/>
          <w:szCs w:val="28"/>
          <w:bdr w:val="none" w:sz="0" w:space="0" w:color="auto" w:frame="1"/>
          <w:lang w:eastAsia="ru-RU"/>
        </w:rPr>
        <w:t xml:space="preserve"> приняла участие в областной военно-спо</w:t>
      </w:r>
      <w:r w:rsidR="003F04CD" w:rsidRPr="00C632EF">
        <w:rPr>
          <w:rFonts w:ascii="Times New Roman" w:eastAsia="Times New Roman" w:hAnsi="Times New Roman" w:cs="Times New Roman"/>
          <w:color w:val="000000"/>
          <w:sz w:val="28"/>
          <w:szCs w:val="28"/>
          <w:bdr w:val="none" w:sz="0" w:space="0" w:color="auto" w:frame="1"/>
          <w:lang w:eastAsia="ru-RU"/>
        </w:rPr>
        <w:t xml:space="preserve">ртивной игре «Орлёнок», патриотической акции «Встать в строй». </w:t>
      </w:r>
      <w:r w:rsidRPr="00C632EF">
        <w:rPr>
          <w:rFonts w:ascii="Times New Roman" w:eastAsia="Times New Roman" w:hAnsi="Times New Roman" w:cs="Times New Roman"/>
          <w:color w:val="000000"/>
          <w:sz w:val="28"/>
          <w:szCs w:val="28"/>
          <w:bdr w:val="none" w:sz="0" w:space="0" w:color="auto" w:frame="1"/>
          <w:lang w:eastAsia="ru-RU"/>
        </w:rPr>
        <w:t xml:space="preserve">Проведен конкурс </w:t>
      </w:r>
      <w:r w:rsidRPr="00C632EF">
        <w:rPr>
          <w:rFonts w:ascii="Times New Roman" w:eastAsia="Times New Roman" w:hAnsi="Times New Roman" w:cs="Times New Roman"/>
          <w:sz w:val="28"/>
          <w:szCs w:val="28"/>
          <w:lang w:eastAsia="ru-RU"/>
        </w:rPr>
        <w:t xml:space="preserve">«Гвоздики Отечества», </w:t>
      </w:r>
      <w:r w:rsidR="0067186D" w:rsidRPr="00C632EF">
        <w:rPr>
          <w:rFonts w:ascii="Times New Roman" w:eastAsia="Times New Roman" w:hAnsi="Times New Roman" w:cs="Times New Roman"/>
          <w:sz w:val="28"/>
          <w:szCs w:val="28"/>
          <w:lang w:eastAsia="ru-RU"/>
        </w:rPr>
        <w:t>театральный патриотический конкурс «</w:t>
      </w:r>
      <w:proofErr w:type="spellStart"/>
      <w:r w:rsidR="0067186D" w:rsidRPr="00C632EF">
        <w:rPr>
          <w:rFonts w:ascii="Times New Roman" w:eastAsia="Times New Roman" w:hAnsi="Times New Roman" w:cs="Times New Roman"/>
          <w:sz w:val="28"/>
          <w:szCs w:val="28"/>
          <w:lang w:eastAsia="ru-RU"/>
        </w:rPr>
        <w:t>Закулисье</w:t>
      </w:r>
      <w:proofErr w:type="spellEnd"/>
      <w:r w:rsidR="0067186D" w:rsidRPr="00C632EF">
        <w:rPr>
          <w:rFonts w:ascii="Times New Roman" w:eastAsia="Times New Roman" w:hAnsi="Times New Roman" w:cs="Times New Roman"/>
          <w:sz w:val="28"/>
          <w:szCs w:val="28"/>
          <w:lang w:eastAsia="ru-RU"/>
        </w:rPr>
        <w:t xml:space="preserve">», акция - поздравление под окнами ветеранов совместно с духовым оркестром воинской части 3660, </w:t>
      </w:r>
      <w:r w:rsidRPr="00C632EF">
        <w:rPr>
          <w:rFonts w:ascii="Times New Roman" w:eastAsia="Times New Roman" w:hAnsi="Times New Roman" w:cs="Times New Roman"/>
          <w:sz w:val="28"/>
          <w:szCs w:val="28"/>
          <w:lang w:eastAsia="ru-RU"/>
        </w:rPr>
        <w:t>автопробег, приуроч</w:t>
      </w:r>
      <w:r w:rsidR="00F16027">
        <w:rPr>
          <w:rFonts w:ascii="Times New Roman" w:eastAsia="Times New Roman" w:hAnsi="Times New Roman" w:cs="Times New Roman"/>
          <w:sz w:val="28"/>
          <w:szCs w:val="28"/>
          <w:lang w:eastAsia="ru-RU"/>
        </w:rPr>
        <w:t xml:space="preserve">енный к празднованию Дня Победы, в </w:t>
      </w:r>
      <w:r w:rsidR="00F16027" w:rsidRPr="00F16027">
        <w:rPr>
          <w:rFonts w:ascii="Times New Roman" w:eastAsia="Times New Roman" w:hAnsi="Times New Roman" w:cs="Times New Roman"/>
          <w:sz w:val="28"/>
          <w:szCs w:val="28"/>
          <w:lang w:eastAsia="ru-RU"/>
        </w:rPr>
        <w:t>целях благоустройства придомовых территорий ветеранов реализован проект по облагораживанию территории перед окнами ветеранов с высадкой цвето</w:t>
      </w:r>
      <w:r w:rsidR="00F16027">
        <w:rPr>
          <w:rFonts w:ascii="Times New Roman" w:eastAsia="Times New Roman" w:hAnsi="Times New Roman" w:cs="Times New Roman"/>
          <w:sz w:val="28"/>
          <w:szCs w:val="28"/>
          <w:lang w:eastAsia="ru-RU"/>
        </w:rPr>
        <w:t>в.</w:t>
      </w:r>
    </w:p>
    <w:p w:rsidR="001A5B76" w:rsidRPr="00C632EF" w:rsidRDefault="001A5B76" w:rsidP="005E179E">
      <w:pPr>
        <w:suppressAutoHyphens/>
        <w:spacing w:after="0" w:line="240" w:lineRule="auto"/>
        <w:ind w:firstLine="709"/>
        <w:jc w:val="both"/>
        <w:rPr>
          <w:rFonts w:ascii="Times New Roman" w:eastAsia="Calibri" w:hAnsi="Times New Roman" w:cs="Times New Roman"/>
          <w:sz w:val="28"/>
          <w:szCs w:val="28"/>
          <w:lang w:eastAsia="ar-SA"/>
        </w:rPr>
      </w:pPr>
      <w:r w:rsidRPr="00C632EF">
        <w:rPr>
          <w:rFonts w:ascii="Times New Roman" w:eastAsia="Calibri" w:hAnsi="Times New Roman" w:cs="Times New Roman"/>
          <w:sz w:val="28"/>
          <w:szCs w:val="28"/>
          <w:lang w:eastAsia="ar-SA"/>
        </w:rPr>
        <w:t xml:space="preserve">В целях пропаганды здорового образа жизни проведены мероприятия, районные акции и </w:t>
      </w:r>
      <w:proofErr w:type="spellStart"/>
      <w:r w:rsidRPr="00C632EF">
        <w:rPr>
          <w:rFonts w:ascii="Times New Roman" w:eastAsia="Calibri" w:hAnsi="Times New Roman" w:cs="Times New Roman"/>
          <w:sz w:val="28"/>
          <w:szCs w:val="28"/>
          <w:lang w:eastAsia="ar-SA"/>
        </w:rPr>
        <w:t>флешмобы</w:t>
      </w:r>
      <w:proofErr w:type="spellEnd"/>
      <w:r w:rsidRPr="00C632EF">
        <w:rPr>
          <w:rFonts w:ascii="Times New Roman" w:eastAsia="Calibri" w:hAnsi="Times New Roman" w:cs="Times New Roman"/>
          <w:sz w:val="28"/>
          <w:szCs w:val="28"/>
          <w:lang w:eastAsia="ar-SA"/>
        </w:rPr>
        <w:t>, приуроченные ко Дню здоровья: «Ростовская область – территория здоровья», день борьбы со СП</w:t>
      </w:r>
      <w:r w:rsidR="00894FBB" w:rsidRPr="00C632EF">
        <w:rPr>
          <w:rFonts w:ascii="Times New Roman" w:eastAsia="Calibri" w:hAnsi="Times New Roman" w:cs="Times New Roman"/>
          <w:sz w:val="28"/>
          <w:szCs w:val="28"/>
          <w:lang w:eastAsia="ar-SA"/>
        </w:rPr>
        <w:t xml:space="preserve">ИДом, Дни большой </w:t>
      </w:r>
      <w:r w:rsidR="00894FBB" w:rsidRPr="00C632EF">
        <w:rPr>
          <w:rFonts w:ascii="Times New Roman" w:eastAsia="Calibri" w:hAnsi="Times New Roman" w:cs="Times New Roman"/>
          <w:sz w:val="28"/>
          <w:szCs w:val="28"/>
          <w:lang w:eastAsia="ar-SA"/>
        </w:rPr>
        <w:lastRenderedPageBreak/>
        <w:t xml:space="preserve">профилактики, зарядка с чемпионом, районная акция «Нет </w:t>
      </w:r>
      <w:proofErr w:type="spellStart"/>
      <w:r w:rsidR="00894FBB" w:rsidRPr="00C632EF">
        <w:rPr>
          <w:rFonts w:ascii="Times New Roman" w:eastAsia="Calibri" w:hAnsi="Times New Roman" w:cs="Times New Roman"/>
          <w:sz w:val="28"/>
          <w:szCs w:val="28"/>
          <w:lang w:eastAsia="ar-SA"/>
        </w:rPr>
        <w:t>наливайкам</w:t>
      </w:r>
      <w:proofErr w:type="spellEnd"/>
      <w:r w:rsidR="00894FBB" w:rsidRPr="00C632EF">
        <w:rPr>
          <w:rFonts w:ascii="Times New Roman" w:eastAsia="Calibri" w:hAnsi="Times New Roman" w:cs="Times New Roman"/>
          <w:sz w:val="28"/>
          <w:szCs w:val="28"/>
          <w:lang w:eastAsia="ar-SA"/>
        </w:rPr>
        <w:t xml:space="preserve">!», районная акция «Мы за ЗОЖ», </w:t>
      </w:r>
      <w:proofErr w:type="spellStart"/>
      <w:r w:rsidR="00894FBB" w:rsidRPr="00C632EF">
        <w:rPr>
          <w:rFonts w:ascii="Times New Roman" w:eastAsia="Calibri" w:hAnsi="Times New Roman" w:cs="Times New Roman"/>
          <w:sz w:val="28"/>
          <w:szCs w:val="28"/>
          <w:lang w:eastAsia="ar-SA"/>
        </w:rPr>
        <w:t>флешмоб</w:t>
      </w:r>
      <w:proofErr w:type="spellEnd"/>
      <w:r w:rsidR="00894FBB" w:rsidRPr="00C632EF">
        <w:rPr>
          <w:rFonts w:ascii="Times New Roman" w:eastAsia="Calibri" w:hAnsi="Times New Roman" w:cs="Times New Roman"/>
          <w:sz w:val="28"/>
          <w:szCs w:val="28"/>
          <w:lang w:eastAsia="ar-SA"/>
        </w:rPr>
        <w:t xml:space="preserve"> «Новое поколение».</w:t>
      </w:r>
    </w:p>
    <w:p w:rsidR="001A5B76" w:rsidRPr="00C632EF" w:rsidRDefault="001A5B76" w:rsidP="005E179E">
      <w:pPr>
        <w:suppressAutoHyphens/>
        <w:spacing w:after="0" w:line="240" w:lineRule="auto"/>
        <w:ind w:firstLine="709"/>
        <w:jc w:val="both"/>
        <w:rPr>
          <w:rFonts w:ascii="Times New Roman" w:eastAsia="Calibri" w:hAnsi="Times New Roman" w:cs="Times New Roman"/>
          <w:sz w:val="28"/>
          <w:szCs w:val="28"/>
          <w:lang w:eastAsia="ar-SA"/>
        </w:rPr>
      </w:pPr>
      <w:r w:rsidRPr="00C632EF">
        <w:rPr>
          <w:rFonts w:ascii="Times New Roman" w:eastAsia="Calibri" w:hAnsi="Times New Roman" w:cs="Times New Roman"/>
          <w:sz w:val="28"/>
          <w:szCs w:val="28"/>
          <w:lang w:eastAsia="ar-SA"/>
        </w:rPr>
        <w:t>В рамках областной акции «Волонтеры ради жизни», проходили такие мероприятия как: «Твое здоровье в твоих руках», «Питайся правильно», «Мы выбираем ЗОЖ», ежегодная социальная акция «Мы против алкоголя».</w:t>
      </w:r>
    </w:p>
    <w:p w:rsidR="001A5B76" w:rsidRPr="00C632EF" w:rsidRDefault="001A5B76" w:rsidP="005E179E">
      <w:pPr>
        <w:suppressAutoHyphens/>
        <w:spacing w:after="0" w:line="240" w:lineRule="auto"/>
        <w:ind w:firstLine="709"/>
        <w:jc w:val="both"/>
        <w:rPr>
          <w:rFonts w:ascii="Times New Roman" w:eastAsia="Calibri" w:hAnsi="Times New Roman" w:cs="Times New Roman"/>
          <w:sz w:val="28"/>
          <w:szCs w:val="28"/>
          <w:lang w:eastAsia="ar-SA"/>
        </w:rPr>
      </w:pPr>
      <w:r w:rsidRPr="00C632EF">
        <w:rPr>
          <w:rFonts w:ascii="Times New Roman" w:eastAsia="Calibri" w:hAnsi="Times New Roman" w:cs="Times New Roman"/>
          <w:color w:val="000000"/>
          <w:sz w:val="28"/>
          <w:szCs w:val="28"/>
          <w:lang w:eastAsia="ar-SA"/>
        </w:rPr>
        <w:t xml:space="preserve">С целью повышения уровня информированности молодежи по проблемам, связанным с курением </w:t>
      </w:r>
      <w:r w:rsidRPr="002343DD">
        <w:rPr>
          <w:rFonts w:ascii="Times New Roman" w:eastAsia="Calibri" w:hAnsi="Times New Roman" w:cs="Times New Roman"/>
          <w:color w:val="000000"/>
          <w:sz w:val="28"/>
          <w:szCs w:val="28"/>
          <w:lang w:eastAsia="ar-SA"/>
        </w:rPr>
        <w:t>и</w:t>
      </w:r>
      <w:r w:rsidR="002343DD">
        <w:rPr>
          <w:rFonts w:ascii="Times New Roman" w:eastAsia="Calibri" w:hAnsi="Times New Roman" w:cs="Times New Roman"/>
          <w:color w:val="000000"/>
          <w:sz w:val="28"/>
          <w:szCs w:val="28"/>
          <w:lang w:eastAsia="ar-SA"/>
        </w:rPr>
        <w:t xml:space="preserve"> о пагубном воздействии табака на здоровье</w:t>
      </w:r>
      <w:r w:rsidRPr="00C632EF">
        <w:rPr>
          <w:rFonts w:ascii="Times New Roman" w:eastAsia="Calibri" w:hAnsi="Times New Roman" w:cs="Times New Roman"/>
          <w:color w:val="000000"/>
          <w:sz w:val="28"/>
          <w:szCs w:val="28"/>
          <w:lang w:eastAsia="ar-SA"/>
        </w:rPr>
        <w:t>, п</w:t>
      </w:r>
      <w:r w:rsidRPr="00C632EF">
        <w:rPr>
          <w:rFonts w:ascii="Times New Roman" w:eastAsia="Calibri" w:hAnsi="Times New Roman" w:cs="Times New Roman"/>
          <w:sz w:val="28"/>
          <w:szCs w:val="28"/>
          <w:lang w:eastAsia="ar-SA"/>
        </w:rPr>
        <w:t>роведены акции, направленные на мотивацию отказа от курения: «Конфета вместо сигареты», «Молодежь выбирает здоровый образ жизни «Твой выбор».</w:t>
      </w:r>
    </w:p>
    <w:p w:rsidR="001A5B76" w:rsidRPr="00C632EF" w:rsidRDefault="00E8611B" w:rsidP="005E179E">
      <w:pPr>
        <w:tabs>
          <w:tab w:val="left" w:pos="1134"/>
        </w:tabs>
        <w:spacing w:after="0" w:line="240" w:lineRule="auto"/>
        <w:ind w:firstLine="709"/>
        <w:contextualSpacing/>
        <w:jc w:val="both"/>
        <w:rPr>
          <w:rFonts w:ascii="Times New Roman" w:eastAsia="Calibri" w:hAnsi="Times New Roman" w:cs="Times New Roman"/>
          <w:sz w:val="28"/>
          <w:szCs w:val="28"/>
          <w:lang w:eastAsia="ar-SA"/>
        </w:rPr>
      </w:pPr>
      <w:r>
        <w:rPr>
          <w:rFonts w:ascii="Times New Roman" w:eastAsia="Calibri" w:hAnsi="Times New Roman" w:cs="Times New Roman"/>
          <w:sz w:val="28"/>
          <w:szCs w:val="28"/>
          <w:lang w:eastAsia="ar-SA"/>
        </w:rPr>
        <w:t>П</w:t>
      </w:r>
      <w:r w:rsidR="001A5B76" w:rsidRPr="00C632EF">
        <w:rPr>
          <w:rFonts w:ascii="Times New Roman" w:eastAsia="Calibri" w:hAnsi="Times New Roman" w:cs="Times New Roman"/>
          <w:sz w:val="28"/>
          <w:szCs w:val="28"/>
          <w:lang w:eastAsia="ar-SA"/>
        </w:rPr>
        <w:t>рове</w:t>
      </w:r>
      <w:r w:rsidR="00E21982" w:rsidRPr="00C632EF">
        <w:rPr>
          <w:rFonts w:ascii="Times New Roman" w:eastAsia="Calibri" w:hAnsi="Times New Roman" w:cs="Times New Roman"/>
          <w:sz w:val="28"/>
          <w:szCs w:val="28"/>
          <w:lang w:eastAsia="ar-SA"/>
        </w:rPr>
        <w:t>ден</w:t>
      </w:r>
      <w:r w:rsidR="001A5B76" w:rsidRPr="00C632EF">
        <w:rPr>
          <w:rFonts w:ascii="Times New Roman" w:eastAsia="Calibri" w:hAnsi="Times New Roman" w:cs="Times New Roman"/>
          <w:sz w:val="28"/>
          <w:szCs w:val="28"/>
          <w:lang w:eastAsia="ar-SA"/>
        </w:rPr>
        <w:t xml:space="preserve"> ряд тематических мероприятий, направленных </w:t>
      </w:r>
      <w:r w:rsidR="002343DD">
        <w:rPr>
          <w:rFonts w:ascii="Times New Roman" w:eastAsia="Calibri" w:hAnsi="Times New Roman" w:cs="Times New Roman"/>
          <w:sz w:val="28"/>
          <w:szCs w:val="28"/>
          <w:lang w:eastAsia="ar-SA"/>
        </w:rPr>
        <w:br/>
      </w:r>
      <w:r w:rsidR="001A5B76" w:rsidRPr="00C632EF">
        <w:rPr>
          <w:rFonts w:ascii="Times New Roman" w:eastAsia="Calibri" w:hAnsi="Times New Roman" w:cs="Times New Roman"/>
          <w:sz w:val="28"/>
          <w:szCs w:val="28"/>
          <w:lang w:eastAsia="ar-SA"/>
        </w:rPr>
        <w:t xml:space="preserve">на противодействие экстремизма и терроризма в молодежной среде. В ходе мероприятий использовались агитационные материалы и плакаты по теме - «Нет терроризму!»; участникам мероприятий раздавали листовки и памятки </w:t>
      </w:r>
      <w:r w:rsidR="002343DD">
        <w:rPr>
          <w:rFonts w:ascii="Times New Roman" w:eastAsia="Calibri" w:hAnsi="Times New Roman" w:cs="Times New Roman"/>
          <w:sz w:val="28"/>
          <w:szCs w:val="28"/>
          <w:lang w:eastAsia="ar-SA"/>
        </w:rPr>
        <w:br/>
      </w:r>
      <w:r w:rsidR="001A5B76" w:rsidRPr="00C632EF">
        <w:rPr>
          <w:rFonts w:ascii="Times New Roman" w:eastAsia="Calibri" w:hAnsi="Times New Roman" w:cs="Times New Roman"/>
          <w:sz w:val="28"/>
          <w:szCs w:val="28"/>
          <w:lang w:eastAsia="ar-SA"/>
        </w:rPr>
        <w:t>c инструкциями о том, как вести себя, чтобы не стать жертвой террористов; использовались видеоролики антитеррористической направленности</w:t>
      </w:r>
      <w:r w:rsidR="002F2745">
        <w:rPr>
          <w:rFonts w:ascii="Times New Roman" w:eastAsia="Calibri" w:hAnsi="Times New Roman" w:cs="Times New Roman"/>
          <w:sz w:val="28"/>
          <w:szCs w:val="28"/>
          <w:lang w:eastAsia="ar-SA"/>
        </w:rPr>
        <w:t>,</w:t>
      </w:r>
      <w:r w:rsidR="00237A3D" w:rsidRPr="00C632EF">
        <w:rPr>
          <w:rFonts w:ascii="Times New Roman" w:eastAsia="Calibri" w:hAnsi="Times New Roman" w:cs="Times New Roman"/>
          <w:sz w:val="28"/>
          <w:szCs w:val="28"/>
          <w:lang w:eastAsia="ar-SA"/>
        </w:rPr>
        <w:t xml:space="preserve"> </w:t>
      </w:r>
      <w:r w:rsidR="001A5B76" w:rsidRPr="00C632EF">
        <w:rPr>
          <w:rFonts w:ascii="Times New Roman" w:eastAsia="Calibri" w:hAnsi="Times New Roman" w:cs="Times New Roman"/>
          <w:sz w:val="28"/>
          <w:szCs w:val="28"/>
          <w:lang w:eastAsia="ar-SA"/>
        </w:rPr>
        <w:t>для подростков были показаны антитеррористические и документальные фильмы.</w:t>
      </w:r>
      <w:r w:rsidR="001A5B76" w:rsidRPr="00C632EF">
        <w:rPr>
          <w:rFonts w:ascii="Times New Roman" w:eastAsia="Calibri" w:hAnsi="Times New Roman" w:cs="Times New Roman"/>
          <w:color w:val="FF0000"/>
          <w:sz w:val="28"/>
          <w:szCs w:val="28"/>
          <w:lang w:eastAsia="ar-SA"/>
        </w:rPr>
        <w:t xml:space="preserve"> </w:t>
      </w:r>
      <w:r w:rsidR="00237A3D" w:rsidRPr="00C632EF">
        <w:rPr>
          <w:rFonts w:ascii="Times New Roman" w:eastAsia="Calibri" w:hAnsi="Times New Roman" w:cs="Times New Roman"/>
          <w:sz w:val="28"/>
          <w:szCs w:val="28"/>
          <w:lang w:eastAsia="ar-SA"/>
        </w:rPr>
        <w:t>Проведен</w:t>
      </w:r>
      <w:r w:rsidR="00FA174D">
        <w:rPr>
          <w:rFonts w:ascii="Times New Roman" w:eastAsia="Calibri" w:hAnsi="Times New Roman" w:cs="Times New Roman"/>
          <w:sz w:val="28"/>
          <w:szCs w:val="28"/>
          <w:lang w:eastAsia="ar-SA"/>
        </w:rPr>
        <w:t>ы</w:t>
      </w:r>
      <w:r w:rsidR="00237A3D" w:rsidRPr="00C632EF">
        <w:rPr>
          <w:rFonts w:ascii="Times New Roman" w:eastAsia="Calibri" w:hAnsi="Times New Roman" w:cs="Times New Roman"/>
          <w:sz w:val="28"/>
          <w:szCs w:val="28"/>
          <w:lang w:eastAsia="ar-SA"/>
        </w:rPr>
        <w:t xml:space="preserve"> р</w:t>
      </w:r>
      <w:r w:rsidR="00FA174D">
        <w:rPr>
          <w:rFonts w:ascii="Times New Roman" w:eastAsia="Calibri" w:hAnsi="Times New Roman" w:cs="Times New Roman"/>
          <w:sz w:val="28"/>
          <w:szCs w:val="28"/>
          <w:lang w:eastAsia="ar-SA"/>
        </w:rPr>
        <w:t xml:space="preserve">айонные акции: «Журавлик памяти», </w:t>
      </w:r>
      <w:r w:rsidR="00FA174D">
        <w:rPr>
          <w:rFonts w:ascii="Times New Roman" w:eastAsia="Times New Roman" w:hAnsi="Times New Roman" w:cs="Times New Roman"/>
          <w:sz w:val="28"/>
          <w:szCs w:val="28"/>
          <w:lang w:eastAsia="ru-RU"/>
        </w:rPr>
        <w:t xml:space="preserve">«Цветы памяти», </w:t>
      </w:r>
      <w:r w:rsidR="00FA174D" w:rsidRPr="00FA174D">
        <w:rPr>
          <w:rFonts w:ascii="Times New Roman" w:eastAsia="Times New Roman" w:hAnsi="Times New Roman" w:cs="Times New Roman"/>
          <w:sz w:val="28"/>
          <w:szCs w:val="28"/>
          <w:lang w:eastAsia="ru-RU"/>
        </w:rPr>
        <w:t>«Белая лента»</w:t>
      </w:r>
      <w:r w:rsidR="00FA174D">
        <w:rPr>
          <w:rFonts w:ascii="Times New Roman" w:eastAsia="Times New Roman" w:hAnsi="Times New Roman" w:cs="Times New Roman"/>
          <w:sz w:val="28"/>
          <w:szCs w:val="28"/>
          <w:lang w:eastAsia="ru-RU"/>
        </w:rPr>
        <w:t>,</w:t>
      </w:r>
      <w:r w:rsidR="00FA174D" w:rsidRPr="00FA174D">
        <w:rPr>
          <w:rFonts w:ascii="Times New Roman" w:eastAsia="Times New Roman" w:hAnsi="Times New Roman" w:cs="Times New Roman"/>
          <w:sz w:val="28"/>
          <w:szCs w:val="28"/>
          <w:lang w:eastAsia="ru-RU"/>
        </w:rPr>
        <w:t xml:space="preserve"> «Свеча памяти»</w:t>
      </w:r>
      <w:r w:rsidR="00FA174D">
        <w:rPr>
          <w:rFonts w:ascii="Times New Roman" w:eastAsia="Times New Roman" w:hAnsi="Times New Roman" w:cs="Times New Roman"/>
          <w:sz w:val="28"/>
          <w:szCs w:val="28"/>
          <w:lang w:eastAsia="ru-RU"/>
        </w:rPr>
        <w:t>,</w:t>
      </w:r>
      <w:r w:rsidR="00FA174D" w:rsidRPr="00FA174D">
        <w:rPr>
          <w:rFonts w:ascii="Times New Roman" w:eastAsia="Times New Roman" w:hAnsi="Times New Roman" w:cs="Times New Roman"/>
          <w:sz w:val="28"/>
          <w:szCs w:val="28"/>
          <w:lang w:eastAsia="ru-RU"/>
        </w:rPr>
        <w:t xml:space="preserve"> «Эхо Беслана», «Диктант Победы».</w:t>
      </w:r>
      <w:r w:rsidR="00FA174D">
        <w:rPr>
          <w:rFonts w:ascii="Times New Roman" w:eastAsia="Times New Roman" w:hAnsi="Times New Roman" w:cs="Times New Roman"/>
          <w:sz w:val="28"/>
          <w:szCs w:val="28"/>
          <w:lang w:eastAsia="ru-RU"/>
        </w:rPr>
        <w:t xml:space="preserve"> </w:t>
      </w:r>
      <w:r w:rsidR="00693D97" w:rsidRPr="00C632EF">
        <w:rPr>
          <w:rFonts w:ascii="Times New Roman" w:eastAsia="Calibri" w:hAnsi="Times New Roman" w:cs="Times New Roman"/>
          <w:sz w:val="28"/>
          <w:szCs w:val="28"/>
          <w:lang w:eastAsia="ar-SA"/>
        </w:rPr>
        <w:t xml:space="preserve">В мероприятиях приняли участие более </w:t>
      </w:r>
      <w:r w:rsidR="00FA174D">
        <w:rPr>
          <w:rFonts w:ascii="Times New Roman" w:eastAsia="Calibri" w:hAnsi="Times New Roman" w:cs="Times New Roman"/>
          <w:sz w:val="28"/>
          <w:szCs w:val="28"/>
          <w:lang w:eastAsia="ar-SA"/>
        </w:rPr>
        <w:t>9</w:t>
      </w:r>
      <w:r w:rsidR="00693D97" w:rsidRPr="00C632EF">
        <w:rPr>
          <w:rFonts w:ascii="Times New Roman" w:eastAsia="Calibri" w:hAnsi="Times New Roman" w:cs="Times New Roman"/>
          <w:sz w:val="28"/>
          <w:szCs w:val="28"/>
          <w:lang w:eastAsia="ar-SA"/>
        </w:rPr>
        <w:t>500 человек.</w:t>
      </w:r>
      <w:r w:rsidR="00D24820">
        <w:rPr>
          <w:rFonts w:ascii="Times New Roman" w:eastAsia="Calibri" w:hAnsi="Times New Roman" w:cs="Times New Roman"/>
          <w:sz w:val="28"/>
          <w:szCs w:val="28"/>
          <w:lang w:eastAsia="ar-SA"/>
        </w:rPr>
        <w:t xml:space="preserve"> </w:t>
      </w:r>
    </w:p>
    <w:p w:rsidR="00F95427" w:rsidRPr="00F95427" w:rsidRDefault="00F95427" w:rsidP="005E179E">
      <w:pPr>
        <w:pStyle w:val="aa"/>
        <w:ind w:left="0" w:right="0" w:firstLine="709"/>
        <w:contextualSpacing/>
        <w:rPr>
          <w:rFonts w:ascii="Times New Roman" w:hAnsi="Times New Roman" w:cs="Times New Roman"/>
          <w:kern w:val="2"/>
          <w:sz w:val="28"/>
          <w:szCs w:val="28"/>
        </w:rPr>
      </w:pPr>
      <w:r w:rsidRPr="00F95427">
        <w:rPr>
          <w:rFonts w:ascii="Times New Roman" w:hAnsi="Times New Roman" w:cs="Times New Roman"/>
          <w:kern w:val="2"/>
          <w:sz w:val="28"/>
          <w:szCs w:val="28"/>
        </w:rPr>
        <w:t>В деятельность молодежного студенческого самоуправления</w:t>
      </w:r>
      <w:r w:rsidR="00E8611B">
        <w:rPr>
          <w:rFonts w:ascii="Times New Roman" w:hAnsi="Times New Roman" w:cs="Times New Roman"/>
          <w:kern w:val="2"/>
          <w:sz w:val="28"/>
          <w:szCs w:val="28"/>
        </w:rPr>
        <w:t xml:space="preserve"> </w:t>
      </w:r>
      <w:r w:rsidRPr="00F95427">
        <w:rPr>
          <w:rFonts w:ascii="Times New Roman" w:hAnsi="Times New Roman" w:cs="Times New Roman"/>
          <w:kern w:val="2"/>
          <w:sz w:val="28"/>
          <w:szCs w:val="28"/>
        </w:rPr>
        <w:t>в Донском ГАУ, Октябрьском аграрно-технологическом техникуме вовлечено 170 человек, количество студентов, вовлеченных в клубное студенческое движение, составило 730 человек или 35%, от общего количества студентов 2085 чел.</w:t>
      </w:r>
    </w:p>
    <w:p w:rsidR="002F2745" w:rsidRDefault="002F2745" w:rsidP="005E179E">
      <w:pPr>
        <w:pStyle w:val="aa"/>
        <w:ind w:left="0" w:right="0" w:firstLine="709"/>
        <w:contextualSpacing/>
        <w:jc w:val="both"/>
        <w:rPr>
          <w:rFonts w:ascii="Times New Roman" w:hAnsi="Times New Roman" w:cs="Times New Roman"/>
          <w:kern w:val="2"/>
          <w:sz w:val="28"/>
          <w:szCs w:val="28"/>
        </w:rPr>
      </w:pPr>
    </w:p>
    <w:p w:rsidR="002F2745" w:rsidRDefault="002F2745" w:rsidP="005E179E">
      <w:pPr>
        <w:spacing w:after="0" w:line="240" w:lineRule="auto"/>
        <w:ind w:firstLine="709"/>
        <w:jc w:val="both"/>
        <w:rPr>
          <w:rFonts w:ascii="Times New Roman" w:eastAsia="Calibri" w:hAnsi="Times New Roman" w:cs="Times New Roman"/>
          <w:sz w:val="28"/>
          <w:szCs w:val="28"/>
          <w:lang w:eastAsia="ar-SA"/>
        </w:rPr>
      </w:pPr>
      <w:r w:rsidRPr="00C632EF">
        <w:rPr>
          <w:rFonts w:ascii="Times New Roman" w:eastAsia="Calibri" w:hAnsi="Times New Roman" w:cs="Times New Roman"/>
          <w:sz w:val="28"/>
          <w:szCs w:val="28"/>
          <w:lang w:eastAsia="ar-SA"/>
        </w:rPr>
        <w:t xml:space="preserve">В целях информирования о мероприятиях, проводимых органом молодежной политики, использовались печатные </w:t>
      </w:r>
      <w:r>
        <w:rPr>
          <w:rFonts w:ascii="Times New Roman" w:eastAsia="Calibri" w:hAnsi="Times New Roman" w:cs="Times New Roman"/>
          <w:sz w:val="28"/>
          <w:szCs w:val="28"/>
          <w:lang w:eastAsia="ar-SA"/>
        </w:rPr>
        <w:t xml:space="preserve">и </w:t>
      </w:r>
      <w:r w:rsidRPr="00C632EF">
        <w:rPr>
          <w:rFonts w:ascii="Times New Roman" w:eastAsia="Calibri" w:hAnsi="Times New Roman" w:cs="Times New Roman"/>
          <w:sz w:val="28"/>
          <w:szCs w:val="28"/>
          <w:lang w:eastAsia="ar-SA"/>
        </w:rPr>
        <w:t xml:space="preserve">интерактивные ресурсы, </w:t>
      </w:r>
      <w:r>
        <w:rPr>
          <w:rFonts w:ascii="Times New Roman" w:eastAsia="Calibri" w:hAnsi="Times New Roman" w:cs="Times New Roman"/>
          <w:sz w:val="28"/>
          <w:szCs w:val="28"/>
          <w:lang w:eastAsia="ar-SA"/>
        </w:rPr>
        <w:br/>
      </w:r>
      <w:r w:rsidRPr="00C632EF">
        <w:rPr>
          <w:rFonts w:ascii="Times New Roman" w:eastAsia="Calibri" w:hAnsi="Times New Roman" w:cs="Times New Roman"/>
          <w:sz w:val="28"/>
          <w:szCs w:val="28"/>
          <w:lang w:eastAsia="ar-SA"/>
        </w:rPr>
        <w:t>в том числе официальный сайт Администрации района в сети Интернет, газета «Сельский Вестник», местная радиостанция. Активно используются действующие на федеральном уровне популярные электронные социальные сети («</w:t>
      </w:r>
      <w:proofErr w:type="spellStart"/>
      <w:r w:rsidRPr="00C632EF">
        <w:rPr>
          <w:rFonts w:ascii="Times New Roman" w:eastAsia="Calibri" w:hAnsi="Times New Roman" w:cs="Times New Roman"/>
          <w:sz w:val="28"/>
          <w:szCs w:val="28"/>
          <w:lang w:eastAsia="ar-SA"/>
        </w:rPr>
        <w:t>ВКонтакте</w:t>
      </w:r>
      <w:proofErr w:type="spellEnd"/>
      <w:r w:rsidRPr="00C632EF">
        <w:rPr>
          <w:rFonts w:ascii="Times New Roman" w:eastAsia="Calibri" w:hAnsi="Times New Roman" w:cs="Times New Roman"/>
          <w:sz w:val="28"/>
          <w:szCs w:val="28"/>
          <w:lang w:eastAsia="ar-SA"/>
        </w:rPr>
        <w:t>», «</w:t>
      </w:r>
      <w:proofErr w:type="spellStart"/>
      <w:r w:rsidRPr="00C632EF">
        <w:rPr>
          <w:rFonts w:ascii="Times New Roman" w:eastAsia="Calibri" w:hAnsi="Times New Roman" w:cs="Times New Roman"/>
          <w:sz w:val="28"/>
          <w:szCs w:val="28"/>
          <w:lang w:eastAsia="ar-SA"/>
        </w:rPr>
        <w:t>Instagram</w:t>
      </w:r>
      <w:proofErr w:type="spellEnd"/>
      <w:r w:rsidRPr="00C632EF">
        <w:rPr>
          <w:rFonts w:ascii="Times New Roman" w:eastAsia="Calibri" w:hAnsi="Times New Roman" w:cs="Times New Roman"/>
          <w:sz w:val="28"/>
          <w:szCs w:val="28"/>
          <w:lang w:eastAsia="ar-SA"/>
        </w:rPr>
        <w:t>», «), что способствует большей доступности информации, возможности добавления комментариев молодёжи</w:t>
      </w:r>
      <w:r>
        <w:rPr>
          <w:rFonts w:ascii="Times New Roman" w:eastAsia="Calibri" w:hAnsi="Times New Roman" w:cs="Times New Roman"/>
          <w:sz w:val="28"/>
          <w:szCs w:val="28"/>
          <w:lang w:eastAsia="ar-SA"/>
        </w:rPr>
        <w:br/>
      </w:r>
      <w:r w:rsidRPr="00C632EF">
        <w:rPr>
          <w:rFonts w:ascii="Times New Roman" w:eastAsia="Calibri" w:hAnsi="Times New Roman" w:cs="Times New Roman"/>
          <w:sz w:val="28"/>
          <w:szCs w:val="28"/>
          <w:lang w:eastAsia="ar-SA"/>
        </w:rPr>
        <w:t xml:space="preserve"> к новостям, фото- и видеоматериалам, что помогает учесть их мнение</w:t>
      </w:r>
      <w:r>
        <w:rPr>
          <w:rFonts w:ascii="Times New Roman" w:eastAsia="Calibri" w:hAnsi="Times New Roman" w:cs="Times New Roman"/>
          <w:sz w:val="28"/>
          <w:szCs w:val="28"/>
          <w:lang w:eastAsia="ar-SA"/>
        </w:rPr>
        <w:br/>
      </w:r>
      <w:r w:rsidRPr="00C632EF">
        <w:rPr>
          <w:rFonts w:ascii="Times New Roman" w:eastAsia="Calibri" w:hAnsi="Times New Roman" w:cs="Times New Roman"/>
          <w:sz w:val="28"/>
          <w:szCs w:val="28"/>
          <w:lang w:eastAsia="ar-SA"/>
        </w:rPr>
        <w:t xml:space="preserve"> в дальнейшей работе органа молодежной политики Администрации Октябрьского района. </w:t>
      </w:r>
    </w:p>
    <w:p w:rsidR="002F2745" w:rsidRPr="002F2745" w:rsidRDefault="002F2745" w:rsidP="005E179E">
      <w:pPr>
        <w:pStyle w:val="aa"/>
        <w:ind w:left="0" w:right="0" w:firstLine="709"/>
        <w:contextualSpacing/>
        <w:jc w:val="both"/>
        <w:rPr>
          <w:rFonts w:ascii="Times New Roman" w:hAnsi="Times New Roman" w:cs="Times New Roman"/>
          <w:kern w:val="2"/>
          <w:sz w:val="28"/>
          <w:szCs w:val="28"/>
        </w:rPr>
      </w:pPr>
    </w:p>
    <w:p w:rsidR="001A5B76" w:rsidRPr="00C632EF" w:rsidRDefault="00AD2448" w:rsidP="005E179E">
      <w:pPr>
        <w:shd w:val="clear" w:color="auto" w:fill="FFFFFF"/>
        <w:spacing w:after="0" w:line="240" w:lineRule="auto"/>
        <w:ind w:firstLine="709"/>
        <w:jc w:val="both"/>
        <w:rPr>
          <w:rFonts w:ascii="Times New Roman" w:eastAsia="Times New Roman" w:hAnsi="Times New Roman" w:cs="Times New Roman"/>
          <w:color w:val="000000"/>
          <w:sz w:val="28"/>
          <w:szCs w:val="28"/>
          <w:lang w:eastAsia="zh-CN"/>
        </w:rPr>
      </w:pPr>
      <w:r w:rsidRPr="00C632EF">
        <w:rPr>
          <w:rFonts w:ascii="Times New Roman" w:eastAsia="Times New Roman" w:hAnsi="Times New Roman" w:cs="Times New Roman"/>
          <w:color w:val="000000"/>
          <w:sz w:val="28"/>
          <w:szCs w:val="28"/>
          <w:lang w:eastAsia="zh-CN"/>
        </w:rPr>
        <w:t xml:space="preserve">Раздел 2. </w:t>
      </w:r>
      <w:r w:rsidR="001A5B76" w:rsidRPr="00C632EF">
        <w:rPr>
          <w:rFonts w:ascii="Times New Roman" w:eastAsia="Times New Roman" w:hAnsi="Times New Roman" w:cs="Times New Roman"/>
          <w:color w:val="000000"/>
          <w:sz w:val="28"/>
          <w:szCs w:val="28"/>
          <w:lang w:eastAsia="zh-CN"/>
        </w:rPr>
        <w:t>Результаты реализации основных мероприятий и мероприятий подпрограмм муниципальной программы</w:t>
      </w:r>
    </w:p>
    <w:p w:rsidR="001A5B76" w:rsidRPr="00C632EF" w:rsidRDefault="001A5B76" w:rsidP="005E179E">
      <w:pPr>
        <w:spacing w:after="0" w:line="240" w:lineRule="auto"/>
        <w:ind w:firstLine="709"/>
        <w:jc w:val="both"/>
        <w:rPr>
          <w:rFonts w:ascii="Times New Roman" w:eastAsia="Times New Roman" w:hAnsi="Times New Roman" w:cs="Times New Roman"/>
          <w:color w:val="000000"/>
          <w:sz w:val="28"/>
          <w:szCs w:val="28"/>
          <w:lang w:eastAsia="zh-CN"/>
        </w:rPr>
      </w:pPr>
    </w:p>
    <w:p w:rsidR="001A5B76" w:rsidRPr="00C632EF" w:rsidRDefault="001A5B76" w:rsidP="005E179E">
      <w:pPr>
        <w:spacing w:after="0" w:line="240" w:lineRule="auto"/>
        <w:ind w:firstLine="709"/>
        <w:jc w:val="both"/>
        <w:rPr>
          <w:rFonts w:ascii="Times New Roman" w:eastAsia="Times New Roman" w:hAnsi="Times New Roman" w:cs="Times New Roman"/>
          <w:color w:val="000000"/>
          <w:sz w:val="28"/>
          <w:szCs w:val="28"/>
          <w:lang w:eastAsia="zh-CN"/>
        </w:rPr>
      </w:pPr>
      <w:r w:rsidRPr="00C632EF">
        <w:rPr>
          <w:rFonts w:ascii="Times New Roman" w:eastAsia="Times New Roman" w:hAnsi="Times New Roman" w:cs="Times New Roman"/>
          <w:color w:val="000000"/>
          <w:sz w:val="28"/>
          <w:szCs w:val="28"/>
          <w:lang w:eastAsia="zh-CN"/>
        </w:rPr>
        <w:t>Достижению указанных результатов в 20</w:t>
      </w:r>
      <w:r w:rsidR="00FC08CD">
        <w:rPr>
          <w:rFonts w:ascii="Times New Roman" w:eastAsia="Times New Roman" w:hAnsi="Times New Roman" w:cs="Times New Roman"/>
          <w:color w:val="000000"/>
          <w:sz w:val="28"/>
          <w:szCs w:val="28"/>
          <w:lang w:eastAsia="zh-CN"/>
        </w:rPr>
        <w:t>2</w:t>
      </w:r>
      <w:r w:rsidR="00FA28B2">
        <w:rPr>
          <w:rFonts w:ascii="Times New Roman" w:eastAsia="Times New Roman" w:hAnsi="Times New Roman" w:cs="Times New Roman"/>
          <w:color w:val="000000"/>
          <w:sz w:val="28"/>
          <w:szCs w:val="28"/>
          <w:lang w:eastAsia="zh-CN"/>
        </w:rPr>
        <w:t>1</w:t>
      </w:r>
      <w:r w:rsidRPr="00C632EF">
        <w:rPr>
          <w:rFonts w:ascii="Times New Roman" w:eastAsia="Times New Roman" w:hAnsi="Times New Roman" w:cs="Times New Roman"/>
          <w:color w:val="000000"/>
          <w:sz w:val="28"/>
          <w:szCs w:val="28"/>
          <w:lang w:eastAsia="zh-CN"/>
        </w:rPr>
        <w:t xml:space="preserve"> году способствовала реализация ответственным исполнителем и участниками муниципальной программы основных мероприятий и мероприятий муниципальной программы:</w:t>
      </w:r>
    </w:p>
    <w:p w:rsidR="001A5B76" w:rsidRPr="00C632EF" w:rsidRDefault="001064C7" w:rsidP="005E179E">
      <w:pPr>
        <w:spacing w:after="0" w:line="240" w:lineRule="auto"/>
        <w:ind w:firstLine="709"/>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 xml:space="preserve">В рамках подпрограммы </w:t>
      </w:r>
      <w:r w:rsidR="001A5B76" w:rsidRPr="00C632EF">
        <w:rPr>
          <w:rFonts w:ascii="Times New Roman" w:eastAsia="Times New Roman" w:hAnsi="Times New Roman" w:cs="Times New Roman"/>
          <w:color w:val="000000"/>
          <w:sz w:val="28"/>
          <w:szCs w:val="28"/>
          <w:lang w:eastAsia="zh-CN"/>
        </w:rPr>
        <w:t>№ 1 «</w:t>
      </w:r>
      <w:r>
        <w:rPr>
          <w:rFonts w:ascii="Times New Roman" w:eastAsia="Times New Roman" w:hAnsi="Times New Roman" w:cs="Times New Roman"/>
          <w:color w:val="000000"/>
          <w:sz w:val="28"/>
          <w:szCs w:val="28"/>
          <w:lang w:eastAsia="zh-CN"/>
        </w:rPr>
        <w:t xml:space="preserve">Поддержка молодежных инициатив» предусмотрена реализация </w:t>
      </w:r>
      <w:r w:rsidR="00FA28B2">
        <w:rPr>
          <w:rFonts w:ascii="Times New Roman" w:eastAsia="Times New Roman" w:hAnsi="Times New Roman" w:cs="Times New Roman"/>
          <w:color w:val="000000"/>
          <w:sz w:val="28"/>
          <w:szCs w:val="28"/>
          <w:lang w:eastAsia="zh-CN"/>
        </w:rPr>
        <w:t>2</w:t>
      </w:r>
      <w:r>
        <w:rPr>
          <w:rFonts w:ascii="Times New Roman" w:eastAsia="Times New Roman" w:hAnsi="Times New Roman" w:cs="Times New Roman"/>
          <w:color w:val="000000"/>
          <w:sz w:val="28"/>
          <w:szCs w:val="28"/>
          <w:lang w:eastAsia="zh-CN"/>
        </w:rPr>
        <w:t xml:space="preserve"> основн</w:t>
      </w:r>
      <w:r w:rsidR="00FA28B2">
        <w:rPr>
          <w:rFonts w:ascii="Times New Roman" w:eastAsia="Times New Roman" w:hAnsi="Times New Roman" w:cs="Times New Roman"/>
          <w:color w:val="000000"/>
          <w:sz w:val="28"/>
          <w:szCs w:val="28"/>
          <w:lang w:eastAsia="zh-CN"/>
        </w:rPr>
        <w:t>ых</w:t>
      </w:r>
      <w:r>
        <w:rPr>
          <w:rFonts w:ascii="Times New Roman" w:eastAsia="Times New Roman" w:hAnsi="Times New Roman" w:cs="Times New Roman"/>
          <w:color w:val="000000"/>
          <w:sz w:val="28"/>
          <w:szCs w:val="28"/>
          <w:lang w:eastAsia="zh-CN"/>
        </w:rPr>
        <w:t xml:space="preserve"> мероприяти</w:t>
      </w:r>
      <w:r w:rsidR="00FA28B2">
        <w:rPr>
          <w:rFonts w:ascii="Times New Roman" w:eastAsia="Times New Roman" w:hAnsi="Times New Roman" w:cs="Times New Roman"/>
          <w:color w:val="000000"/>
          <w:sz w:val="28"/>
          <w:szCs w:val="28"/>
          <w:lang w:eastAsia="zh-CN"/>
        </w:rPr>
        <w:t>й и 2</w:t>
      </w:r>
      <w:r>
        <w:rPr>
          <w:rFonts w:ascii="Times New Roman" w:eastAsia="Times New Roman" w:hAnsi="Times New Roman" w:cs="Times New Roman"/>
          <w:color w:val="000000"/>
          <w:sz w:val="28"/>
          <w:szCs w:val="28"/>
          <w:lang w:eastAsia="zh-CN"/>
        </w:rPr>
        <w:t xml:space="preserve"> контрольн</w:t>
      </w:r>
      <w:r w:rsidR="00FA28B2">
        <w:rPr>
          <w:rFonts w:ascii="Times New Roman" w:eastAsia="Times New Roman" w:hAnsi="Times New Roman" w:cs="Times New Roman"/>
          <w:color w:val="000000"/>
          <w:sz w:val="28"/>
          <w:szCs w:val="28"/>
          <w:lang w:eastAsia="zh-CN"/>
        </w:rPr>
        <w:t>ых</w:t>
      </w:r>
      <w:r>
        <w:rPr>
          <w:rFonts w:ascii="Times New Roman" w:eastAsia="Times New Roman" w:hAnsi="Times New Roman" w:cs="Times New Roman"/>
          <w:color w:val="000000"/>
          <w:sz w:val="28"/>
          <w:szCs w:val="28"/>
          <w:lang w:eastAsia="zh-CN"/>
        </w:rPr>
        <w:t xml:space="preserve"> событи</w:t>
      </w:r>
      <w:r w:rsidR="00FA28B2">
        <w:rPr>
          <w:rFonts w:ascii="Times New Roman" w:eastAsia="Times New Roman" w:hAnsi="Times New Roman" w:cs="Times New Roman"/>
          <w:color w:val="000000"/>
          <w:sz w:val="28"/>
          <w:szCs w:val="28"/>
          <w:lang w:eastAsia="zh-CN"/>
        </w:rPr>
        <w:t>й</w:t>
      </w:r>
      <w:r>
        <w:rPr>
          <w:rFonts w:ascii="Times New Roman" w:eastAsia="Times New Roman" w:hAnsi="Times New Roman" w:cs="Times New Roman"/>
          <w:color w:val="000000"/>
          <w:sz w:val="28"/>
          <w:szCs w:val="28"/>
          <w:lang w:eastAsia="zh-CN"/>
        </w:rPr>
        <w:t>.</w:t>
      </w:r>
    </w:p>
    <w:p w:rsidR="001A5B76" w:rsidRDefault="001A5B76" w:rsidP="005E179E">
      <w:pPr>
        <w:spacing w:after="0" w:line="240" w:lineRule="auto"/>
        <w:ind w:firstLine="709"/>
        <w:jc w:val="both"/>
        <w:rPr>
          <w:rFonts w:ascii="Times New Roman" w:eastAsia="Times New Roman" w:hAnsi="Times New Roman" w:cs="Times New Roman"/>
          <w:sz w:val="28"/>
          <w:szCs w:val="28"/>
          <w:lang w:eastAsia="ru-RU"/>
        </w:rPr>
      </w:pPr>
      <w:r w:rsidRPr="00C632EF">
        <w:rPr>
          <w:rFonts w:ascii="Times New Roman" w:eastAsia="Times New Roman" w:hAnsi="Times New Roman" w:cs="Times New Roman"/>
          <w:sz w:val="28"/>
          <w:szCs w:val="28"/>
          <w:lang w:eastAsia="ar-SA"/>
        </w:rPr>
        <w:lastRenderedPageBreak/>
        <w:t>По основному мероприятию</w:t>
      </w:r>
      <w:r w:rsidR="00FA28B2">
        <w:rPr>
          <w:rFonts w:ascii="Times New Roman" w:eastAsia="Times New Roman" w:hAnsi="Times New Roman" w:cs="Times New Roman"/>
          <w:sz w:val="28"/>
          <w:szCs w:val="28"/>
          <w:lang w:eastAsia="ar-SA"/>
        </w:rPr>
        <w:t xml:space="preserve"> 1.1.</w:t>
      </w:r>
      <w:r w:rsidRPr="00C632EF">
        <w:rPr>
          <w:rFonts w:ascii="Times New Roman" w:eastAsia="Times New Roman" w:hAnsi="Times New Roman" w:cs="Times New Roman"/>
          <w:sz w:val="28"/>
          <w:szCs w:val="28"/>
          <w:lang w:eastAsia="ar-SA"/>
        </w:rPr>
        <w:t xml:space="preserve"> </w:t>
      </w:r>
      <w:r w:rsidR="001064C7">
        <w:rPr>
          <w:rFonts w:ascii="Times New Roman" w:eastAsia="Times New Roman" w:hAnsi="Times New Roman" w:cs="Times New Roman"/>
          <w:sz w:val="28"/>
          <w:szCs w:val="28"/>
          <w:lang w:eastAsia="ar-SA"/>
        </w:rPr>
        <w:t>«</w:t>
      </w:r>
      <w:r w:rsidR="00D746A8" w:rsidRPr="00C632EF">
        <w:rPr>
          <w:rFonts w:ascii="Times New Roman" w:eastAsia="Times New Roman" w:hAnsi="Times New Roman" w:cs="Times New Roman"/>
          <w:kern w:val="2"/>
          <w:sz w:val="28"/>
          <w:szCs w:val="28"/>
          <w:lang w:eastAsia="ru-RU"/>
        </w:rPr>
        <w:t xml:space="preserve">Обеспечение проведения мероприятий </w:t>
      </w:r>
      <w:r w:rsidR="00E651C2">
        <w:rPr>
          <w:rFonts w:ascii="Times New Roman" w:eastAsia="Times New Roman" w:hAnsi="Times New Roman" w:cs="Times New Roman"/>
          <w:kern w:val="2"/>
          <w:sz w:val="28"/>
          <w:szCs w:val="28"/>
          <w:lang w:eastAsia="ru-RU"/>
        </w:rPr>
        <w:br/>
      </w:r>
      <w:r w:rsidR="00D746A8" w:rsidRPr="00C632EF">
        <w:rPr>
          <w:rFonts w:ascii="Times New Roman" w:eastAsia="Times New Roman" w:hAnsi="Times New Roman" w:cs="Times New Roman"/>
          <w:kern w:val="2"/>
          <w:sz w:val="28"/>
          <w:szCs w:val="28"/>
          <w:lang w:eastAsia="ru-RU"/>
        </w:rPr>
        <w:t>по вовлечению молодежи в социальную практику,</w:t>
      </w:r>
      <w:r w:rsidR="002721E7" w:rsidRPr="00C632EF">
        <w:rPr>
          <w:rFonts w:ascii="Times New Roman" w:eastAsia="Times New Roman" w:hAnsi="Times New Roman" w:cs="Times New Roman"/>
          <w:kern w:val="2"/>
          <w:sz w:val="28"/>
          <w:szCs w:val="28"/>
          <w:lang w:eastAsia="ru-RU"/>
        </w:rPr>
        <w:t xml:space="preserve"> поддержке молодежных инициатив» </w:t>
      </w:r>
      <w:r w:rsidRPr="00C632EF">
        <w:rPr>
          <w:rFonts w:ascii="Times New Roman" w:eastAsia="Times New Roman" w:hAnsi="Times New Roman" w:cs="Times New Roman"/>
          <w:sz w:val="28"/>
          <w:szCs w:val="28"/>
          <w:lang w:eastAsia="ar-SA"/>
        </w:rPr>
        <w:t xml:space="preserve">проведено более </w:t>
      </w:r>
      <w:r w:rsidR="00A33D21">
        <w:rPr>
          <w:rFonts w:ascii="Times New Roman" w:eastAsia="Times New Roman" w:hAnsi="Times New Roman" w:cs="Times New Roman"/>
          <w:sz w:val="28"/>
          <w:szCs w:val="28"/>
          <w:lang w:eastAsia="ar-SA"/>
        </w:rPr>
        <w:t>15</w:t>
      </w:r>
      <w:r w:rsidRPr="00C632EF">
        <w:rPr>
          <w:rFonts w:ascii="Times New Roman" w:eastAsia="Times New Roman" w:hAnsi="Times New Roman" w:cs="Times New Roman"/>
          <w:sz w:val="28"/>
          <w:szCs w:val="28"/>
          <w:lang w:eastAsia="ar-SA"/>
        </w:rPr>
        <w:t xml:space="preserve"> мероприятий по вовлечению молодежи </w:t>
      </w:r>
      <w:r w:rsidR="00983889">
        <w:rPr>
          <w:rFonts w:ascii="Times New Roman" w:eastAsia="Times New Roman" w:hAnsi="Times New Roman" w:cs="Times New Roman"/>
          <w:sz w:val="28"/>
          <w:szCs w:val="28"/>
          <w:lang w:eastAsia="ar-SA"/>
        </w:rPr>
        <w:br/>
      </w:r>
      <w:r w:rsidRPr="00C632EF">
        <w:rPr>
          <w:rFonts w:ascii="Times New Roman" w:eastAsia="Times New Roman" w:hAnsi="Times New Roman" w:cs="Times New Roman"/>
          <w:sz w:val="28"/>
          <w:szCs w:val="28"/>
          <w:lang w:eastAsia="ar-SA"/>
        </w:rPr>
        <w:t xml:space="preserve">в социальную практику и информированию о потенциальных возможностях собственного развития с общим охватом участников более </w:t>
      </w:r>
      <w:r w:rsidR="00F16027">
        <w:rPr>
          <w:rFonts w:ascii="Times New Roman" w:eastAsia="Times New Roman" w:hAnsi="Times New Roman" w:cs="Times New Roman"/>
          <w:sz w:val="28"/>
          <w:szCs w:val="28"/>
          <w:lang w:eastAsia="ar-SA"/>
        </w:rPr>
        <w:t>45</w:t>
      </w:r>
      <w:r w:rsidRPr="00C632EF">
        <w:rPr>
          <w:rFonts w:ascii="Times New Roman" w:eastAsia="Times New Roman" w:hAnsi="Times New Roman" w:cs="Times New Roman"/>
          <w:sz w:val="28"/>
          <w:szCs w:val="28"/>
          <w:lang w:eastAsia="ar-SA"/>
        </w:rPr>
        <w:t>00 человек.</w:t>
      </w:r>
      <w:r w:rsidR="00A2090F" w:rsidRPr="00A2090F">
        <w:rPr>
          <w:rFonts w:ascii="Times New Roman" w:eastAsia="Times New Roman" w:hAnsi="Times New Roman" w:cs="Times New Roman"/>
          <w:sz w:val="28"/>
          <w:szCs w:val="28"/>
          <w:lang w:eastAsia="ru-RU"/>
        </w:rPr>
        <w:t xml:space="preserve"> </w:t>
      </w:r>
      <w:r w:rsidR="00A2090F">
        <w:rPr>
          <w:rFonts w:ascii="Times New Roman" w:eastAsia="Times New Roman" w:hAnsi="Times New Roman" w:cs="Times New Roman"/>
          <w:sz w:val="28"/>
          <w:szCs w:val="28"/>
          <w:lang w:eastAsia="ru-RU"/>
        </w:rPr>
        <w:t>Мероприятие выполнено.</w:t>
      </w:r>
      <w:r w:rsidR="00874DC1">
        <w:rPr>
          <w:rFonts w:ascii="Times New Roman" w:eastAsia="Times New Roman" w:hAnsi="Times New Roman" w:cs="Times New Roman"/>
          <w:sz w:val="28"/>
          <w:szCs w:val="28"/>
          <w:lang w:eastAsia="ru-RU"/>
        </w:rPr>
        <w:t xml:space="preserve"> Контрольное событие исполнено в установленные сроки.</w:t>
      </w:r>
    </w:p>
    <w:p w:rsidR="00FA28B2" w:rsidRDefault="00FA28B2" w:rsidP="005E179E">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 основному мероприятию 1.2. «Укрепление материально-технического обеспечения многофункционального центра поддержки молодежных инициатив»</w:t>
      </w:r>
      <w:r w:rsidR="00561A11">
        <w:rPr>
          <w:rFonts w:ascii="Times New Roman" w:eastAsia="Times New Roman" w:hAnsi="Times New Roman" w:cs="Times New Roman"/>
          <w:sz w:val="28"/>
          <w:szCs w:val="28"/>
          <w:lang w:eastAsia="ru-RU"/>
        </w:rPr>
        <w:t xml:space="preserve"> п</w:t>
      </w:r>
      <w:r w:rsidR="00561A11" w:rsidRPr="00561A11">
        <w:rPr>
          <w:rFonts w:ascii="Times New Roman" w:eastAsia="Times New Roman" w:hAnsi="Times New Roman" w:cs="Times New Roman"/>
          <w:sz w:val="28"/>
          <w:szCs w:val="28"/>
          <w:lang w:eastAsia="ru-RU"/>
        </w:rPr>
        <w:t xml:space="preserve">остановлением главы Администрации Октябрьского района № 1197 от 19.10.2021г. создан молодежный многофункциональный центр </w:t>
      </w:r>
      <w:r w:rsidR="00561A11" w:rsidRPr="00561A11">
        <w:rPr>
          <w:rFonts w:ascii="Times New Roman" w:eastAsia="Times New Roman" w:hAnsi="Times New Roman" w:cs="Times New Roman"/>
          <w:sz w:val="28"/>
          <w:szCs w:val="28"/>
          <w:lang w:eastAsia="ru-RU"/>
        </w:rPr>
        <w:br/>
        <w:t>в Октябрьском районе</w:t>
      </w:r>
      <w:r w:rsidR="00561A11">
        <w:rPr>
          <w:rFonts w:ascii="Times New Roman" w:eastAsia="Times New Roman" w:hAnsi="Times New Roman" w:cs="Times New Roman"/>
          <w:sz w:val="28"/>
          <w:szCs w:val="28"/>
          <w:lang w:eastAsia="ru-RU"/>
        </w:rPr>
        <w:t>.</w:t>
      </w:r>
    </w:p>
    <w:p w:rsidR="001A5B76" w:rsidRPr="00C632EF" w:rsidRDefault="00874DC1" w:rsidP="005E179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 xml:space="preserve">В рамках </w:t>
      </w:r>
      <w:r w:rsidR="001A5B76" w:rsidRPr="00C632EF">
        <w:rPr>
          <w:rFonts w:ascii="Times New Roman" w:eastAsia="Times New Roman" w:hAnsi="Times New Roman" w:cs="Times New Roman"/>
          <w:color w:val="000000"/>
          <w:sz w:val="28"/>
          <w:szCs w:val="28"/>
          <w:lang w:eastAsia="zh-CN"/>
        </w:rPr>
        <w:t>подпрограмм</w:t>
      </w:r>
      <w:r>
        <w:rPr>
          <w:rFonts w:ascii="Times New Roman" w:eastAsia="Times New Roman" w:hAnsi="Times New Roman" w:cs="Times New Roman"/>
          <w:color w:val="000000"/>
          <w:sz w:val="28"/>
          <w:szCs w:val="28"/>
          <w:lang w:eastAsia="zh-CN"/>
        </w:rPr>
        <w:t>ы</w:t>
      </w:r>
      <w:r w:rsidR="001A5B76" w:rsidRPr="00C632EF">
        <w:rPr>
          <w:rFonts w:ascii="Times New Roman" w:eastAsia="Times New Roman" w:hAnsi="Times New Roman" w:cs="Times New Roman"/>
          <w:color w:val="000000"/>
          <w:sz w:val="28"/>
          <w:szCs w:val="28"/>
          <w:lang w:eastAsia="zh-CN"/>
        </w:rPr>
        <w:t xml:space="preserve"> № 2 </w:t>
      </w:r>
      <w:r w:rsidR="000F637A" w:rsidRPr="00C632EF">
        <w:rPr>
          <w:rFonts w:ascii="Times New Roman" w:eastAsia="Times New Roman" w:hAnsi="Times New Roman" w:cs="Times New Roman"/>
          <w:sz w:val="28"/>
          <w:szCs w:val="28"/>
          <w:lang w:eastAsia="ru-RU"/>
        </w:rPr>
        <w:t>«Формирование патриотизма и гражданственности в молодежной среде»</w:t>
      </w:r>
      <w:r>
        <w:rPr>
          <w:rFonts w:ascii="Times New Roman" w:eastAsia="Times New Roman" w:hAnsi="Times New Roman" w:cs="Times New Roman"/>
          <w:color w:val="000000"/>
          <w:sz w:val="28"/>
          <w:szCs w:val="28"/>
          <w:lang w:eastAsia="zh-CN"/>
        </w:rPr>
        <w:t xml:space="preserve"> предусмотрена реализация 1 основного мероприятия и 1 контрольного события.</w:t>
      </w:r>
    </w:p>
    <w:p w:rsidR="00874DC1" w:rsidRDefault="00AB0693" w:rsidP="005E179E">
      <w:pPr>
        <w:spacing w:after="0" w:line="240" w:lineRule="auto"/>
        <w:ind w:firstLine="709"/>
        <w:jc w:val="both"/>
        <w:rPr>
          <w:rFonts w:ascii="Times New Roman" w:eastAsia="Times New Roman" w:hAnsi="Times New Roman" w:cs="Times New Roman"/>
          <w:sz w:val="28"/>
          <w:szCs w:val="28"/>
          <w:lang w:eastAsia="ru-RU"/>
        </w:rPr>
      </w:pPr>
      <w:r w:rsidRPr="009216D7">
        <w:rPr>
          <w:rFonts w:ascii="Times New Roman" w:eastAsia="Times New Roman" w:hAnsi="Times New Roman" w:cs="Times New Roman"/>
          <w:color w:val="000000"/>
          <w:sz w:val="28"/>
          <w:szCs w:val="28"/>
          <w:lang w:eastAsia="zh-CN"/>
        </w:rPr>
        <w:t>П</w:t>
      </w:r>
      <w:r w:rsidR="001A5B76" w:rsidRPr="009216D7">
        <w:rPr>
          <w:rFonts w:ascii="Times New Roman" w:eastAsia="Times New Roman" w:hAnsi="Times New Roman" w:cs="Times New Roman"/>
          <w:color w:val="000000"/>
          <w:sz w:val="28"/>
          <w:szCs w:val="28"/>
          <w:lang w:eastAsia="zh-CN"/>
        </w:rPr>
        <w:t xml:space="preserve">о основному мероприятию </w:t>
      </w:r>
      <w:r w:rsidR="000F637A" w:rsidRPr="009216D7">
        <w:rPr>
          <w:rFonts w:ascii="Times New Roman" w:eastAsia="Times New Roman" w:hAnsi="Times New Roman" w:cs="Times New Roman"/>
          <w:kern w:val="2"/>
          <w:sz w:val="28"/>
          <w:szCs w:val="28"/>
          <w:lang w:eastAsia="ru-RU"/>
        </w:rPr>
        <w:t xml:space="preserve">Обеспечение проведения мероприятий </w:t>
      </w:r>
      <w:r w:rsidR="00983889" w:rsidRPr="009216D7">
        <w:rPr>
          <w:rFonts w:ascii="Times New Roman" w:eastAsia="Times New Roman" w:hAnsi="Times New Roman" w:cs="Times New Roman"/>
          <w:kern w:val="2"/>
          <w:sz w:val="28"/>
          <w:szCs w:val="28"/>
          <w:lang w:eastAsia="ru-RU"/>
        </w:rPr>
        <w:br/>
      </w:r>
      <w:r w:rsidR="000F637A" w:rsidRPr="009216D7">
        <w:rPr>
          <w:rFonts w:ascii="Times New Roman" w:eastAsia="Times New Roman" w:hAnsi="Times New Roman" w:cs="Times New Roman"/>
          <w:kern w:val="2"/>
          <w:sz w:val="28"/>
          <w:szCs w:val="28"/>
          <w:lang w:eastAsia="ru-RU"/>
        </w:rPr>
        <w:t>по содействию гражданско-патриотическому воспитанию молодых людей Октябрьского района</w:t>
      </w:r>
      <w:r w:rsidR="000F637A" w:rsidRPr="009216D7">
        <w:rPr>
          <w:rFonts w:ascii="Times New Roman" w:eastAsia="Times New Roman" w:hAnsi="Times New Roman" w:cs="Times New Roman"/>
          <w:color w:val="000000"/>
          <w:sz w:val="28"/>
          <w:szCs w:val="28"/>
          <w:lang w:eastAsia="zh-CN"/>
        </w:rPr>
        <w:t xml:space="preserve"> </w:t>
      </w:r>
      <w:r w:rsidR="001A5B76" w:rsidRPr="009216D7">
        <w:rPr>
          <w:rFonts w:ascii="Times New Roman" w:eastAsia="Times New Roman" w:hAnsi="Times New Roman" w:cs="Times New Roman"/>
          <w:color w:val="000000"/>
          <w:sz w:val="28"/>
          <w:szCs w:val="28"/>
          <w:lang w:eastAsia="zh-CN"/>
        </w:rPr>
        <w:t xml:space="preserve">проведено </w:t>
      </w:r>
      <w:r w:rsidR="00A33D21" w:rsidRPr="009216D7">
        <w:rPr>
          <w:rFonts w:ascii="Times New Roman" w:eastAsia="Times New Roman" w:hAnsi="Times New Roman" w:cs="Times New Roman"/>
          <w:color w:val="000000"/>
          <w:sz w:val="28"/>
          <w:szCs w:val="28"/>
          <w:lang w:eastAsia="zh-CN"/>
        </w:rPr>
        <w:t>10</w:t>
      </w:r>
      <w:r w:rsidR="001A5B76" w:rsidRPr="009216D7">
        <w:rPr>
          <w:rFonts w:ascii="Times New Roman" w:eastAsia="Times New Roman" w:hAnsi="Times New Roman" w:cs="Times New Roman"/>
          <w:color w:val="000000"/>
          <w:sz w:val="28"/>
          <w:szCs w:val="28"/>
          <w:lang w:eastAsia="zh-CN"/>
        </w:rPr>
        <w:t xml:space="preserve"> мероприятий с общим охватом участников более </w:t>
      </w:r>
      <w:r w:rsidR="009216D7" w:rsidRPr="009216D7">
        <w:rPr>
          <w:rFonts w:ascii="Times New Roman" w:eastAsia="Times New Roman" w:hAnsi="Times New Roman" w:cs="Times New Roman"/>
          <w:color w:val="000000"/>
          <w:sz w:val="28"/>
          <w:szCs w:val="28"/>
          <w:lang w:eastAsia="zh-CN"/>
        </w:rPr>
        <w:t>8</w:t>
      </w:r>
      <w:r w:rsidR="001A5B76" w:rsidRPr="009216D7">
        <w:rPr>
          <w:rFonts w:ascii="Times New Roman" w:eastAsia="Times New Roman" w:hAnsi="Times New Roman" w:cs="Times New Roman"/>
          <w:color w:val="000000"/>
          <w:sz w:val="28"/>
          <w:szCs w:val="28"/>
          <w:lang w:eastAsia="zh-CN"/>
        </w:rPr>
        <w:t xml:space="preserve"> 000 человек.</w:t>
      </w:r>
      <w:r w:rsidR="00A2090F" w:rsidRPr="009216D7">
        <w:rPr>
          <w:rFonts w:ascii="Times New Roman" w:eastAsia="Times New Roman" w:hAnsi="Times New Roman" w:cs="Times New Roman"/>
          <w:sz w:val="28"/>
          <w:szCs w:val="28"/>
          <w:lang w:eastAsia="ru-RU"/>
        </w:rPr>
        <w:t xml:space="preserve"> Мероприятие выполнено.</w:t>
      </w:r>
      <w:r w:rsidR="00874DC1" w:rsidRPr="009216D7">
        <w:rPr>
          <w:rFonts w:ascii="Times New Roman" w:eastAsia="Times New Roman" w:hAnsi="Times New Roman" w:cs="Times New Roman"/>
          <w:sz w:val="28"/>
          <w:szCs w:val="28"/>
          <w:lang w:eastAsia="ru-RU"/>
        </w:rPr>
        <w:t xml:space="preserve"> Контрольное событие исполнено в установленные сроки.</w:t>
      </w:r>
    </w:p>
    <w:p w:rsidR="00874DC1" w:rsidRPr="00C632EF" w:rsidRDefault="00874DC1" w:rsidP="005E179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В рамках</w:t>
      </w:r>
      <w:r w:rsidR="001A5B76" w:rsidRPr="00C632EF">
        <w:rPr>
          <w:rFonts w:ascii="Times New Roman" w:eastAsia="Times New Roman" w:hAnsi="Times New Roman" w:cs="Times New Roman"/>
          <w:color w:val="000000"/>
          <w:sz w:val="28"/>
          <w:szCs w:val="28"/>
          <w:lang w:eastAsia="zh-CN"/>
        </w:rPr>
        <w:t xml:space="preserve"> подпрограмм</w:t>
      </w:r>
      <w:r>
        <w:rPr>
          <w:rFonts w:ascii="Times New Roman" w:eastAsia="Times New Roman" w:hAnsi="Times New Roman" w:cs="Times New Roman"/>
          <w:color w:val="000000"/>
          <w:sz w:val="28"/>
          <w:szCs w:val="28"/>
          <w:lang w:eastAsia="zh-CN"/>
        </w:rPr>
        <w:t>ы</w:t>
      </w:r>
      <w:r w:rsidR="001A5B76" w:rsidRPr="00C632EF">
        <w:rPr>
          <w:rFonts w:ascii="Times New Roman" w:eastAsia="Times New Roman" w:hAnsi="Times New Roman" w:cs="Times New Roman"/>
          <w:color w:val="000000"/>
          <w:sz w:val="28"/>
          <w:szCs w:val="28"/>
          <w:lang w:eastAsia="zh-CN"/>
        </w:rPr>
        <w:t xml:space="preserve"> № 3 </w:t>
      </w:r>
      <w:r w:rsidR="00F60975" w:rsidRPr="00C632EF">
        <w:rPr>
          <w:rFonts w:ascii="Times New Roman" w:eastAsia="Times New Roman" w:hAnsi="Times New Roman" w:cs="Times New Roman"/>
          <w:sz w:val="28"/>
          <w:szCs w:val="28"/>
          <w:lang w:eastAsia="ru-RU"/>
        </w:rPr>
        <w:t>«Формирование эффективной системы поддержки добровольческой деятельности»</w:t>
      </w:r>
      <w:r w:rsidRPr="00874DC1">
        <w:rPr>
          <w:rFonts w:ascii="Times New Roman" w:eastAsia="Times New Roman" w:hAnsi="Times New Roman" w:cs="Times New Roman"/>
          <w:color w:val="000000"/>
          <w:sz w:val="28"/>
          <w:szCs w:val="28"/>
          <w:lang w:eastAsia="zh-CN"/>
        </w:rPr>
        <w:t xml:space="preserve"> </w:t>
      </w:r>
      <w:r>
        <w:rPr>
          <w:rFonts w:ascii="Times New Roman" w:eastAsia="Times New Roman" w:hAnsi="Times New Roman" w:cs="Times New Roman"/>
          <w:color w:val="000000"/>
          <w:sz w:val="28"/>
          <w:szCs w:val="28"/>
          <w:lang w:eastAsia="zh-CN"/>
        </w:rPr>
        <w:t>предусмотрена реализация 2 основных мероприятий и 2 контрольных событий.</w:t>
      </w:r>
    </w:p>
    <w:p w:rsidR="00FF053B" w:rsidRDefault="001A5B76" w:rsidP="005E179E">
      <w:pPr>
        <w:spacing w:after="0" w:line="240" w:lineRule="auto"/>
        <w:ind w:firstLine="709"/>
        <w:jc w:val="both"/>
        <w:rPr>
          <w:rFonts w:ascii="Times New Roman" w:eastAsia="Times New Roman" w:hAnsi="Times New Roman" w:cs="Times New Roman"/>
          <w:sz w:val="28"/>
          <w:szCs w:val="28"/>
          <w:lang w:eastAsia="ru-RU"/>
        </w:rPr>
      </w:pPr>
      <w:r w:rsidRPr="00C632EF">
        <w:rPr>
          <w:rFonts w:ascii="Times New Roman" w:eastAsia="Times New Roman" w:hAnsi="Times New Roman" w:cs="Times New Roman"/>
          <w:color w:val="000000"/>
          <w:sz w:val="28"/>
          <w:szCs w:val="28"/>
          <w:lang w:eastAsia="zh-CN"/>
        </w:rPr>
        <w:t>По основному мероприятию</w:t>
      </w:r>
      <w:r w:rsidR="00B55DA6" w:rsidRPr="00C632EF">
        <w:rPr>
          <w:rFonts w:ascii="Times New Roman" w:eastAsia="Times New Roman" w:hAnsi="Times New Roman" w:cs="Times New Roman"/>
          <w:color w:val="000000"/>
          <w:sz w:val="28"/>
          <w:szCs w:val="28"/>
          <w:lang w:eastAsia="zh-CN"/>
        </w:rPr>
        <w:t xml:space="preserve"> </w:t>
      </w:r>
      <w:r w:rsidR="000D2649" w:rsidRPr="00C632EF">
        <w:rPr>
          <w:rFonts w:ascii="Times New Roman" w:eastAsia="Times New Roman" w:hAnsi="Times New Roman" w:cs="Times New Roman"/>
          <w:color w:val="000000"/>
          <w:sz w:val="28"/>
          <w:szCs w:val="28"/>
          <w:lang w:eastAsia="zh-CN"/>
        </w:rPr>
        <w:t>3</w:t>
      </w:r>
      <w:r w:rsidR="00B55DA6" w:rsidRPr="00C632EF">
        <w:rPr>
          <w:rFonts w:ascii="Times New Roman" w:eastAsia="Times New Roman" w:hAnsi="Times New Roman" w:cs="Times New Roman"/>
          <w:color w:val="000000"/>
          <w:sz w:val="28"/>
          <w:szCs w:val="28"/>
          <w:lang w:eastAsia="zh-CN"/>
        </w:rPr>
        <w:t>.1.</w:t>
      </w:r>
      <w:r w:rsidRPr="00C632EF">
        <w:rPr>
          <w:rFonts w:ascii="Times New Roman" w:eastAsia="Times New Roman" w:hAnsi="Times New Roman" w:cs="Times New Roman"/>
          <w:color w:val="000000"/>
          <w:sz w:val="28"/>
          <w:szCs w:val="28"/>
          <w:lang w:eastAsia="zh-CN"/>
        </w:rPr>
        <w:t xml:space="preserve"> </w:t>
      </w:r>
      <w:r w:rsidR="000A4504" w:rsidRPr="00C632EF">
        <w:rPr>
          <w:rFonts w:ascii="Times New Roman" w:eastAsia="Times New Roman" w:hAnsi="Times New Roman" w:cs="Times New Roman"/>
          <w:color w:val="000000"/>
          <w:sz w:val="28"/>
          <w:szCs w:val="28"/>
          <w:lang w:eastAsia="zh-CN"/>
        </w:rPr>
        <w:t>«</w:t>
      </w:r>
      <w:r w:rsidR="000A4504" w:rsidRPr="00C632EF">
        <w:rPr>
          <w:rFonts w:ascii="Times New Roman" w:hAnsi="Times New Roman" w:cs="Times New Roman"/>
          <w:kern w:val="2"/>
          <w:sz w:val="28"/>
          <w:szCs w:val="28"/>
        </w:rPr>
        <w:t>Обеспечение проведения мероприятий по вовлечению граждан в добровольческую (волонтерскую) деятельность, поддержке добровольческих инициатив»</w:t>
      </w:r>
      <w:r w:rsidRPr="00C632EF">
        <w:rPr>
          <w:rFonts w:ascii="Times New Roman" w:eastAsia="Times New Roman" w:hAnsi="Times New Roman" w:cs="Times New Roman"/>
          <w:color w:val="000000"/>
          <w:sz w:val="28"/>
          <w:szCs w:val="28"/>
          <w:lang w:eastAsia="zh-CN"/>
        </w:rPr>
        <w:t xml:space="preserve"> проведено </w:t>
      </w:r>
      <w:r w:rsidR="006535AF">
        <w:rPr>
          <w:rFonts w:ascii="Times New Roman" w:eastAsia="Times New Roman" w:hAnsi="Times New Roman" w:cs="Times New Roman"/>
          <w:color w:val="000000"/>
          <w:sz w:val="28"/>
          <w:szCs w:val="28"/>
          <w:lang w:eastAsia="zh-CN"/>
        </w:rPr>
        <w:t>1</w:t>
      </w:r>
      <w:r w:rsidR="00621AF2">
        <w:rPr>
          <w:rFonts w:ascii="Times New Roman" w:eastAsia="Times New Roman" w:hAnsi="Times New Roman" w:cs="Times New Roman"/>
          <w:color w:val="000000"/>
          <w:sz w:val="28"/>
          <w:szCs w:val="28"/>
          <w:lang w:eastAsia="zh-CN"/>
        </w:rPr>
        <w:t>5</w:t>
      </w:r>
      <w:r w:rsidR="006535AF">
        <w:rPr>
          <w:rFonts w:ascii="Times New Roman" w:eastAsia="Times New Roman" w:hAnsi="Times New Roman" w:cs="Times New Roman"/>
          <w:color w:val="000000"/>
          <w:sz w:val="28"/>
          <w:szCs w:val="28"/>
          <w:lang w:eastAsia="zh-CN"/>
        </w:rPr>
        <w:t xml:space="preserve"> мероприятий с общим охватом более 5000 </w:t>
      </w:r>
      <w:r w:rsidRPr="00C632EF">
        <w:rPr>
          <w:rFonts w:ascii="Times New Roman" w:eastAsia="Times New Roman" w:hAnsi="Times New Roman" w:cs="Times New Roman"/>
          <w:color w:val="000000"/>
          <w:sz w:val="28"/>
          <w:szCs w:val="28"/>
          <w:lang w:eastAsia="zh-CN"/>
        </w:rPr>
        <w:t xml:space="preserve">человек. </w:t>
      </w:r>
      <w:r w:rsidR="00A2090F">
        <w:rPr>
          <w:rFonts w:ascii="Times New Roman" w:eastAsia="Times New Roman" w:hAnsi="Times New Roman" w:cs="Times New Roman"/>
          <w:sz w:val="28"/>
          <w:szCs w:val="28"/>
          <w:lang w:eastAsia="ru-RU"/>
        </w:rPr>
        <w:t>Мероприятие выполнено.</w:t>
      </w:r>
      <w:r w:rsidR="00FF053B" w:rsidRPr="00FF053B">
        <w:rPr>
          <w:rFonts w:ascii="Times New Roman" w:eastAsia="Times New Roman" w:hAnsi="Times New Roman" w:cs="Times New Roman"/>
          <w:sz w:val="28"/>
          <w:szCs w:val="28"/>
          <w:lang w:eastAsia="ru-RU"/>
        </w:rPr>
        <w:t xml:space="preserve"> </w:t>
      </w:r>
      <w:r w:rsidR="00FF053B">
        <w:rPr>
          <w:rFonts w:ascii="Times New Roman" w:eastAsia="Times New Roman" w:hAnsi="Times New Roman" w:cs="Times New Roman"/>
          <w:sz w:val="28"/>
          <w:szCs w:val="28"/>
          <w:lang w:eastAsia="ru-RU"/>
        </w:rPr>
        <w:t>Контрольное событие исполнено в установленные сроки.</w:t>
      </w:r>
    </w:p>
    <w:p w:rsidR="00FF053B" w:rsidRDefault="000D2649" w:rsidP="005E179E">
      <w:pPr>
        <w:spacing w:after="0" w:line="240" w:lineRule="auto"/>
        <w:ind w:firstLine="709"/>
        <w:jc w:val="both"/>
        <w:rPr>
          <w:rFonts w:ascii="Times New Roman" w:eastAsia="Times New Roman" w:hAnsi="Times New Roman" w:cs="Times New Roman"/>
          <w:sz w:val="28"/>
          <w:szCs w:val="28"/>
          <w:lang w:eastAsia="ru-RU"/>
        </w:rPr>
      </w:pPr>
      <w:r w:rsidRPr="00C632EF">
        <w:rPr>
          <w:rFonts w:ascii="Times New Roman" w:eastAsia="Times New Roman" w:hAnsi="Times New Roman" w:cs="Times New Roman"/>
          <w:color w:val="000000"/>
          <w:sz w:val="28"/>
          <w:szCs w:val="28"/>
          <w:lang w:eastAsia="zh-CN"/>
        </w:rPr>
        <w:t>По основному мероприятию 3.2.</w:t>
      </w:r>
      <w:r w:rsidR="002924BE" w:rsidRPr="00C632EF">
        <w:rPr>
          <w:rFonts w:ascii="Times New Roman" w:eastAsia="Times New Roman" w:hAnsi="Times New Roman" w:cs="Times New Roman"/>
          <w:color w:val="000000"/>
          <w:sz w:val="28"/>
          <w:szCs w:val="28"/>
          <w:lang w:eastAsia="zh-CN"/>
        </w:rPr>
        <w:t xml:space="preserve"> «</w:t>
      </w:r>
      <w:r w:rsidRPr="00C632EF">
        <w:rPr>
          <w:rFonts w:ascii="Times New Roman" w:eastAsia="Times New Roman" w:hAnsi="Times New Roman" w:cs="Times New Roman"/>
          <w:kern w:val="2"/>
          <w:sz w:val="28"/>
          <w:szCs w:val="28"/>
          <w:lang w:eastAsia="ru-RU"/>
        </w:rPr>
        <w:t>Реализация регионального проекта «Социальная активность»</w:t>
      </w:r>
      <w:r w:rsidR="00FF053B">
        <w:rPr>
          <w:rFonts w:ascii="Times New Roman" w:eastAsia="Times New Roman" w:hAnsi="Times New Roman" w:cs="Times New Roman"/>
          <w:kern w:val="2"/>
          <w:sz w:val="28"/>
          <w:szCs w:val="28"/>
          <w:lang w:eastAsia="ru-RU"/>
        </w:rPr>
        <w:t>.</w:t>
      </w:r>
      <w:r w:rsidR="002924BE" w:rsidRPr="00C632EF">
        <w:rPr>
          <w:rFonts w:ascii="Times New Roman" w:eastAsia="Times New Roman" w:hAnsi="Times New Roman" w:cs="Times New Roman"/>
          <w:kern w:val="2"/>
          <w:sz w:val="28"/>
          <w:szCs w:val="28"/>
          <w:lang w:eastAsia="ru-RU"/>
        </w:rPr>
        <w:t xml:space="preserve"> </w:t>
      </w:r>
      <w:r w:rsidR="00FF053B" w:rsidRPr="00FF053B">
        <w:rPr>
          <w:rFonts w:ascii="Times New Roman" w:hAnsi="Times New Roman" w:cs="Times New Roman"/>
          <w:sz w:val="28"/>
          <w:szCs w:val="28"/>
        </w:rPr>
        <w:t xml:space="preserve">Численность социально активной молодежи составила </w:t>
      </w:r>
      <w:r w:rsidR="00FF053B">
        <w:rPr>
          <w:rFonts w:ascii="Times New Roman" w:hAnsi="Times New Roman" w:cs="Times New Roman"/>
          <w:sz w:val="28"/>
          <w:szCs w:val="28"/>
        </w:rPr>
        <w:t xml:space="preserve">более 5000 </w:t>
      </w:r>
      <w:r w:rsidR="00FF053B" w:rsidRPr="00FF053B">
        <w:rPr>
          <w:rFonts w:ascii="Times New Roman" w:hAnsi="Times New Roman" w:cs="Times New Roman"/>
          <w:sz w:val="28"/>
          <w:szCs w:val="28"/>
        </w:rPr>
        <w:t>человек</w:t>
      </w:r>
      <w:r w:rsidR="002924BE" w:rsidRPr="00FF053B">
        <w:rPr>
          <w:rFonts w:ascii="Times New Roman" w:eastAsia="Times New Roman" w:hAnsi="Times New Roman" w:cs="Times New Roman"/>
          <w:kern w:val="2"/>
          <w:sz w:val="28"/>
          <w:szCs w:val="28"/>
          <w:lang w:eastAsia="ru-RU"/>
        </w:rPr>
        <w:t>.</w:t>
      </w:r>
      <w:r w:rsidR="00A2090F" w:rsidRPr="00A2090F">
        <w:rPr>
          <w:rFonts w:ascii="Times New Roman" w:eastAsia="Times New Roman" w:hAnsi="Times New Roman" w:cs="Times New Roman"/>
          <w:sz w:val="28"/>
          <w:szCs w:val="28"/>
          <w:lang w:eastAsia="ru-RU"/>
        </w:rPr>
        <w:t xml:space="preserve"> </w:t>
      </w:r>
      <w:proofErr w:type="gramStart"/>
      <w:r w:rsidR="00A33D21">
        <w:rPr>
          <w:rFonts w:ascii="Times New Roman" w:eastAsia="Times New Roman" w:hAnsi="Times New Roman" w:cs="Times New Roman"/>
          <w:color w:val="000000"/>
          <w:sz w:val="28"/>
          <w:szCs w:val="28"/>
          <w:lang w:eastAsia="zh-CN"/>
        </w:rPr>
        <w:t>Достигнут показатель</w:t>
      </w:r>
      <w:proofErr w:type="gramEnd"/>
      <w:r w:rsidR="00A33D21">
        <w:rPr>
          <w:rFonts w:ascii="Times New Roman" w:eastAsia="Times New Roman" w:hAnsi="Times New Roman" w:cs="Times New Roman"/>
          <w:color w:val="000000"/>
          <w:sz w:val="28"/>
          <w:szCs w:val="28"/>
          <w:lang w:eastAsia="zh-CN"/>
        </w:rPr>
        <w:t xml:space="preserve"> вовлечения молодежи </w:t>
      </w:r>
      <w:r w:rsidR="00A33D21" w:rsidRPr="00C632EF">
        <w:rPr>
          <w:rFonts w:ascii="Times New Roman" w:eastAsia="Times New Roman" w:hAnsi="Times New Roman" w:cs="Times New Roman"/>
          <w:color w:val="000000"/>
          <w:sz w:val="28"/>
          <w:szCs w:val="28"/>
          <w:lang w:eastAsia="zh-CN"/>
        </w:rPr>
        <w:t>в волонте</w:t>
      </w:r>
      <w:r w:rsidR="00A33D21">
        <w:rPr>
          <w:rFonts w:ascii="Times New Roman" w:eastAsia="Times New Roman" w:hAnsi="Times New Roman" w:cs="Times New Roman"/>
          <w:color w:val="000000"/>
          <w:sz w:val="28"/>
          <w:szCs w:val="28"/>
          <w:lang w:eastAsia="zh-CN"/>
        </w:rPr>
        <w:t xml:space="preserve">рскую деятельность </w:t>
      </w:r>
      <w:r w:rsidR="00561A11">
        <w:rPr>
          <w:rFonts w:ascii="Times New Roman" w:eastAsia="Times New Roman" w:hAnsi="Times New Roman" w:cs="Times New Roman"/>
          <w:color w:val="000000"/>
          <w:sz w:val="28"/>
          <w:szCs w:val="28"/>
          <w:lang w:eastAsia="zh-CN"/>
        </w:rPr>
        <w:t xml:space="preserve">17 </w:t>
      </w:r>
      <w:r w:rsidR="00A33D21">
        <w:rPr>
          <w:rFonts w:ascii="Times New Roman" w:eastAsia="Times New Roman" w:hAnsi="Times New Roman" w:cs="Times New Roman"/>
          <w:color w:val="000000"/>
          <w:sz w:val="28"/>
          <w:szCs w:val="28"/>
          <w:lang w:eastAsia="zh-CN"/>
        </w:rPr>
        <w:t xml:space="preserve">%. </w:t>
      </w:r>
      <w:r w:rsidR="00A2090F">
        <w:rPr>
          <w:rFonts w:ascii="Times New Roman" w:eastAsia="Times New Roman" w:hAnsi="Times New Roman" w:cs="Times New Roman"/>
          <w:sz w:val="28"/>
          <w:szCs w:val="28"/>
          <w:lang w:eastAsia="ru-RU"/>
        </w:rPr>
        <w:t>Мероприятие выполнено.</w:t>
      </w:r>
      <w:r w:rsidR="00FF053B" w:rsidRPr="00FF053B">
        <w:rPr>
          <w:rFonts w:ascii="Times New Roman" w:eastAsia="Times New Roman" w:hAnsi="Times New Roman" w:cs="Times New Roman"/>
          <w:sz w:val="28"/>
          <w:szCs w:val="28"/>
          <w:lang w:eastAsia="ru-RU"/>
        </w:rPr>
        <w:t xml:space="preserve"> </w:t>
      </w:r>
      <w:r w:rsidR="00FF053B">
        <w:rPr>
          <w:rFonts w:ascii="Times New Roman" w:eastAsia="Times New Roman" w:hAnsi="Times New Roman" w:cs="Times New Roman"/>
          <w:sz w:val="28"/>
          <w:szCs w:val="28"/>
          <w:lang w:eastAsia="ru-RU"/>
        </w:rPr>
        <w:t>Контрольное событие исполнено в установленные сроки.</w:t>
      </w:r>
    </w:p>
    <w:p w:rsidR="00FF053B" w:rsidRPr="00FF053B" w:rsidRDefault="00FF053B" w:rsidP="005E179E">
      <w:pPr>
        <w:spacing w:after="0" w:line="240" w:lineRule="auto"/>
        <w:ind w:firstLine="709"/>
        <w:jc w:val="both"/>
        <w:rPr>
          <w:rFonts w:ascii="Times New Roman" w:eastAsia="Times New Roman" w:hAnsi="Times New Roman" w:cs="Times New Roman"/>
          <w:color w:val="000000"/>
          <w:sz w:val="28"/>
          <w:szCs w:val="28"/>
          <w:lang w:eastAsia="zh-CN"/>
        </w:rPr>
      </w:pPr>
      <w:r w:rsidRPr="00FF053B">
        <w:rPr>
          <w:rFonts w:ascii="Times New Roman" w:eastAsia="Times New Roman" w:hAnsi="Times New Roman" w:cs="Times New Roman"/>
          <w:color w:val="000000"/>
          <w:sz w:val="28"/>
          <w:szCs w:val="28"/>
          <w:lang w:eastAsia="zh-CN"/>
        </w:rPr>
        <w:t xml:space="preserve">В рамках подпрограммы 4 </w:t>
      </w:r>
      <w:r w:rsidRPr="00FF053B">
        <w:rPr>
          <w:rFonts w:ascii="Times New Roman" w:eastAsia="Times New Roman" w:hAnsi="Times New Roman"/>
          <w:sz w:val="28"/>
          <w:szCs w:val="28"/>
        </w:rPr>
        <w:t>«Развитие инфраструктуры молодежной политики»</w:t>
      </w:r>
      <w:r>
        <w:rPr>
          <w:rFonts w:ascii="Times New Roman" w:eastAsia="Times New Roman" w:hAnsi="Times New Roman"/>
          <w:sz w:val="28"/>
          <w:szCs w:val="28"/>
        </w:rPr>
        <w:t xml:space="preserve"> предусмотрена реализация 1 основного мероприятия и 1 контрольного события.</w:t>
      </w:r>
    </w:p>
    <w:p w:rsidR="00FF053B" w:rsidRDefault="00A056C7" w:rsidP="005E179E">
      <w:pPr>
        <w:spacing w:after="0" w:line="240" w:lineRule="auto"/>
        <w:ind w:firstLine="709"/>
        <w:jc w:val="both"/>
        <w:rPr>
          <w:rFonts w:ascii="Times New Roman" w:eastAsia="Times New Roman" w:hAnsi="Times New Roman" w:cs="Times New Roman"/>
          <w:sz w:val="28"/>
          <w:szCs w:val="28"/>
          <w:lang w:eastAsia="ru-RU"/>
        </w:rPr>
      </w:pPr>
      <w:r w:rsidRPr="00C632EF">
        <w:rPr>
          <w:rFonts w:ascii="Times New Roman" w:eastAsia="Times New Roman" w:hAnsi="Times New Roman" w:cs="Times New Roman"/>
          <w:color w:val="000000"/>
          <w:sz w:val="28"/>
          <w:szCs w:val="28"/>
          <w:lang w:eastAsia="zh-CN"/>
        </w:rPr>
        <w:t xml:space="preserve">По основному мероприятию </w:t>
      </w:r>
      <w:r>
        <w:rPr>
          <w:rFonts w:ascii="Times New Roman" w:eastAsia="Times New Roman" w:hAnsi="Times New Roman" w:cs="Times New Roman"/>
          <w:color w:val="000000"/>
          <w:sz w:val="28"/>
          <w:szCs w:val="28"/>
          <w:lang w:eastAsia="zh-CN"/>
        </w:rPr>
        <w:t>4</w:t>
      </w:r>
      <w:r w:rsidRPr="00C632EF">
        <w:rPr>
          <w:rFonts w:ascii="Times New Roman" w:eastAsia="Times New Roman" w:hAnsi="Times New Roman" w:cs="Times New Roman"/>
          <w:color w:val="000000"/>
          <w:sz w:val="28"/>
          <w:szCs w:val="28"/>
          <w:lang w:eastAsia="zh-CN"/>
        </w:rPr>
        <w:t>.</w:t>
      </w:r>
      <w:r>
        <w:rPr>
          <w:rFonts w:ascii="Times New Roman" w:eastAsia="Times New Roman" w:hAnsi="Times New Roman" w:cs="Times New Roman"/>
          <w:color w:val="000000"/>
          <w:sz w:val="28"/>
          <w:szCs w:val="28"/>
          <w:lang w:eastAsia="zh-CN"/>
        </w:rPr>
        <w:t>1</w:t>
      </w:r>
      <w:r w:rsidRPr="000B0608">
        <w:rPr>
          <w:rFonts w:ascii="Times New Roman" w:eastAsia="Times New Roman" w:hAnsi="Times New Roman" w:cs="Times New Roman"/>
          <w:color w:val="000000"/>
          <w:sz w:val="28"/>
          <w:szCs w:val="28"/>
          <w:lang w:eastAsia="zh-CN"/>
        </w:rPr>
        <w:t xml:space="preserve">. </w:t>
      </w:r>
      <w:r w:rsidR="00561A11" w:rsidRPr="000B0608">
        <w:rPr>
          <w:rFonts w:ascii="Times New Roman" w:eastAsia="Times New Roman" w:hAnsi="Times New Roman"/>
          <w:kern w:val="2"/>
          <w:sz w:val="28"/>
          <w:szCs w:val="28"/>
        </w:rPr>
        <w:t>«Функционирование</w:t>
      </w:r>
      <w:r w:rsidR="00900AA1">
        <w:rPr>
          <w:rFonts w:ascii="Times New Roman" w:eastAsia="Times New Roman" w:hAnsi="Times New Roman"/>
          <w:kern w:val="2"/>
          <w:sz w:val="28"/>
          <w:szCs w:val="28"/>
        </w:rPr>
        <w:t xml:space="preserve"> и развитие муниципального многофункционального молодежного центра (молодежных общественных пространств), в том числе добровольческого центра» на территории Октябрьского района функционирует</w:t>
      </w:r>
      <w:r w:rsidR="003E2C93" w:rsidRPr="003E2C93">
        <w:rPr>
          <w:rFonts w:ascii="Times New Roman" w:eastAsia="Times New Roman" w:hAnsi="Times New Roman" w:cs="Times New Roman"/>
          <w:sz w:val="28"/>
          <w:szCs w:val="28"/>
          <w:lang w:eastAsia="ru-RU"/>
        </w:rPr>
        <w:t xml:space="preserve"> </w:t>
      </w:r>
      <w:r w:rsidR="003E2C93" w:rsidRPr="003E2C93">
        <w:rPr>
          <w:rFonts w:ascii="Times New Roman" w:eastAsia="Times New Roman" w:hAnsi="Times New Roman"/>
          <w:kern w:val="2"/>
          <w:sz w:val="28"/>
          <w:szCs w:val="28"/>
        </w:rPr>
        <w:t>молодежный многофункциональный центр</w:t>
      </w:r>
      <w:r w:rsidR="003E2C93">
        <w:rPr>
          <w:rFonts w:ascii="Times New Roman" w:eastAsia="Times New Roman" w:hAnsi="Times New Roman"/>
          <w:kern w:val="2"/>
          <w:sz w:val="28"/>
          <w:szCs w:val="28"/>
        </w:rPr>
        <w:t xml:space="preserve">, а так же </w:t>
      </w:r>
      <w:r w:rsidR="00900AA1">
        <w:rPr>
          <w:rFonts w:ascii="Times New Roman" w:eastAsia="Times New Roman" w:hAnsi="Times New Roman"/>
          <w:kern w:val="2"/>
          <w:sz w:val="28"/>
          <w:szCs w:val="28"/>
        </w:rPr>
        <w:t xml:space="preserve"> </w:t>
      </w:r>
      <w:r w:rsidR="003E2C93">
        <w:rPr>
          <w:rFonts w:ascii="Times New Roman" w:eastAsia="Times New Roman" w:hAnsi="Times New Roman"/>
          <w:kern w:val="2"/>
          <w:sz w:val="28"/>
          <w:szCs w:val="28"/>
        </w:rPr>
        <w:t>му</w:t>
      </w:r>
      <w:r>
        <w:rPr>
          <w:rFonts w:ascii="Times New Roman" w:eastAsia="Times New Roman" w:hAnsi="Times New Roman"/>
          <w:kern w:val="2"/>
          <w:sz w:val="28"/>
          <w:szCs w:val="28"/>
        </w:rPr>
        <w:t xml:space="preserve">ниципальный центр добровольчества и </w:t>
      </w:r>
      <w:proofErr w:type="spellStart"/>
      <w:r>
        <w:rPr>
          <w:rFonts w:ascii="Times New Roman" w:eastAsia="Times New Roman" w:hAnsi="Times New Roman"/>
          <w:kern w:val="2"/>
          <w:sz w:val="28"/>
          <w:szCs w:val="28"/>
        </w:rPr>
        <w:t>волонтерства</w:t>
      </w:r>
      <w:proofErr w:type="spellEnd"/>
      <w:r>
        <w:rPr>
          <w:rFonts w:ascii="Times New Roman" w:eastAsia="Times New Roman" w:hAnsi="Times New Roman"/>
          <w:kern w:val="2"/>
          <w:sz w:val="28"/>
          <w:szCs w:val="28"/>
        </w:rPr>
        <w:t>. Мероприятие выполнено.</w:t>
      </w:r>
      <w:r w:rsidR="00FF053B" w:rsidRPr="00FF053B">
        <w:rPr>
          <w:rFonts w:ascii="Times New Roman" w:eastAsia="Times New Roman" w:hAnsi="Times New Roman" w:cs="Times New Roman"/>
          <w:sz w:val="28"/>
          <w:szCs w:val="28"/>
          <w:lang w:eastAsia="ru-RU"/>
        </w:rPr>
        <w:t xml:space="preserve"> </w:t>
      </w:r>
      <w:r w:rsidR="00FF053B">
        <w:rPr>
          <w:rFonts w:ascii="Times New Roman" w:eastAsia="Times New Roman" w:hAnsi="Times New Roman" w:cs="Times New Roman"/>
          <w:sz w:val="28"/>
          <w:szCs w:val="28"/>
          <w:lang w:eastAsia="ru-RU"/>
        </w:rPr>
        <w:t>Контрольное событие исполнено в установленные сроки.</w:t>
      </w:r>
    </w:p>
    <w:p w:rsidR="00874DC1" w:rsidRPr="00C632EF" w:rsidRDefault="00874DC1" w:rsidP="005E179E">
      <w:pPr>
        <w:spacing w:after="0" w:line="240" w:lineRule="auto"/>
        <w:ind w:firstLine="709"/>
        <w:jc w:val="both"/>
        <w:rPr>
          <w:rFonts w:ascii="Times New Roman" w:eastAsia="Times New Roman" w:hAnsi="Times New Roman" w:cs="Times New Roman"/>
          <w:color w:val="000000"/>
          <w:sz w:val="28"/>
          <w:szCs w:val="28"/>
          <w:lang w:eastAsia="zh-CN"/>
        </w:rPr>
      </w:pPr>
      <w:r w:rsidRPr="00C632EF">
        <w:rPr>
          <w:rFonts w:ascii="Times New Roman" w:eastAsia="Times New Roman" w:hAnsi="Times New Roman" w:cs="Times New Roman"/>
          <w:color w:val="000000"/>
          <w:sz w:val="28"/>
          <w:szCs w:val="28"/>
          <w:lang w:eastAsia="zh-CN"/>
        </w:rPr>
        <w:lastRenderedPageBreak/>
        <w:t>Такая комплексная работа способствовала достижению запланированных значений показателей (индикаторов) муниципальной программы.</w:t>
      </w:r>
    </w:p>
    <w:p w:rsidR="00874DC1" w:rsidRPr="00C632EF" w:rsidRDefault="00874DC1" w:rsidP="005E179E">
      <w:pPr>
        <w:widowControl w:val="0"/>
        <w:spacing w:after="0" w:line="240" w:lineRule="auto"/>
        <w:ind w:firstLine="709"/>
        <w:jc w:val="both"/>
        <w:rPr>
          <w:rFonts w:ascii="Times New Roman" w:eastAsia="Times New Roman" w:hAnsi="Times New Roman" w:cs="Times New Roman"/>
          <w:sz w:val="28"/>
          <w:szCs w:val="28"/>
          <w:lang w:eastAsia="ru-RU"/>
        </w:rPr>
      </w:pPr>
      <w:r w:rsidRPr="00C632EF">
        <w:rPr>
          <w:rFonts w:ascii="Times New Roman" w:eastAsia="Times New Roman" w:hAnsi="Times New Roman" w:cs="Times New Roman"/>
          <w:sz w:val="28"/>
          <w:szCs w:val="28"/>
          <w:lang w:eastAsia="ru-RU"/>
        </w:rPr>
        <w:t>Сведения о выполнении основных мероприятий, мероприятий муниципальной программы и об исполнении плана реализации муниципальной программы за 20</w:t>
      </w:r>
      <w:r>
        <w:rPr>
          <w:rFonts w:ascii="Times New Roman" w:eastAsia="Times New Roman" w:hAnsi="Times New Roman" w:cs="Times New Roman"/>
          <w:sz w:val="28"/>
          <w:szCs w:val="28"/>
          <w:lang w:eastAsia="ru-RU"/>
        </w:rPr>
        <w:t>2</w:t>
      </w:r>
      <w:r w:rsidR="00F7644B">
        <w:rPr>
          <w:rFonts w:ascii="Times New Roman" w:eastAsia="Times New Roman" w:hAnsi="Times New Roman" w:cs="Times New Roman"/>
          <w:sz w:val="28"/>
          <w:szCs w:val="28"/>
          <w:lang w:eastAsia="ru-RU"/>
        </w:rPr>
        <w:t>1</w:t>
      </w:r>
      <w:r w:rsidRPr="00C632EF">
        <w:rPr>
          <w:rFonts w:ascii="Times New Roman" w:eastAsia="Times New Roman" w:hAnsi="Times New Roman" w:cs="Times New Roman"/>
          <w:sz w:val="28"/>
          <w:szCs w:val="28"/>
          <w:lang w:eastAsia="ru-RU"/>
        </w:rPr>
        <w:t xml:space="preserve"> год приведены в приложении № 1 к настоящему отчету.</w:t>
      </w:r>
    </w:p>
    <w:p w:rsidR="00874DC1" w:rsidRDefault="00874DC1" w:rsidP="002343DD">
      <w:pPr>
        <w:spacing w:after="0" w:line="240" w:lineRule="auto"/>
        <w:ind w:firstLine="709"/>
        <w:jc w:val="center"/>
        <w:rPr>
          <w:rFonts w:ascii="Times New Roman" w:eastAsia="Times New Roman" w:hAnsi="Times New Roman" w:cs="Times New Roman"/>
          <w:sz w:val="28"/>
          <w:szCs w:val="28"/>
          <w:lang w:eastAsia="ru-RU"/>
        </w:rPr>
      </w:pPr>
    </w:p>
    <w:p w:rsidR="001A5B76" w:rsidRPr="00C632EF" w:rsidRDefault="00AD2448" w:rsidP="002343DD">
      <w:pPr>
        <w:spacing w:after="0" w:line="240" w:lineRule="auto"/>
        <w:ind w:firstLine="709"/>
        <w:jc w:val="center"/>
        <w:rPr>
          <w:rFonts w:ascii="Times New Roman" w:eastAsia="Times New Roman" w:hAnsi="Times New Roman" w:cs="Times New Roman"/>
          <w:sz w:val="28"/>
          <w:szCs w:val="28"/>
          <w:lang w:eastAsia="ru-RU"/>
        </w:rPr>
      </w:pPr>
      <w:r w:rsidRPr="00C632EF">
        <w:rPr>
          <w:rFonts w:ascii="Times New Roman" w:eastAsia="Times New Roman" w:hAnsi="Times New Roman" w:cs="Times New Roman"/>
          <w:sz w:val="28"/>
          <w:szCs w:val="28"/>
          <w:lang w:eastAsia="ru-RU"/>
        </w:rPr>
        <w:t xml:space="preserve">Раздел 3. </w:t>
      </w:r>
      <w:r w:rsidR="001A5B76" w:rsidRPr="00C632EF">
        <w:rPr>
          <w:rFonts w:ascii="Times New Roman" w:eastAsia="Times New Roman" w:hAnsi="Times New Roman" w:cs="Times New Roman"/>
          <w:sz w:val="28"/>
          <w:szCs w:val="28"/>
          <w:lang w:eastAsia="ru-RU"/>
        </w:rPr>
        <w:t xml:space="preserve">Анализ факторов, повлиявших </w:t>
      </w:r>
      <w:r w:rsidR="001A5B76" w:rsidRPr="00C632EF">
        <w:rPr>
          <w:rFonts w:ascii="Times New Roman" w:eastAsia="Times New Roman" w:hAnsi="Times New Roman" w:cs="Times New Roman"/>
          <w:sz w:val="28"/>
          <w:szCs w:val="28"/>
          <w:lang w:eastAsia="ru-RU"/>
        </w:rPr>
        <w:br/>
        <w:t xml:space="preserve">на ход реализации </w:t>
      </w:r>
      <w:r w:rsidR="001A5B76" w:rsidRPr="00C632EF">
        <w:rPr>
          <w:rFonts w:ascii="Times New Roman" w:eastAsia="Times New Roman" w:hAnsi="Times New Roman" w:cs="Times New Roman"/>
          <w:bCs/>
          <w:sz w:val="28"/>
          <w:szCs w:val="28"/>
          <w:lang w:eastAsia="ru-RU"/>
        </w:rPr>
        <w:t>муниципальной</w:t>
      </w:r>
      <w:r w:rsidR="001A5B76" w:rsidRPr="00C632EF">
        <w:rPr>
          <w:rFonts w:ascii="Times New Roman" w:eastAsia="Times New Roman" w:hAnsi="Times New Roman" w:cs="Times New Roman"/>
          <w:sz w:val="28"/>
          <w:szCs w:val="28"/>
          <w:lang w:eastAsia="ru-RU"/>
        </w:rPr>
        <w:t xml:space="preserve"> программы</w:t>
      </w:r>
    </w:p>
    <w:p w:rsidR="001A5B76" w:rsidRPr="00C632EF" w:rsidRDefault="001A5B76" w:rsidP="002343DD">
      <w:pPr>
        <w:spacing w:after="0" w:line="240" w:lineRule="auto"/>
        <w:ind w:firstLine="709"/>
        <w:jc w:val="center"/>
        <w:rPr>
          <w:rFonts w:ascii="Times New Roman" w:eastAsia="Times New Roman" w:hAnsi="Times New Roman" w:cs="Times New Roman"/>
          <w:sz w:val="28"/>
          <w:szCs w:val="28"/>
          <w:lang w:eastAsia="ru-RU"/>
        </w:rPr>
      </w:pPr>
    </w:p>
    <w:p w:rsidR="00E81D1D" w:rsidRPr="00C632EF" w:rsidRDefault="00E81D1D" w:rsidP="002343DD">
      <w:pPr>
        <w:tabs>
          <w:tab w:val="right" w:pos="9072"/>
        </w:tabs>
        <w:spacing w:after="0" w:line="240" w:lineRule="auto"/>
        <w:ind w:firstLine="709"/>
        <w:jc w:val="both"/>
        <w:rPr>
          <w:rFonts w:ascii="Times New Roman" w:eastAsia="Times New Roman" w:hAnsi="Times New Roman" w:cs="Times New Roman"/>
          <w:sz w:val="28"/>
          <w:szCs w:val="28"/>
          <w:lang w:eastAsia="ru-RU"/>
        </w:rPr>
      </w:pPr>
      <w:r w:rsidRPr="00C632EF">
        <w:rPr>
          <w:rFonts w:ascii="Times New Roman" w:eastAsia="Times New Roman" w:hAnsi="Times New Roman" w:cs="Times New Roman"/>
          <w:sz w:val="28"/>
          <w:szCs w:val="28"/>
          <w:lang w:eastAsia="ru-RU"/>
        </w:rPr>
        <w:t xml:space="preserve">Основным фактором, повлиявшим на ход реализации муниципальной программы, стало рациональное и эффективное использование бюджетных средств. Основные мероприятия муниципальной программы выполнены </w:t>
      </w:r>
      <w:r w:rsidR="00983889">
        <w:rPr>
          <w:rFonts w:ascii="Times New Roman" w:eastAsia="Times New Roman" w:hAnsi="Times New Roman" w:cs="Times New Roman"/>
          <w:sz w:val="28"/>
          <w:szCs w:val="28"/>
          <w:lang w:eastAsia="ru-RU"/>
        </w:rPr>
        <w:br/>
      </w:r>
      <w:r w:rsidRPr="00C632EF">
        <w:rPr>
          <w:rFonts w:ascii="Times New Roman" w:eastAsia="Times New Roman" w:hAnsi="Times New Roman" w:cs="Times New Roman"/>
          <w:sz w:val="28"/>
          <w:szCs w:val="28"/>
          <w:lang w:eastAsia="ru-RU"/>
        </w:rPr>
        <w:t>в полном объеме в связи с отсутствием факторов, негативно повлиявших на ход                         реализации муниципальной программы в 2</w:t>
      </w:r>
      <w:r w:rsidR="00621AF2">
        <w:rPr>
          <w:rFonts w:ascii="Times New Roman" w:eastAsia="Times New Roman" w:hAnsi="Times New Roman" w:cs="Times New Roman"/>
          <w:sz w:val="28"/>
          <w:szCs w:val="28"/>
          <w:lang w:eastAsia="ru-RU"/>
        </w:rPr>
        <w:t>02</w:t>
      </w:r>
      <w:r w:rsidR="00F7644B">
        <w:rPr>
          <w:rFonts w:ascii="Times New Roman" w:eastAsia="Times New Roman" w:hAnsi="Times New Roman" w:cs="Times New Roman"/>
          <w:sz w:val="28"/>
          <w:szCs w:val="28"/>
          <w:lang w:eastAsia="ru-RU"/>
        </w:rPr>
        <w:t>1</w:t>
      </w:r>
      <w:r w:rsidRPr="00C632EF">
        <w:rPr>
          <w:rFonts w:ascii="Times New Roman" w:eastAsia="Times New Roman" w:hAnsi="Times New Roman" w:cs="Times New Roman"/>
          <w:sz w:val="28"/>
          <w:szCs w:val="28"/>
          <w:lang w:eastAsia="ru-RU"/>
        </w:rPr>
        <w:t xml:space="preserve"> году.</w:t>
      </w:r>
    </w:p>
    <w:p w:rsidR="00E81D1D" w:rsidRPr="00C632EF" w:rsidRDefault="001A5B76" w:rsidP="002343DD">
      <w:pPr>
        <w:tabs>
          <w:tab w:val="right" w:pos="9072"/>
        </w:tabs>
        <w:spacing w:after="0" w:line="240" w:lineRule="auto"/>
        <w:ind w:firstLine="709"/>
        <w:jc w:val="both"/>
        <w:rPr>
          <w:rFonts w:ascii="Times New Roman" w:eastAsia="Times New Roman" w:hAnsi="Times New Roman" w:cs="Times New Roman"/>
          <w:sz w:val="28"/>
          <w:szCs w:val="28"/>
          <w:lang w:eastAsia="ru-RU"/>
        </w:rPr>
      </w:pPr>
      <w:r w:rsidRPr="00C632EF">
        <w:rPr>
          <w:rFonts w:ascii="Times New Roman" w:eastAsia="Times New Roman" w:hAnsi="Times New Roman" w:cs="Times New Roman"/>
          <w:bCs/>
          <w:sz w:val="28"/>
          <w:szCs w:val="28"/>
          <w:lang w:eastAsia="ar-SA"/>
        </w:rPr>
        <w:t xml:space="preserve">Сведения об использовании бюджета района, областного и федерального бюджетов, внебюджетных источников на реализацию муниципальной программы </w:t>
      </w:r>
      <w:r w:rsidRPr="00C632EF">
        <w:rPr>
          <w:rFonts w:ascii="Times New Roman" w:eastAsia="Times New Roman" w:hAnsi="Times New Roman" w:cs="Times New Roman"/>
          <w:sz w:val="28"/>
          <w:szCs w:val="28"/>
          <w:lang w:eastAsia="ru-RU"/>
        </w:rPr>
        <w:t>приведены в приложен</w:t>
      </w:r>
      <w:r w:rsidR="00E81D1D" w:rsidRPr="00C632EF">
        <w:rPr>
          <w:rFonts w:ascii="Times New Roman" w:eastAsia="Times New Roman" w:hAnsi="Times New Roman" w:cs="Times New Roman"/>
          <w:sz w:val="28"/>
          <w:szCs w:val="28"/>
          <w:lang w:eastAsia="ru-RU"/>
        </w:rPr>
        <w:t>ии № 2 к настоящему отчету.</w:t>
      </w:r>
    </w:p>
    <w:p w:rsidR="001A5B76" w:rsidRPr="00C632EF" w:rsidRDefault="001A5B76" w:rsidP="002343DD">
      <w:pPr>
        <w:spacing w:after="0" w:line="240" w:lineRule="auto"/>
        <w:ind w:firstLine="708"/>
        <w:jc w:val="both"/>
        <w:rPr>
          <w:rFonts w:ascii="Times New Roman" w:eastAsia="Times New Roman" w:hAnsi="Times New Roman" w:cs="Times New Roman"/>
          <w:sz w:val="28"/>
          <w:szCs w:val="28"/>
          <w:lang w:eastAsia="ru-RU"/>
        </w:rPr>
      </w:pPr>
      <w:r w:rsidRPr="00C632EF">
        <w:rPr>
          <w:rFonts w:ascii="Times New Roman" w:eastAsia="Times New Roman" w:hAnsi="Times New Roman" w:cs="Times New Roman"/>
          <w:sz w:val="28"/>
          <w:szCs w:val="28"/>
          <w:lang w:eastAsia="ru-RU"/>
        </w:rPr>
        <w:t xml:space="preserve">Сведения о достижении значений показателей (индикаторов) приведены </w:t>
      </w:r>
      <w:r w:rsidR="00983889">
        <w:rPr>
          <w:rFonts w:ascii="Times New Roman" w:eastAsia="Times New Roman" w:hAnsi="Times New Roman" w:cs="Times New Roman"/>
          <w:sz w:val="28"/>
          <w:szCs w:val="28"/>
          <w:lang w:eastAsia="ru-RU"/>
        </w:rPr>
        <w:br/>
      </w:r>
      <w:r w:rsidRPr="00C632EF">
        <w:rPr>
          <w:rFonts w:ascii="Times New Roman" w:eastAsia="Times New Roman" w:hAnsi="Times New Roman" w:cs="Times New Roman"/>
          <w:sz w:val="28"/>
          <w:szCs w:val="28"/>
          <w:lang w:eastAsia="ru-RU"/>
        </w:rPr>
        <w:t>в приложении № 3 к настоящему отчету.</w:t>
      </w:r>
    </w:p>
    <w:p w:rsidR="001A5B76" w:rsidRPr="00C632EF" w:rsidRDefault="001A5B76" w:rsidP="002343DD">
      <w:pPr>
        <w:spacing w:after="0" w:line="240" w:lineRule="auto"/>
        <w:ind w:firstLine="709"/>
        <w:jc w:val="both"/>
        <w:rPr>
          <w:rFonts w:ascii="Times New Roman" w:eastAsia="Times New Roman" w:hAnsi="Times New Roman" w:cs="Times New Roman"/>
          <w:sz w:val="28"/>
          <w:szCs w:val="28"/>
          <w:lang w:eastAsia="ru-RU"/>
        </w:rPr>
      </w:pPr>
      <w:r w:rsidRPr="00C632EF">
        <w:rPr>
          <w:rFonts w:ascii="Times New Roman" w:eastAsia="Times New Roman" w:hAnsi="Times New Roman" w:cs="Times New Roman"/>
          <w:sz w:val="28"/>
          <w:szCs w:val="28"/>
          <w:lang w:eastAsia="ru-RU"/>
        </w:rPr>
        <w:t>В муниципальной программе отсутствуют расходы за счет средств, полученных от предпринимательской и иной приносящей доход деятельности, муниципальных бюджетных и автономных учреждений района.</w:t>
      </w:r>
    </w:p>
    <w:p w:rsidR="001A5B76" w:rsidRPr="00C632EF" w:rsidRDefault="001A5B76" w:rsidP="002343DD">
      <w:pPr>
        <w:spacing w:after="0" w:line="240" w:lineRule="auto"/>
        <w:ind w:firstLine="709"/>
        <w:jc w:val="both"/>
        <w:rPr>
          <w:rFonts w:ascii="Times New Roman" w:eastAsia="Times New Roman" w:hAnsi="Times New Roman" w:cs="Times New Roman"/>
          <w:sz w:val="28"/>
          <w:szCs w:val="28"/>
          <w:lang w:eastAsia="ru-RU"/>
        </w:rPr>
      </w:pPr>
    </w:p>
    <w:p w:rsidR="000862DE" w:rsidRPr="00C632EF" w:rsidRDefault="0047411F" w:rsidP="002343DD">
      <w:pPr>
        <w:pStyle w:val="ConsPlusNonformat"/>
        <w:ind w:firstLine="709"/>
        <w:contextualSpacing/>
        <w:jc w:val="center"/>
        <w:rPr>
          <w:rFonts w:ascii="Times New Roman" w:eastAsia="Times New Roman" w:hAnsi="Times New Roman" w:cs="Times New Roman"/>
          <w:sz w:val="28"/>
          <w:szCs w:val="28"/>
          <w:lang w:eastAsia="ru-RU"/>
        </w:rPr>
      </w:pPr>
      <w:r w:rsidRPr="00C632EF">
        <w:rPr>
          <w:rFonts w:ascii="Times New Roman" w:eastAsia="Times New Roman" w:hAnsi="Times New Roman" w:cs="Times New Roman"/>
          <w:sz w:val="28"/>
          <w:szCs w:val="28"/>
          <w:lang w:eastAsia="ru-RU"/>
        </w:rPr>
        <w:t>Ра</w:t>
      </w:r>
      <w:r w:rsidR="00462184" w:rsidRPr="00C632EF">
        <w:rPr>
          <w:rFonts w:ascii="Times New Roman" w:eastAsia="Times New Roman" w:hAnsi="Times New Roman" w:cs="Times New Roman"/>
          <w:sz w:val="28"/>
          <w:szCs w:val="28"/>
          <w:lang w:eastAsia="ru-RU"/>
        </w:rPr>
        <w:t>з</w:t>
      </w:r>
      <w:r w:rsidRPr="00C632EF">
        <w:rPr>
          <w:rFonts w:ascii="Times New Roman" w:eastAsia="Times New Roman" w:hAnsi="Times New Roman" w:cs="Times New Roman"/>
          <w:sz w:val="28"/>
          <w:szCs w:val="28"/>
          <w:lang w:eastAsia="ru-RU"/>
        </w:rPr>
        <w:t xml:space="preserve">дел 4. </w:t>
      </w:r>
      <w:r w:rsidR="000862DE" w:rsidRPr="00C632EF">
        <w:rPr>
          <w:rFonts w:ascii="Times New Roman" w:eastAsia="Times New Roman" w:hAnsi="Times New Roman" w:cs="Times New Roman"/>
          <w:sz w:val="28"/>
          <w:szCs w:val="28"/>
          <w:lang w:eastAsia="ru-RU"/>
        </w:rPr>
        <w:t>Сведения об использовании бюджетных ассигнований и                       внебюджетных источников на реализацию муниципальной программы</w:t>
      </w:r>
    </w:p>
    <w:p w:rsidR="000862DE" w:rsidRPr="00C632EF" w:rsidRDefault="000862DE" w:rsidP="002343DD">
      <w:pPr>
        <w:spacing w:after="0" w:line="240" w:lineRule="auto"/>
        <w:ind w:firstLine="709"/>
        <w:jc w:val="both"/>
        <w:rPr>
          <w:rFonts w:ascii="Times New Roman" w:eastAsia="Calibri" w:hAnsi="Times New Roman" w:cs="Times New Roman"/>
          <w:sz w:val="28"/>
          <w:szCs w:val="28"/>
          <w:lang w:eastAsia="ru-RU"/>
        </w:rPr>
      </w:pPr>
    </w:p>
    <w:p w:rsidR="00BB2B1C" w:rsidRPr="00C632EF" w:rsidRDefault="00BB2B1C" w:rsidP="002343DD">
      <w:pPr>
        <w:spacing w:after="0" w:line="240" w:lineRule="auto"/>
        <w:ind w:firstLine="709"/>
        <w:jc w:val="both"/>
        <w:rPr>
          <w:rFonts w:ascii="Times New Roman" w:eastAsia="Times New Roman" w:hAnsi="Times New Roman" w:cs="Times New Roman"/>
          <w:sz w:val="28"/>
          <w:szCs w:val="28"/>
          <w:lang w:eastAsia="ru-RU"/>
        </w:rPr>
      </w:pPr>
      <w:r w:rsidRPr="00C632EF">
        <w:rPr>
          <w:rFonts w:ascii="Times New Roman" w:eastAsia="Times New Roman" w:hAnsi="Times New Roman" w:cs="Times New Roman"/>
          <w:sz w:val="28"/>
          <w:szCs w:val="28"/>
          <w:lang w:eastAsia="ru-RU"/>
        </w:rPr>
        <w:t>Объем запланированных расходов на реализацию муниципальной программы на 20</w:t>
      </w:r>
      <w:r w:rsidR="00621AF2">
        <w:rPr>
          <w:rFonts w:ascii="Times New Roman" w:eastAsia="Times New Roman" w:hAnsi="Times New Roman" w:cs="Times New Roman"/>
          <w:sz w:val="28"/>
          <w:szCs w:val="28"/>
          <w:lang w:eastAsia="ru-RU"/>
        </w:rPr>
        <w:t>2</w:t>
      </w:r>
      <w:r w:rsidR="00542995">
        <w:rPr>
          <w:rFonts w:ascii="Times New Roman" w:eastAsia="Times New Roman" w:hAnsi="Times New Roman" w:cs="Times New Roman"/>
          <w:sz w:val="28"/>
          <w:szCs w:val="28"/>
          <w:lang w:eastAsia="ru-RU"/>
        </w:rPr>
        <w:t>1</w:t>
      </w:r>
      <w:r w:rsidRPr="00C632EF">
        <w:rPr>
          <w:rFonts w:ascii="Times New Roman" w:eastAsia="Times New Roman" w:hAnsi="Times New Roman" w:cs="Times New Roman"/>
          <w:sz w:val="28"/>
          <w:szCs w:val="28"/>
          <w:lang w:eastAsia="ru-RU"/>
        </w:rPr>
        <w:t xml:space="preserve"> год составил </w:t>
      </w:r>
      <w:r w:rsidR="00542995">
        <w:rPr>
          <w:rFonts w:ascii="Times New Roman" w:eastAsia="Times New Roman" w:hAnsi="Times New Roman" w:cs="Times New Roman"/>
          <w:sz w:val="28"/>
          <w:szCs w:val="28"/>
          <w:lang w:eastAsia="ru-RU"/>
        </w:rPr>
        <w:t>438,5</w:t>
      </w:r>
      <w:r w:rsidRPr="00C632EF">
        <w:rPr>
          <w:rFonts w:ascii="Times New Roman" w:eastAsia="Times New Roman" w:hAnsi="Times New Roman" w:cs="Times New Roman"/>
          <w:sz w:val="28"/>
          <w:szCs w:val="28"/>
          <w:lang w:eastAsia="ru-RU"/>
        </w:rPr>
        <w:t xml:space="preserve"> тыс. рублей, в том числе по источникам финансирования:</w:t>
      </w:r>
    </w:p>
    <w:p w:rsidR="00BB2B1C" w:rsidRPr="00C632EF" w:rsidRDefault="00BB2B1C" w:rsidP="002343DD">
      <w:pPr>
        <w:spacing w:after="0" w:line="240" w:lineRule="auto"/>
        <w:ind w:firstLine="709"/>
        <w:jc w:val="both"/>
        <w:rPr>
          <w:rFonts w:ascii="Times New Roman" w:eastAsia="Times New Roman" w:hAnsi="Times New Roman" w:cs="Times New Roman"/>
          <w:sz w:val="28"/>
          <w:szCs w:val="28"/>
          <w:lang w:eastAsia="ru-RU"/>
        </w:rPr>
      </w:pPr>
      <w:r w:rsidRPr="00C632EF">
        <w:rPr>
          <w:rFonts w:ascii="Times New Roman" w:eastAsia="Times New Roman" w:hAnsi="Times New Roman" w:cs="Times New Roman"/>
          <w:sz w:val="28"/>
          <w:szCs w:val="28"/>
          <w:lang w:eastAsia="ru-RU"/>
        </w:rPr>
        <w:t xml:space="preserve">- бюджет Октябрьского района – </w:t>
      </w:r>
      <w:r w:rsidR="00542995">
        <w:rPr>
          <w:rFonts w:ascii="Times New Roman" w:eastAsia="Times New Roman" w:hAnsi="Times New Roman" w:cs="Times New Roman"/>
          <w:sz w:val="28"/>
          <w:szCs w:val="28"/>
          <w:lang w:eastAsia="ru-RU"/>
        </w:rPr>
        <w:t>32,9</w:t>
      </w:r>
      <w:r w:rsidRPr="00C632EF">
        <w:rPr>
          <w:rFonts w:ascii="Times New Roman" w:eastAsia="Times New Roman" w:hAnsi="Times New Roman" w:cs="Times New Roman"/>
          <w:sz w:val="28"/>
          <w:szCs w:val="28"/>
          <w:lang w:eastAsia="ru-RU"/>
        </w:rPr>
        <w:t xml:space="preserve"> тыс. рублей;</w:t>
      </w:r>
    </w:p>
    <w:p w:rsidR="00BB2B1C" w:rsidRPr="00C632EF" w:rsidRDefault="00BB2B1C" w:rsidP="002343DD">
      <w:pPr>
        <w:spacing w:after="0" w:line="240" w:lineRule="auto"/>
        <w:ind w:firstLine="709"/>
        <w:jc w:val="both"/>
        <w:rPr>
          <w:rFonts w:ascii="Times New Roman" w:eastAsia="Times New Roman" w:hAnsi="Times New Roman" w:cs="Times New Roman"/>
          <w:sz w:val="28"/>
          <w:szCs w:val="28"/>
          <w:lang w:eastAsia="ru-RU"/>
        </w:rPr>
      </w:pPr>
      <w:r w:rsidRPr="00C632EF">
        <w:rPr>
          <w:rFonts w:ascii="Times New Roman" w:eastAsia="Times New Roman" w:hAnsi="Times New Roman" w:cs="Times New Roman"/>
          <w:sz w:val="28"/>
          <w:szCs w:val="28"/>
          <w:lang w:eastAsia="ru-RU"/>
        </w:rPr>
        <w:t xml:space="preserve">- областной бюджет – </w:t>
      </w:r>
      <w:r w:rsidR="00542995">
        <w:rPr>
          <w:rFonts w:ascii="Times New Roman" w:eastAsia="Times New Roman" w:hAnsi="Times New Roman" w:cs="Times New Roman"/>
          <w:sz w:val="28"/>
          <w:szCs w:val="28"/>
          <w:lang w:eastAsia="ru-RU"/>
        </w:rPr>
        <w:t>405,6</w:t>
      </w:r>
      <w:r w:rsidRPr="00C632EF">
        <w:rPr>
          <w:rFonts w:ascii="Times New Roman" w:eastAsia="Times New Roman" w:hAnsi="Times New Roman" w:cs="Times New Roman"/>
          <w:sz w:val="28"/>
          <w:szCs w:val="28"/>
          <w:lang w:eastAsia="ru-RU"/>
        </w:rPr>
        <w:t xml:space="preserve"> тыс. рублей;</w:t>
      </w:r>
    </w:p>
    <w:p w:rsidR="00BB2B1C" w:rsidRPr="00C632EF" w:rsidRDefault="00BB2B1C" w:rsidP="002343DD">
      <w:pPr>
        <w:spacing w:after="0" w:line="240" w:lineRule="auto"/>
        <w:ind w:firstLine="709"/>
        <w:jc w:val="both"/>
        <w:rPr>
          <w:rFonts w:ascii="Times New Roman" w:eastAsia="Times New Roman" w:hAnsi="Times New Roman" w:cs="Times New Roman"/>
          <w:sz w:val="28"/>
          <w:szCs w:val="28"/>
          <w:lang w:eastAsia="ru-RU"/>
        </w:rPr>
      </w:pPr>
      <w:r w:rsidRPr="00C632EF">
        <w:rPr>
          <w:rFonts w:ascii="Times New Roman" w:eastAsia="Times New Roman" w:hAnsi="Times New Roman" w:cs="Times New Roman"/>
          <w:sz w:val="28"/>
          <w:szCs w:val="28"/>
          <w:lang w:eastAsia="ru-RU"/>
        </w:rPr>
        <w:t xml:space="preserve">План ассигнований в соответствии с решением Собрания депутатов Октябрьского района от </w:t>
      </w:r>
      <w:r w:rsidR="00441C28">
        <w:rPr>
          <w:rFonts w:ascii="Times New Roman" w:eastAsia="Times New Roman" w:hAnsi="Times New Roman" w:cs="Times New Roman"/>
          <w:sz w:val="28"/>
          <w:szCs w:val="28"/>
          <w:lang w:eastAsia="ru-RU"/>
        </w:rPr>
        <w:t>18</w:t>
      </w:r>
      <w:r w:rsidRPr="00C632EF">
        <w:rPr>
          <w:rFonts w:ascii="Times New Roman" w:eastAsia="Times New Roman" w:hAnsi="Times New Roman" w:cs="Times New Roman"/>
          <w:sz w:val="28"/>
          <w:szCs w:val="28"/>
          <w:lang w:eastAsia="ru-RU"/>
        </w:rPr>
        <w:t>.12.201</w:t>
      </w:r>
      <w:r w:rsidR="00441C28">
        <w:rPr>
          <w:rFonts w:ascii="Times New Roman" w:eastAsia="Times New Roman" w:hAnsi="Times New Roman" w:cs="Times New Roman"/>
          <w:sz w:val="28"/>
          <w:szCs w:val="28"/>
          <w:lang w:eastAsia="ru-RU"/>
        </w:rPr>
        <w:t>9</w:t>
      </w:r>
      <w:r w:rsidRPr="00C632EF">
        <w:rPr>
          <w:rFonts w:ascii="Times New Roman" w:eastAsia="Times New Roman" w:hAnsi="Times New Roman" w:cs="Times New Roman"/>
          <w:sz w:val="28"/>
          <w:szCs w:val="28"/>
          <w:lang w:eastAsia="ru-RU"/>
        </w:rPr>
        <w:t xml:space="preserve"> № </w:t>
      </w:r>
      <w:r w:rsidR="00441C28">
        <w:rPr>
          <w:rFonts w:ascii="Times New Roman" w:eastAsia="Times New Roman" w:hAnsi="Times New Roman" w:cs="Times New Roman"/>
          <w:sz w:val="28"/>
          <w:szCs w:val="28"/>
          <w:lang w:eastAsia="ru-RU"/>
        </w:rPr>
        <w:t xml:space="preserve">2007 </w:t>
      </w:r>
      <w:r w:rsidRPr="00C632EF">
        <w:rPr>
          <w:rFonts w:ascii="Times New Roman" w:eastAsia="Times New Roman" w:hAnsi="Times New Roman" w:cs="Times New Roman"/>
          <w:sz w:val="28"/>
          <w:szCs w:val="28"/>
          <w:lang w:eastAsia="ru-RU"/>
        </w:rPr>
        <w:t>«О бюджете Октябрьского района на 20</w:t>
      </w:r>
      <w:r w:rsidR="00441C28">
        <w:rPr>
          <w:rFonts w:ascii="Times New Roman" w:eastAsia="Times New Roman" w:hAnsi="Times New Roman" w:cs="Times New Roman"/>
          <w:sz w:val="28"/>
          <w:szCs w:val="28"/>
          <w:lang w:eastAsia="ru-RU"/>
        </w:rPr>
        <w:t>2</w:t>
      </w:r>
      <w:r w:rsidR="003D5CD9">
        <w:rPr>
          <w:rFonts w:ascii="Times New Roman" w:eastAsia="Times New Roman" w:hAnsi="Times New Roman" w:cs="Times New Roman"/>
          <w:sz w:val="28"/>
          <w:szCs w:val="28"/>
          <w:lang w:eastAsia="ru-RU"/>
        </w:rPr>
        <w:t>1</w:t>
      </w:r>
      <w:r w:rsidRPr="00C632EF">
        <w:rPr>
          <w:rFonts w:ascii="Times New Roman" w:eastAsia="Times New Roman" w:hAnsi="Times New Roman" w:cs="Times New Roman"/>
          <w:sz w:val="28"/>
          <w:szCs w:val="28"/>
          <w:lang w:eastAsia="ru-RU"/>
        </w:rPr>
        <w:t xml:space="preserve"> год и на плановый период 202</w:t>
      </w:r>
      <w:r w:rsidR="00441C28">
        <w:rPr>
          <w:rFonts w:ascii="Times New Roman" w:eastAsia="Times New Roman" w:hAnsi="Times New Roman" w:cs="Times New Roman"/>
          <w:sz w:val="28"/>
          <w:szCs w:val="28"/>
          <w:lang w:eastAsia="ru-RU"/>
        </w:rPr>
        <w:t>1</w:t>
      </w:r>
      <w:r w:rsidRPr="00C632EF">
        <w:rPr>
          <w:rFonts w:ascii="Times New Roman" w:eastAsia="Times New Roman" w:hAnsi="Times New Roman" w:cs="Times New Roman"/>
          <w:sz w:val="28"/>
          <w:szCs w:val="28"/>
          <w:lang w:eastAsia="ru-RU"/>
        </w:rPr>
        <w:t xml:space="preserve"> и 202</w:t>
      </w:r>
      <w:r w:rsidR="00441C28">
        <w:rPr>
          <w:rFonts w:ascii="Times New Roman" w:eastAsia="Times New Roman" w:hAnsi="Times New Roman" w:cs="Times New Roman"/>
          <w:sz w:val="28"/>
          <w:szCs w:val="28"/>
          <w:lang w:eastAsia="ru-RU"/>
        </w:rPr>
        <w:t>2</w:t>
      </w:r>
      <w:r w:rsidRPr="00C632EF">
        <w:rPr>
          <w:rFonts w:ascii="Times New Roman" w:eastAsia="Times New Roman" w:hAnsi="Times New Roman" w:cs="Times New Roman"/>
          <w:sz w:val="28"/>
          <w:szCs w:val="28"/>
          <w:lang w:eastAsia="ru-RU"/>
        </w:rPr>
        <w:t xml:space="preserve"> годов»</w:t>
      </w:r>
      <w:r w:rsidRPr="00C632EF">
        <w:rPr>
          <w:rFonts w:ascii="Times New Roman" w:eastAsia="Times New Roman" w:hAnsi="Times New Roman" w:cs="Times New Roman"/>
          <w:color w:val="FF0000"/>
          <w:sz w:val="28"/>
          <w:szCs w:val="28"/>
          <w:lang w:eastAsia="ru-RU"/>
        </w:rPr>
        <w:t xml:space="preserve"> </w:t>
      </w:r>
      <w:r w:rsidRPr="00C632EF">
        <w:rPr>
          <w:rFonts w:ascii="Times New Roman" w:eastAsia="Times New Roman" w:hAnsi="Times New Roman" w:cs="Times New Roman"/>
          <w:color w:val="000000" w:themeColor="text1"/>
          <w:sz w:val="28"/>
          <w:szCs w:val="28"/>
          <w:lang w:eastAsia="ru-RU"/>
        </w:rPr>
        <w:t xml:space="preserve">составил </w:t>
      </w:r>
      <w:r w:rsidR="00542995">
        <w:rPr>
          <w:rFonts w:ascii="Times New Roman" w:eastAsia="Times New Roman" w:hAnsi="Times New Roman" w:cs="Times New Roman"/>
          <w:color w:val="000000" w:themeColor="text1"/>
          <w:sz w:val="28"/>
          <w:szCs w:val="28"/>
          <w:lang w:eastAsia="ru-RU"/>
        </w:rPr>
        <w:t>438,5</w:t>
      </w:r>
      <w:r w:rsidRPr="00C632EF">
        <w:rPr>
          <w:rFonts w:ascii="Times New Roman" w:eastAsia="Times New Roman" w:hAnsi="Times New Roman" w:cs="Times New Roman"/>
          <w:color w:val="000000" w:themeColor="text1"/>
          <w:sz w:val="28"/>
          <w:szCs w:val="28"/>
          <w:lang w:eastAsia="ru-RU"/>
        </w:rPr>
        <w:t xml:space="preserve"> тыс. рублей. </w:t>
      </w:r>
      <w:r w:rsidR="00E1270A" w:rsidRPr="00C632EF">
        <w:rPr>
          <w:rFonts w:ascii="Times New Roman" w:eastAsia="Times New Roman" w:hAnsi="Times New Roman" w:cs="Times New Roman"/>
          <w:color w:val="000000" w:themeColor="text1"/>
          <w:sz w:val="28"/>
          <w:szCs w:val="28"/>
          <w:lang w:eastAsia="ru-RU"/>
        </w:rPr>
        <w:t xml:space="preserve">  </w:t>
      </w:r>
      <w:r w:rsidRPr="00C632EF">
        <w:rPr>
          <w:rFonts w:ascii="Times New Roman" w:eastAsia="Times New Roman" w:hAnsi="Times New Roman" w:cs="Times New Roman"/>
          <w:sz w:val="28"/>
          <w:szCs w:val="28"/>
          <w:lang w:eastAsia="ru-RU"/>
        </w:rPr>
        <w:t xml:space="preserve">В соответствии со сводной бюджетной росписью – </w:t>
      </w:r>
      <w:r w:rsidR="00542995">
        <w:rPr>
          <w:rFonts w:ascii="Times New Roman" w:eastAsia="Times New Roman" w:hAnsi="Times New Roman" w:cs="Times New Roman"/>
          <w:sz w:val="28"/>
          <w:szCs w:val="28"/>
          <w:lang w:eastAsia="ru-RU"/>
        </w:rPr>
        <w:t>438,5</w:t>
      </w:r>
      <w:r w:rsidRPr="00C632EF">
        <w:rPr>
          <w:rFonts w:ascii="Times New Roman" w:eastAsia="Times New Roman" w:hAnsi="Times New Roman" w:cs="Times New Roman"/>
          <w:sz w:val="28"/>
          <w:szCs w:val="28"/>
          <w:lang w:eastAsia="ru-RU"/>
        </w:rPr>
        <w:t xml:space="preserve"> тыс. рублей, в том числе по источникам финансирования:</w:t>
      </w:r>
    </w:p>
    <w:p w:rsidR="00BB2B1C" w:rsidRPr="00C632EF" w:rsidRDefault="00BB2B1C" w:rsidP="002343D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C632EF">
        <w:rPr>
          <w:rFonts w:ascii="Times New Roman" w:eastAsia="Times New Roman" w:hAnsi="Times New Roman" w:cs="Times New Roman"/>
          <w:color w:val="000000" w:themeColor="text1"/>
          <w:sz w:val="28"/>
          <w:szCs w:val="28"/>
          <w:lang w:eastAsia="ru-RU"/>
        </w:rPr>
        <w:t xml:space="preserve">- бюджет Октябрьского района – </w:t>
      </w:r>
      <w:r w:rsidR="00542995">
        <w:rPr>
          <w:rFonts w:ascii="Times New Roman" w:eastAsia="Times New Roman" w:hAnsi="Times New Roman" w:cs="Times New Roman"/>
          <w:color w:val="000000" w:themeColor="text1"/>
          <w:sz w:val="28"/>
          <w:szCs w:val="28"/>
          <w:lang w:eastAsia="ru-RU"/>
        </w:rPr>
        <w:t>32,9</w:t>
      </w:r>
      <w:r w:rsidRPr="00C632EF">
        <w:rPr>
          <w:rFonts w:ascii="Times New Roman" w:eastAsia="Times New Roman" w:hAnsi="Times New Roman" w:cs="Times New Roman"/>
          <w:color w:val="000000" w:themeColor="text1"/>
          <w:sz w:val="28"/>
          <w:szCs w:val="28"/>
          <w:lang w:eastAsia="ru-RU"/>
        </w:rPr>
        <w:t xml:space="preserve"> тыс. рублей;</w:t>
      </w:r>
    </w:p>
    <w:p w:rsidR="00BB2B1C" w:rsidRPr="00C632EF" w:rsidRDefault="00BB2B1C" w:rsidP="002343D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C632EF">
        <w:rPr>
          <w:rFonts w:ascii="Times New Roman" w:eastAsia="Times New Roman" w:hAnsi="Times New Roman" w:cs="Times New Roman"/>
          <w:color w:val="000000" w:themeColor="text1"/>
          <w:sz w:val="28"/>
          <w:szCs w:val="28"/>
          <w:lang w:eastAsia="ru-RU"/>
        </w:rPr>
        <w:t xml:space="preserve">- областной бюджет – </w:t>
      </w:r>
      <w:r w:rsidR="00542995">
        <w:rPr>
          <w:rFonts w:ascii="Times New Roman" w:eastAsia="Times New Roman" w:hAnsi="Times New Roman" w:cs="Times New Roman"/>
          <w:color w:val="000000" w:themeColor="text1"/>
          <w:sz w:val="28"/>
          <w:szCs w:val="28"/>
          <w:lang w:eastAsia="ru-RU"/>
        </w:rPr>
        <w:t>405,6</w:t>
      </w:r>
      <w:r w:rsidRPr="00C632EF">
        <w:rPr>
          <w:rFonts w:ascii="Times New Roman" w:eastAsia="Times New Roman" w:hAnsi="Times New Roman" w:cs="Times New Roman"/>
          <w:color w:val="000000" w:themeColor="text1"/>
          <w:sz w:val="28"/>
          <w:szCs w:val="28"/>
          <w:lang w:eastAsia="ru-RU"/>
        </w:rPr>
        <w:t xml:space="preserve"> тыс. рублей;</w:t>
      </w:r>
    </w:p>
    <w:p w:rsidR="00BB2B1C" w:rsidRPr="00C632EF" w:rsidRDefault="00BB2B1C" w:rsidP="002343D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C632EF">
        <w:rPr>
          <w:rFonts w:ascii="Times New Roman" w:eastAsia="Times New Roman" w:hAnsi="Times New Roman" w:cs="Times New Roman"/>
          <w:color w:val="000000" w:themeColor="text1"/>
          <w:sz w:val="28"/>
          <w:szCs w:val="28"/>
          <w:lang w:eastAsia="ru-RU"/>
        </w:rPr>
        <w:t>Исполнение расходов по муни</w:t>
      </w:r>
      <w:r w:rsidR="00E1270A" w:rsidRPr="00C632EF">
        <w:rPr>
          <w:rFonts w:ascii="Times New Roman" w:eastAsia="Times New Roman" w:hAnsi="Times New Roman" w:cs="Times New Roman"/>
          <w:color w:val="000000" w:themeColor="text1"/>
          <w:sz w:val="28"/>
          <w:szCs w:val="28"/>
          <w:lang w:eastAsia="ru-RU"/>
        </w:rPr>
        <w:t xml:space="preserve">ципальной программе составило – </w:t>
      </w:r>
      <w:r w:rsidR="00542995">
        <w:rPr>
          <w:rFonts w:ascii="Times New Roman" w:eastAsia="Times New Roman" w:hAnsi="Times New Roman" w:cs="Times New Roman"/>
          <w:color w:val="000000" w:themeColor="text1"/>
          <w:sz w:val="28"/>
          <w:szCs w:val="28"/>
          <w:lang w:eastAsia="ru-RU"/>
        </w:rPr>
        <w:t>438,</w:t>
      </w:r>
      <w:r w:rsidR="003D5CD9">
        <w:rPr>
          <w:rFonts w:ascii="Times New Roman" w:eastAsia="Times New Roman" w:hAnsi="Times New Roman" w:cs="Times New Roman"/>
          <w:color w:val="000000" w:themeColor="text1"/>
          <w:sz w:val="28"/>
          <w:szCs w:val="28"/>
          <w:lang w:eastAsia="ru-RU"/>
        </w:rPr>
        <w:t>2</w:t>
      </w:r>
      <w:r w:rsidRPr="00C632EF">
        <w:rPr>
          <w:rFonts w:ascii="Times New Roman" w:eastAsia="Times New Roman" w:hAnsi="Times New Roman" w:cs="Times New Roman"/>
          <w:color w:val="000000" w:themeColor="text1"/>
          <w:sz w:val="28"/>
          <w:szCs w:val="28"/>
          <w:lang w:eastAsia="ru-RU"/>
        </w:rPr>
        <w:t xml:space="preserve"> тыс. рублей, в том числе по источникам финансирования:</w:t>
      </w:r>
    </w:p>
    <w:p w:rsidR="00BB2B1C" w:rsidRPr="00C632EF" w:rsidRDefault="00BB2B1C" w:rsidP="002343D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C632EF">
        <w:rPr>
          <w:rFonts w:ascii="Times New Roman" w:eastAsia="Times New Roman" w:hAnsi="Times New Roman" w:cs="Times New Roman"/>
          <w:color w:val="000000" w:themeColor="text1"/>
          <w:sz w:val="28"/>
          <w:szCs w:val="28"/>
          <w:lang w:eastAsia="ru-RU"/>
        </w:rPr>
        <w:t xml:space="preserve">- бюджет Октябрьского района – </w:t>
      </w:r>
      <w:r w:rsidR="00542995">
        <w:rPr>
          <w:rFonts w:ascii="Times New Roman" w:eastAsia="Times New Roman" w:hAnsi="Times New Roman" w:cs="Times New Roman"/>
          <w:color w:val="000000" w:themeColor="text1"/>
          <w:sz w:val="28"/>
          <w:szCs w:val="28"/>
          <w:lang w:eastAsia="ru-RU"/>
        </w:rPr>
        <w:t>32,9</w:t>
      </w:r>
      <w:r w:rsidRPr="00C632EF">
        <w:rPr>
          <w:rFonts w:ascii="Times New Roman" w:eastAsia="Times New Roman" w:hAnsi="Times New Roman" w:cs="Times New Roman"/>
          <w:color w:val="000000" w:themeColor="text1"/>
          <w:sz w:val="28"/>
          <w:szCs w:val="28"/>
          <w:lang w:eastAsia="ru-RU"/>
        </w:rPr>
        <w:t xml:space="preserve"> тыс. рублей;</w:t>
      </w:r>
    </w:p>
    <w:p w:rsidR="00BB2B1C" w:rsidRPr="00C632EF" w:rsidRDefault="00BB2B1C" w:rsidP="002343D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C632EF">
        <w:rPr>
          <w:rFonts w:ascii="Times New Roman" w:eastAsia="Times New Roman" w:hAnsi="Times New Roman" w:cs="Times New Roman"/>
          <w:color w:val="000000" w:themeColor="text1"/>
          <w:sz w:val="28"/>
          <w:szCs w:val="28"/>
          <w:lang w:eastAsia="ru-RU"/>
        </w:rPr>
        <w:t xml:space="preserve">- областной бюджет – </w:t>
      </w:r>
      <w:r w:rsidR="00542995">
        <w:rPr>
          <w:rFonts w:ascii="Times New Roman" w:eastAsia="Times New Roman" w:hAnsi="Times New Roman" w:cs="Times New Roman"/>
          <w:color w:val="000000" w:themeColor="text1"/>
          <w:sz w:val="28"/>
          <w:szCs w:val="28"/>
          <w:lang w:eastAsia="ru-RU"/>
        </w:rPr>
        <w:t>405,</w:t>
      </w:r>
      <w:r w:rsidR="003D5CD9">
        <w:rPr>
          <w:rFonts w:ascii="Times New Roman" w:eastAsia="Times New Roman" w:hAnsi="Times New Roman" w:cs="Times New Roman"/>
          <w:color w:val="000000" w:themeColor="text1"/>
          <w:sz w:val="28"/>
          <w:szCs w:val="28"/>
          <w:lang w:eastAsia="ru-RU"/>
        </w:rPr>
        <w:t>3</w:t>
      </w:r>
      <w:r w:rsidRPr="00C632EF">
        <w:rPr>
          <w:rFonts w:ascii="Times New Roman" w:eastAsia="Times New Roman" w:hAnsi="Times New Roman" w:cs="Times New Roman"/>
          <w:color w:val="000000" w:themeColor="text1"/>
          <w:sz w:val="28"/>
          <w:szCs w:val="28"/>
          <w:lang w:eastAsia="ru-RU"/>
        </w:rPr>
        <w:t xml:space="preserve"> тыс. рублей;</w:t>
      </w:r>
    </w:p>
    <w:p w:rsidR="00BB2B1C" w:rsidRPr="00C632EF" w:rsidRDefault="00BB2B1C" w:rsidP="002343D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C632EF">
        <w:rPr>
          <w:rFonts w:ascii="Times New Roman" w:eastAsia="Times New Roman" w:hAnsi="Times New Roman" w:cs="Times New Roman"/>
          <w:color w:val="000000" w:themeColor="text1"/>
          <w:sz w:val="28"/>
          <w:szCs w:val="28"/>
          <w:lang w:eastAsia="ru-RU"/>
        </w:rPr>
        <w:lastRenderedPageBreak/>
        <w:t>Сведения об использовании бюджетных ассигнований и внебюджетных средств на реализацию муниципальной программы за 20</w:t>
      </w:r>
      <w:r w:rsidR="002A177E">
        <w:rPr>
          <w:rFonts w:ascii="Times New Roman" w:eastAsia="Times New Roman" w:hAnsi="Times New Roman" w:cs="Times New Roman"/>
          <w:color w:val="000000" w:themeColor="text1"/>
          <w:sz w:val="28"/>
          <w:szCs w:val="28"/>
          <w:lang w:eastAsia="ru-RU"/>
        </w:rPr>
        <w:t>2</w:t>
      </w:r>
      <w:r w:rsidR="003813B1">
        <w:rPr>
          <w:rFonts w:ascii="Times New Roman" w:eastAsia="Times New Roman" w:hAnsi="Times New Roman" w:cs="Times New Roman"/>
          <w:color w:val="000000" w:themeColor="text1"/>
          <w:sz w:val="28"/>
          <w:szCs w:val="28"/>
          <w:lang w:eastAsia="ru-RU"/>
        </w:rPr>
        <w:t>1</w:t>
      </w:r>
      <w:r w:rsidRPr="00C632EF">
        <w:rPr>
          <w:rFonts w:ascii="Times New Roman" w:eastAsia="Times New Roman" w:hAnsi="Times New Roman" w:cs="Times New Roman"/>
          <w:color w:val="000000" w:themeColor="text1"/>
          <w:sz w:val="28"/>
          <w:szCs w:val="28"/>
          <w:lang w:eastAsia="ru-RU"/>
        </w:rPr>
        <w:t xml:space="preserve"> год приведены </w:t>
      </w:r>
      <w:r w:rsidR="002343DD">
        <w:rPr>
          <w:rFonts w:ascii="Times New Roman" w:eastAsia="Times New Roman" w:hAnsi="Times New Roman" w:cs="Times New Roman"/>
          <w:color w:val="000000" w:themeColor="text1"/>
          <w:sz w:val="28"/>
          <w:szCs w:val="28"/>
          <w:lang w:eastAsia="ru-RU"/>
        </w:rPr>
        <w:br/>
      </w:r>
      <w:r w:rsidRPr="00C632EF">
        <w:rPr>
          <w:rFonts w:ascii="Times New Roman" w:eastAsia="Times New Roman" w:hAnsi="Times New Roman" w:cs="Times New Roman"/>
          <w:color w:val="000000" w:themeColor="text1"/>
          <w:sz w:val="28"/>
          <w:szCs w:val="28"/>
          <w:lang w:eastAsia="ru-RU"/>
        </w:rPr>
        <w:t>в</w:t>
      </w:r>
      <w:r w:rsidR="002343DD">
        <w:rPr>
          <w:rFonts w:ascii="Times New Roman" w:eastAsia="Times New Roman" w:hAnsi="Times New Roman" w:cs="Times New Roman"/>
          <w:color w:val="000000" w:themeColor="text1"/>
          <w:sz w:val="28"/>
          <w:szCs w:val="28"/>
          <w:lang w:eastAsia="ru-RU"/>
        </w:rPr>
        <w:t xml:space="preserve"> </w:t>
      </w:r>
      <w:r w:rsidRPr="00C632EF">
        <w:rPr>
          <w:rFonts w:ascii="Times New Roman" w:eastAsia="Times New Roman" w:hAnsi="Times New Roman" w:cs="Times New Roman"/>
          <w:color w:val="000000" w:themeColor="text1"/>
          <w:sz w:val="28"/>
          <w:szCs w:val="28"/>
          <w:lang w:eastAsia="ru-RU"/>
        </w:rPr>
        <w:t>приложении № 2 к отчету о реализации муниципальной программы.</w:t>
      </w:r>
    </w:p>
    <w:p w:rsidR="002E08F9" w:rsidRPr="00C632EF" w:rsidRDefault="002E08F9" w:rsidP="002343DD">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632EF">
        <w:rPr>
          <w:rFonts w:ascii="Times New Roman" w:eastAsia="Times New Roman" w:hAnsi="Times New Roman" w:cs="Times New Roman"/>
          <w:color w:val="000000"/>
          <w:sz w:val="28"/>
          <w:szCs w:val="28"/>
          <w:lang w:eastAsia="ru-RU"/>
        </w:rPr>
        <w:t>Степень соответствия запланированному уровню расходов за счет бюджета района, областного бюджета составила 1,0.</w:t>
      </w:r>
    </w:p>
    <w:p w:rsidR="002E08F9" w:rsidRPr="00C632EF" w:rsidRDefault="002E08F9" w:rsidP="002343DD">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632EF">
        <w:rPr>
          <w:rFonts w:ascii="Times New Roman" w:eastAsia="Times New Roman" w:hAnsi="Times New Roman" w:cs="Times New Roman"/>
          <w:color w:val="000000"/>
          <w:sz w:val="28"/>
          <w:szCs w:val="28"/>
          <w:lang w:eastAsia="ru-RU"/>
        </w:rPr>
        <w:t>Эффективность использования финансовых ресурсов на реализацию муниципальной программы составила 1,0 (1/1).</w:t>
      </w:r>
    </w:p>
    <w:p w:rsidR="002E08F9" w:rsidRDefault="002E08F9" w:rsidP="002343DD">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632EF">
        <w:rPr>
          <w:rFonts w:ascii="Times New Roman" w:eastAsia="Times New Roman" w:hAnsi="Times New Roman" w:cs="Times New Roman"/>
          <w:color w:val="000000"/>
          <w:sz w:val="28"/>
          <w:szCs w:val="28"/>
          <w:lang w:eastAsia="ru-RU"/>
        </w:rPr>
        <w:t xml:space="preserve">Бюджетная эффективность реализации муниципальной программы </w:t>
      </w:r>
      <w:r w:rsidR="002343DD">
        <w:rPr>
          <w:rFonts w:ascii="Times New Roman" w:eastAsia="Times New Roman" w:hAnsi="Times New Roman" w:cs="Times New Roman"/>
          <w:color w:val="000000"/>
          <w:sz w:val="28"/>
          <w:szCs w:val="28"/>
          <w:lang w:eastAsia="ru-RU"/>
        </w:rPr>
        <w:br/>
      </w:r>
      <w:r w:rsidRPr="00C632EF">
        <w:rPr>
          <w:rFonts w:ascii="Times New Roman" w:eastAsia="Times New Roman" w:hAnsi="Times New Roman" w:cs="Times New Roman"/>
          <w:color w:val="000000"/>
          <w:sz w:val="28"/>
          <w:szCs w:val="28"/>
          <w:lang w:eastAsia="ru-RU"/>
        </w:rPr>
        <w:t>по итогам 20</w:t>
      </w:r>
      <w:r w:rsidR="00441C28">
        <w:rPr>
          <w:rFonts w:ascii="Times New Roman" w:eastAsia="Times New Roman" w:hAnsi="Times New Roman" w:cs="Times New Roman"/>
          <w:color w:val="000000"/>
          <w:sz w:val="28"/>
          <w:szCs w:val="28"/>
          <w:lang w:eastAsia="ru-RU"/>
        </w:rPr>
        <w:t>2</w:t>
      </w:r>
      <w:r w:rsidR="003813B1">
        <w:rPr>
          <w:rFonts w:ascii="Times New Roman" w:eastAsia="Times New Roman" w:hAnsi="Times New Roman" w:cs="Times New Roman"/>
          <w:color w:val="000000"/>
          <w:sz w:val="28"/>
          <w:szCs w:val="28"/>
          <w:lang w:eastAsia="ru-RU"/>
        </w:rPr>
        <w:t>1</w:t>
      </w:r>
      <w:r w:rsidRPr="00C632EF">
        <w:rPr>
          <w:rFonts w:ascii="Times New Roman" w:eastAsia="Times New Roman" w:hAnsi="Times New Roman" w:cs="Times New Roman"/>
          <w:color w:val="000000"/>
          <w:sz w:val="28"/>
          <w:szCs w:val="28"/>
          <w:lang w:eastAsia="ru-RU"/>
        </w:rPr>
        <w:t xml:space="preserve"> года является высокой.</w:t>
      </w:r>
    </w:p>
    <w:p w:rsidR="002343DD" w:rsidRPr="00C632EF" w:rsidRDefault="002343DD" w:rsidP="002343DD">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p>
    <w:p w:rsidR="00CF3F3E" w:rsidRPr="00C632EF" w:rsidRDefault="00CF3F3E" w:rsidP="002343DD">
      <w:pPr>
        <w:spacing w:after="0" w:line="240" w:lineRule="auto"/>
        <w:ind w:firstLine="709"/>
        <w:contextualSpacing/>
        <w:jc w:val="center"/>
        <w:rPr>
          <w:rFonts w:ascii="Times New Roman" w:eastAsia="Times New Roman" w:hAnsi="Times New Roman" w:cs="Times New Roman"/>
          <w:sz w:val="28"/>
          <w:szCs w:val="28"/>
        </w:rPr>
      </w:pPr>
      <w:r w:rsidRPr="00C632EF">
        <w:rPr>
          <w:rFonts w:ascii="Times New Roman" w:eastAsia="Times New Roman" w:hAnsi="Times New Roman" w:cs="Times New Roman"/>
          <w:sz w:val="28"/>
          <w:szCs w:val="28"/>
        </w:rPr>
        <w:t>Раздел 5. Сведения о достижении</w:t>
      </w:r>
    </w:p>
    <w:p w:rsidR="00CF3F3E" w:rsidRPr="00C632EF" w:rsidRDefault="00CF3F3E" w:rsidP="002343DD">
      <w:pPr>
        <w:spacing w:after="0" w:line="240" w:lineRule="auto"/>
        <w:ind w:firstLine="709"/>
        <w:contextualSpacing/>
        <w:jc w:val="center"/>
        <w:rPr>
          <w:rFonts w:ascii="Times New Roman" w:eastAsia="Times New Roman" w:hAnsi="Times New Roman" w:cs="Times New Roman"/>
          <w:sz w:val="28"/>
          <w:szCs w:val="28"/>
        </w:rPr>
      </w:pPr>
      <w:r w:rsidRPr="00C632EF">
        <w:rPr>
          <w:rFonts w:ascii="Times New Roman" w:eastAsia="Times New Roman" w:hAnsi="Times New Roman" w:cs="Times New Roman"/>
          <w:sz w:val="28"/>
          <w:szCs w:val="28"/>
        </w:rPr>
        <w:t>значений показателей муниципальной программы, подпрограмм                                       муниципальной программы за 20</w:t>
      </w:r>
      <w:r w:rsidR="002A177E">
        <w:rPr>
          <w:rFonts w:ascii="Times New Roman" w:eastAsia="Times New Roman" w:hAnsi="Times New Roman" w:cs="Times New Roman"/>
          <w:sz w:val="28"/>
          <w:szCs w:val="28"/>
        </w:rPr>
        <w:t>20</w:t>
      </w:r>
      <w:r w:rsidRPr="00C632EF">
        <w:rPr>
          <w:rFonts w:ascii="Times New Roman" w:eastAsia="Times New Roman" w:hAnsi="Times New Roman" w:cs="Times New Roman"/>
          <w:sz w:val="28"/>
          <w:szCs w:val="28"/>
        </w:rPr>
        <w:t xml:space="preserve"> год</w:t>
      </w:r>
    </w:p>
    <w:p w:rsidR="001A5B76" w:rsidRPr="00C632EF" w:rsidRDefault="001A5B76" w:rsidP="002343DD">
      <w:pPr>
        <w:spacing w:after="0" w:line="240" w:lineRule="auto"/>
        <w:ind w:firstLine="709"/>
        <w:jc w:val="center"/>
        <w:rPr>
          <w:rFonts w:ascii="Times New Roman" w:eastAsia="Times New Roman" w:hAnsi="Times New Roman" w:cs="Times New Roman"/>
          <w:sz w:val="28"/>
          <w:szCs w:val="28"/>
          <w:highlight w:val="yellow"/>
          <w:lang w:eastAsia="ru-RU"/>
        </w:rPr>
      </w:pPr>
    </w:p>
    <w:p w:rsidR="00FD7809" w:rsidRDefault="00FD7809" w:rsidP="002343DD">
      <w:pPr>
        <w:spacing w:after="0" w:line="240" w:lineRule="auto"/>
        <w:ind w:firstLine="709"/>
        <w:contextualSpacing/>
        <w:jc w:val="both"/>
        <w:rPr>
          <w:rFonts w:ascii="Times New Roman" w:eastAsia="Times New Roman" w:hAnsi="Times New Roman" w:cs="Times New Roman"/>
          <w:sz w:val="28"/>
          <w:szCs w:val="28"/>
        </w:rPr>
      </w:pPr>
      <w:r w:rsidRPr="00C632EF">
        <w:rPr>
          <w:rFonts w:ascii="Times New Roman" w:eastAsia="Times New Roman" w:hAnsi="Times New Roman" w:cs="Times New Roman"/>
          <w:sz w:val="28"/>
          <w:szCs w:val="28"/>
        </w:rPr>
        <w:t xml:space="preserve">Муниципальной программой и подпрограммами муниципальной                     программы предусмотрено </w:t>
      </w:r>
      <w:r w:rsidR="006726D0">
        <w:rPr>
          <w:rFonts w:ascii="Times New Roman" w:eastAsia="Times New Roman" w:hAnsi="Times New Roman" w:cs="Times New Roman"/>
          <w:sz w:val="28"/>
          <w:szCs w:val="28"/>
        </w:rPr>
        <w:t>16</w:t>
      </w:r>
      <w:r w:rsidRPr="00C632EF">
        <w:rPr>
          <w:rFonts w:ascii="Times New Roman" w:eastAsia="Times New Roman" w:hAnsi="Times New Roman" w:cs="Times New Roman"/>
          <w:sz w:val="28"/>
          <w:szCs w:val="28"/>
        </w:rPr>
        <w:t xml:space="preserve"> показателей, фактические значения </w:t>
      </w:r>
      <w:r w:rsidR="00577B82" w:rsidRPr="00C632EF">
        <w:rPr>
          <w:rFonts w:ascii="Times New Roman" w:eastAsia="Times New Roman" w:hAnsi="Times New Roman" w:cs="Times New Roman"/>
          <w:sz w:val="28"/>
          <w:szCs w:val="28"/>
        </w:rPr>
        <w:t>которых</w:t>
      </w:r>
      <w:r w:rsidRPr="00C632EF">
        <w:rPr>
          <w:rFonts w:ascii="Times New Roman" w:eastAsia="Times New Roman" w:hAnsi="Times New Roman" w:cs="Times New Roman"/>
          <w:sz w:val="28"/>
          <w:szCs w:val="28"/>
        </w:rPr>
        <w:t xml:space="preserve">                   соответствуют </w:t>
      </w:r>
      <w:proofErr w:type="gramStart"/>
      <w:r w:rsidRPr="00C632EF">
        <w:rPr>
          <w:rFonts w:ascii="Times New Roman" w:eastAsia="Times New Roman" w:hAnsi="Times New Roman" w:cs="Times New Roman"/>
          <w:sz w:val="28"/>
          <w:szCs w:val="28"/>
        </w:rPr>
        <w:t>плановым</w:t>
      </w:r>
      <w:proofErr w:type="gramEnd"/>
      <w:r w:rsidRPr="00C632EF">
        <w:rPr>
          <w:rFonts w:ascii="Times New Roman" w:eastAsia="Times New Roman" w:hAnsi="Times New Roman" w:cs="Times New Roman"/>
          <w:sz w:val="28"/>
          <w:szCs w:val="28"/>
        </w:rPr>
        <w:t>.</w:t>
      </w:r>
      <w:r w:rsidR="00A2090F">
        <w:rPr>
          <w:rFonts w:ascii="Times New Roman" w:eastAsia="Times New Roman" w:hAnsi="Times New Roman" w:cs="Times New Roman"/>
          <w:sz w:val="28"/>
          <w:szCs w:val="28"/>
        </w:rPr>
        <w:t xml:space="preserve"> Предусмотрено - 1</w:t>
      </w:r>
      <w:r w:rsidR="003813B1">
        <w:rPr>
          <w:rFonts w:ascii="Times New Roman" w:eastAsia="Times New Roman" w:hAnsi="Times New Roman" w:cs="Times New Roman"/>
          <w:sz w:val="28"/>
          <w:szCs w:val="28"/>
        </w:rPr>
        <w:t>8</w:t>
      </w:r>
      <w:r w:rsidR="00A2090F">
        <w:rPr>
          <w:rFonts w:ascii="Times New Roman" w:eastAsia="Times New Roman" w:hAnsi="Times New Roman" w:cs="Times New Roman"/>
          <w:sz w:val="28"/>
          <w:szCs w:val="28"/>
        </w:rPr>
        <w:t xml:space="preserve"> показателей, выполнено – </w:t>
      </w:r>
      <w:r w:rsidR="003813B1">
        <w:rPr>
          <w:rFonts w:ascii="Times New Roman" w:eastAsia="Times New Roman" w:hAnsi="Times New Roman" w:cs="Times New Roman"/>
          <w:sz w:val="28"/>
          <w:szCs w:val="28"/>
        </w:rPr>
        <w:t>18</w:t>
      </w:r>
      <w:r w:rsidR="00A2090F">
        <w:rPr>
          <w:rFonts w:ascii="Times New Roman" w:eastAsia="Times New Roman" w:hAnsi="Times New Roman" w:cs="Times New Roman"/>
          <w:sz w:val="28"/>
          <w:szCs w:val="28"/>
        </w:rPr>
        <w:t xml:space="preserve"> показателей.</w:t>
      </w:r>
    </w:p>
    <w:p w:rsidR="00A2090F" w:rsidRPr="00C632EF" w:rsidRDefault="00A2090F" w:rsidP="002343DD">
      <w:pPr>
        <w:spacing w:after="0" w:line="240" w:lineRule="auto"/>
        <w:ind w:firstLine="709"/>
        <w:contextualSpacing/>
        <w:jc w:val="both"/>
        <w:rPr>
          <w:rFonts w:ascii="Times New Roman" w:eastAsia="Times New Roman" w:hAnsi="Times New Roman" w:cs="Times New Roman"/>
          <w:sz w:val="28"/>
          <w:szCs w:val="28"/>
        </w:rPr>
      </w:pPr>
    </w:p>
    <w:p w:rsidR="00FD7809" w:rsidRPr="00C632EF" w:rsidRDefault="00FD7809" w:rsidP="002343DD">
      <w:pPr>
        <w:spacing w:after="0" w:line="240" w:lineRule="auto"/>
        <w:ind w:firstLine="709"/>
        <w:contextualSpacing/>
        <w:jc w:val="both"/>
        <w:rPr>
          <w:rFonts w:ascii="Times New Roman" w:eastAsia="Times New Roman" w:hAnsi="Times New Roman" w:cs="Times New Roman"/>
          <w:sz w:val="28"/>
          <w:szCs w:val="28"/>
        </w:rPr>
      </w:pPr>
      <w:r w:rsidRPr="00C632EF">
        <w:rPr>
          <w:rFonts w:ascii="Times New Roman" w:eastAsia="Times New Roman" w:hAnsi="Times New Roman" w:cs="Times New Roman"/>
          <w:sz w:val="28"/>
          <w:szCs w:val="28"/>
        </w:rPr>
        <w:t xml:space="preserve">Показатель 1. «Доля  молодежи, вовлеченной в социальную практику»: плановое значение - </w:t>
      </w:r>
      <w:r w:rsidR="00577B82" w:rsidRPr="00C632EF">
        <w:rPr>
          <w:rFonts w:ascii="Times New Roman" w:eastAsia="Times New Roman" w:hAnsi="Times New Roman" w:cs="Times New Roman"/>
          <w:sz w:val="28"/>
          <w:szCs w:val="28"/>
        </w:rPr>
        <w:t>1</w:t>
      </w:r>
      <w:r w:rsidR="00441C28">
        <w:rPr>
          <w:rFonts w:ascii="Times New Roman" w:eastAsia="Times New Roman" w:hAnsi="Times New Roman" w:cs="Times New Roman"/>
          <w:sz w:val="28"/>
          <w:szCs w:val="28"/>
        </w:rPr>
        <w:t>6</w:t>
      </w:r>
      <w:r w:rsidRPr="00C632EF">
        <w:rPr>
          <w:rFonts w:ascii="Times New Roman" w:eastAsia="Times New Roman" w:hAnsi="Times New Roman" w:cs="Times New Roman"/>
          <w:sz w:val="28"/>
          <w:szCs w:val="28"/>
        </w:rPr>
        <w:t xml:space="preserve"> процентов; фактическое значение </w:t>
      </w:r>
      <w:r w:rsidR="00CD3E2C">
        <w:rPr>
          <w:rFonts w:ascii="Times New Roman" w:eastAsia="Times New Roman" w:hAnsi="Times New Roman" w:cs="Times New Roman"/>
          <w:sz w:val="28"/>
          <w:szCs w:val="28"/>
        </w:rPr>
        <w:t>–</w:t>
      </w:r>
      <w:r w:rsidRPr="00C632EF">
        <w:rPr>
          <w:rFonts w:ascii="Times New Roman" w:eastAsia="Times New Roman" w:hAnsi="Times New Roman" w:cs="Times New Roman"/>
          <w:sz w:val="28"/>
          <w:szCs w:val="28"/>
        </w:rPr>
        <w:t xml:space="preserve"> </w:t>
      </w:r>
      <w:r w:rsidR="003813B1">
        <w:rPr>
          <w:rFonts w:ascii="Times New Roman" w:eastAsia="Times New Roman" w:hAnsi="Times New Roman" w:cs="Times New Roman"/>
          <w:sz w:val="28"/>
          <w:szCs w:val="28"/>
        </w:rPr>
        <w:t>17</w:t>
      </w:r>
      <w:r w:rsidRPr="00C632EF">
        <w:rPr>
          <w:rFonts w:ascii="Times New Roman" w:eastAsia="Times New Roman" w:hAnsi="Times New Roman" w:cs="Times New Roman"/>
          <w:sz w:val="28"/>
          <w:szCs w:val="28"/>
        </w:rPr>
        <w:t xml:space="preserve"> процентов.</w:t>
      </w:r>
    </w:p>
    <w:p w:rsidR="00FD7809" w:rsidRPr="00C632EF" w:rsidRDefault="00FD7809" w:rsidP="002343DD">
      <w:pPr>
        <w:spacing w:after="0" w:line="240" w:lineRule="auto"/>
        <w:ind w:firstLine="709"/>
        <w:jc w:val="both"/>
        <w:rPr>
          <w:rFonts w:ascii="Times New Roman" w:eastAsia="Times New Roman" w:hAnsi="Times New Roman" w:cs="Times New Roman"/>
          <w:sz w:val="28"/>
          <w:szCs w:val="28"/>
        </w:rPr>
      </w:pPr>
      <w:r w:rsidRPr="00C632EF">
        <w:rPr>
          <w:rFonts w:ascii="Times New Roman" w:eastAsia="Times New Roman" w:hAnsi="Times New Roman" w:cs="Times New Roman"/>
          <w:sz w:val="28"/>
          <w:szCs w:val="28"/>
        </w:rPr>
        <w:t>Показатель 2. «</w:t>
      </w:r>
      <w:r w:rsidR="00577B82" w:rsidRPr="00C632EF">
        <w:rPr>
          <w:rFonts w:ascii="Times New Roman" w:eastAsia="Times New Roman" w:hAnsi="Times New Roman" w:cs="Times New Roman"/>
          <w:kern w:val="2"/>
          <w:sz w:val="28"/>
          <w:szCs w:val="28"/>
          <w:lang w:eastAsia="ru-RU"/>
        </w:rPr>
        <w:t xml:space="preserve">Доля молодежи, охваченной мероприятиями </w:t>
      </w:r>
      <w:r w:rsidR="002343DD">
        <w:rPr>
          <w:rFonts w:ascii="Times New Roman" w:eastAsia="Times New Roman" w:hAnsi="Times New Roman" w:cs="Times New Roman"/>
          <w:kern w:val="2"/>
          <w:sz w:val="28"/>
          <w:szCs w:val="28"/>
          <w:lang w:eastAsia="ru-RU"/>
        </w:rPr>
        <w:br/>
      </w:r>
      <w:r w:rsidR="00577B82" w:rsidRPr="00C632EF">
        <w:rPr>
          <w:rFonts w:ascii="Times New Roman" w:eastAsia="Times New Roman" w:hAnsi="Times New Roman" w:cs="Times New Roman"/>
          <w:kern w:val="2"/>
          <w:sz w:val="28"/>
          <w:szCs w:val="28"/>
          <w:lang w:eastAsia="ru-RU"/>
        </w:rPr>
        <w:t>по воспитанию патриотично настроенной молодежи с независимым мышлением, обладающей созидательным мировоззрением, профессиональными знаниями, демонстрирующей высокую культуру, в том числе культуру межнационального общения, ответственность и способность принимать самостоятельные решения, нацеленные на повышение благосостояния страны, народа и своей семьи</w:t>
      </w:r>
      <w:r w:rsidRPr="00C632EF">
        <w:rPr>
          <w:rFonts w:ascii="Times New Roman" w:eastAsia="Times New Roman" w:hAnsi="Times New Roman" w:cs="Times New Roman"/>
          <w:sz w:val="28"/>
          <w:szCs w:val="28"/>
        </w:rPr>
        <w:t>»:  плановое значение -</w:t>
      </w:r>
      <w:r w:rsidR="00441C28">
        <w:rPr>
          <w:rFonts w:ascii="Times New Roman" w:eastAsia="Times New Roman" w:hAnsi="Times New Roman" w:cs="Times New Roman"/>
          <w:sz w:val="28"/>
          <w:szCs w:val="28"/>
        </w:rPr>
        <w:t>22</w:t>
      </w:r>
      <w:r w:rsidR="003813B1">
        <w:rPr>
          <w:rFonts w:ascii="Times New Roman" w:eastAsia="Times New Roman" w:hAnsi="Times New Roman" w:cs="Times New Roman"/>
          <w:sz w:val="28"/>
          <w:szCs w:val="28"/>
        </w:rPr>
        <w:t>,5</w:t>
      </w:r>
      <w:r w:rsidRPr="00C632EF">
        <w:rPr>
          <w:rFonts w:ascii="Times New Roman" w:eastAsia="Times New Roman" w:hAnsi="Times New Roman" w:cs="Times New Roman"/>
          <w:sz w:val="28"/>
          <w:szCs w:val="28"/>
        </w:rPr>
        <w:t xml:space="preserve"> процент</w:t>
      </w:r>
      <w:r w:rsidR="003813B1">
        <w:rPr>
          <w:rFonts w:ascii="Times New Roman" w:eastAsia="Times New Roman" w:hAnsi="Times New Roman" w:cs="Times New Roman"/>
          <w:sz w:val="28"/>
          <w:szCs w:val="28"/>
        </w:rPr>
        <w:t>а</w:t>
      </w:r>
      <w:r w:rsidR="00372F5F" w:rsidRPr="00C632EF">
        <w:rPr>
          <w:rFonts w:ascii="Times New Roman" w:eastAsia="Times New Roman" w:hAnsi="Times New Roman" w:cs="Times New Roman"/>
          <w:sz w:val="28"/>
          <w:szCs w:val="28"/>
        </w:rPr>
        <w:t>,</w:t>
      </w:r>
      <w:r w:rsidR="00441C28">
        <w:rPr>
          <w:rFonts w:ascii="Times New Roman" w:eastAsia="Times New Roman" w:hAnsi="Times New Roman" w:cs="Times New Roman"/>
          <w:sz w:val="28"/>
          <w:szCs w:val="28"/>
        </w:rPr>
        <w:t xml:space="preserve"> </w:t>
      </w:r>
      <w:r w:rsidRPr="00C632EF">
        <w:rPr>
          <w:rFonts w:ascii="Times New Roman" w:eastAsia="Times New Roman" w:hAnsi="Times New Roman" w:cs="Times New Roman"/>
          <w:sz w:val="28"/>
          <w:szCs w:val="28"/>
        </w:rPr>
        <w:t xml:space="preserve">фактическое значение </w:t>
      </w:r>
      <w:r w:rsidR="00372F5F" w:rsidRPr="00C632EF">
        <w:rPr>
          <w:rFonts w:ascii="Times New Roman" w:eastAsia="Times New Roman" w:hAnsi="Times New Roman" w:cs="Times New Roman"/>
          <w:sz w:val="28"/>
          <w:szCs w:val="28"/>
        </w:rPr>
        <w:t>–</w:t>
      </w:r>
      <w:r w:rsidRPr="00C632EF">
        <w:rPr>
          <w:rFonts w:ascii="Times New Roman" w:eastAsia="Times New Roman" w:hAnsi="Times New Roman" w:cs="Times New Roman"/>
          <w:sz w:val="28"/>
          <w:szCs w:val="28"/>
        </w:rPr>
        <w:t xml:space="preserve"> </w:t>
      </w:r>
      <w:r w:rsidR="00372F5F" w:rsidRPr="00C632EF">
        <w:rPr>
          <w:rFonts w:ascii="Times New Roman" w:eastAsia="Times New Roman" w:hAnsi="Times New Roman" w:cs="Times New Roman"/>
          <w:sz w:val="28"/>
          <w:szCs w:val="28"/>
        </w:rPr>
        <w:t>2</w:t>
      </w:r>
      <w:r w:rsidR="00441C28">
        <w:rPr>
          <w:rFonts w:ascii="Times New Roman" w:eastAsia="Times New Roman" w:hAnsi="Times New Roman" w:cs="Times New Roman"/>
          <w:sz w:val="28"/>
          <w:szCs w:val="28"/>
        </w:rPr>
        <w:t>2</w:t>
      </w:r>
      <w:r w:rsidR="00372F5F" w:rsidRPr="00C632EF">
        <w:rPr>
          <w:rFonts w:ascii="Times New Roman" w:eastAsia="Times New Roman" w:hAnsi="Times New Roman" w:cs="Times New Roman"/>
          <w:sz w:val="28"/>
          <w:szCs w:val="28"/>
        </w:rPr>
        <w:t>,5</w:t>
      </w:r>
      <w:r w:rsidR="003813B1">
        <w:rPr>
          <w:rFonts w:ascii="Times New Roman" w:eastAsia="Times New Roman" w:hAnsi="Times New Roman" w:cs="Times New Roman"/>
          <w:sz w:val="28"/>
          <w:szCs w:val="28"/>
        </w:rPr>
        <w:t xml:space="preserve"> </w:t>
      </w:r>
      <w:r w:rsidRPr="00C632EF">
        <w:rPr>
          <w:rFonts w:ascii="Times New Roman" w:eastAsia="Times New Roman" w:hAnsi="Times New Roman" w:cs="Times New Roman"/>
          <w:sz w:val="28"/>
          <w:szCs w:val="28"/>
        </w:rPr>
        <w:t>процент</w:t>
      </w:r>
      <w:r w:rsidR="003813B1">
        <w:rPr>
          <w:rFonts w:ascii="Times New Roman" w:eastAsia="Times New Roman" w:hAnsi="Times New Roman" w:cs="Times New Roman"/>
          <w:sz w:val="28"/>
          <w:szCs w:val="28"/>
        </w:rPr>
        <w:t>а</w:t>
      </w:r>
      <w:r w:rsidRPr="00C632EF">
        <w:rPr>
          <w:rFonts w:ascii="Times New Roman" w:eastAsia="Times New Roman" w:hAnsi="Times New Roman" w:cs="Times New Roman"/>
          <w:sz w:val="28"/>
          <w:szCs w:val="28"/>
        </w:rPr>
        <w:t>.</w:t>
      </w:r>
    </w:p>
    <w:p w:rsidR="00FD7809" w:rsidRPr="00C632EF" w:rsidRDefault="0064101D" w:rsidP="002343DD">
      <w:pPr>
        <w:spacing w:after="0" w:line="240" w:lineRule="auto"/>
        <w:ind w:firstLine="709"/>
        <w:jc w:val="both"/>
        <w:rPr>
          <w:rFonts w:ascii="Times New Roman" w:eastAsia="Times New Roman" w:hAnsi="Times New Roman" w:cs="Times New Roman"/>
          <w:sz w:val="28"/>
          <w:szCs w:val="28"/>
        </w:rPr>
      </w:pPr>
      <w:r w:rsidRPr="00C632EF">
        <w:rPr>
          <w:rFonts w:ascii="Times New Roman" w:eastAsia="Times New Roman" w:hAnsi="Times New Roman" w:cs="Times New Roman"/>
          <w:kern w:val="2"/>
          <w:sz w:val="28"/>
          <w:szCs w:val="28"/>
          <w:lang w:eastAsia="ru-RU"/>
        </w:rPr>
        <w:t xml:space="preserve">Показатель 1.1. «Количество молодых людей, принимающих участие </w:t>
      </w:r>
      <w:r w:rsidR="00983889">
        <w:rPr>
          <w:rFonts w:ascii="Times New Roman" w:eastAsia="Times New Roman" w:hAnsi="Times New Roman" w:cs="Times New Roman"/>
          <w:kern w:val="2"/>
          <w:sz w:val="28"/>
          <w:szCs w:val="28"/>
          <w:lang w:eastAsia="ru-RU"/>
        </w:rPr>
        <w:br/>
      </w:r>
      <w:r w:rsidRPr="00C632EF">
        <w:rPr>
          <w:rFonts w:ascii="Times New Roman" w:eastAsia="Times New Roman" w:hAnsi="Times New Roman" w:cs="Times New Roman"/>
          <w:kern w:val="2"/>
          <w:sz w:val="28"/>
          <w:szCs w:val="28"/>
          <w:lang w:eastAsia="ru-RU"/>
        </w:rPr>
        <w:t xml:space="preserve">в районных, региональных, межрегиональных и международных конкурсных мероприятиях, направленных на продвижение инициативной и талантливой молодежи» </w:t>
      </w:r>
      <w:r w:rsidR="00FD7809" w:rsidRPr="00C632EF">
        <w:rPr>
          <w:rFonts w:ascii="Times New Roman" w:eastAsia="Times New Roman" w:hAnsi="Times New Roman" w:cs="Times New Roman"/>
          <w:sz w:val="28"/>
          <w:szCs w:val="28"/>
        </w:rPr>
        <w:t xml:space="preserve">плановое значение </w:t>
      </w:r>
      <w:r w:rsidR="00841C13" w:rsidRPr="00C632EF">
        <w:rPr>
          <w:rFonts w:ascii="Times New Roman" w:eastAsia="Times New Roman" w:hAnsi="Times New Roman" w:cs="Times New Roman"/>
          <w:sz w:val="28"/>
          <w:szCs w:val="28"/>
        </w:rPr>
        <w:t>–</w:t>
      </w:r>
      <w:r w:rsidR="00FD7809" w:rsidRPr="00C632EF">
        <w:rPr>
          <w:rFonts w:ascii="Times New Roman" w:eastAsia="Times New Roman" w:hAnsi="Times New Roman" w:cs="Times New Roman"/>
          <w:sz w:val="28"/>
          <w:szCs w:val="28"/>
        </w:rPr>
        <w:t xml:space="preserve"> </w:t>
      </w:r>
      <w:r w:rsidR="00841C13" w:rsidRPr="00C632EF">
        <w:rPr>
          <w:rFonts w:ascii="Times New Roman" w:eastAsia="Times New Roman" w:hAnsi="Times New Roman" w:cs="Times New Roman"/>
          <w:sz w:val="28"/>
          <w:szCs w:val="28"/>
        </w:rPr>
        <w:t>2</w:t>
      </w:r>
      <w:r w:rsidR="00441C28">
        <w:rPr>
          <w:rFonts w:ascii="Times New Roman" w:eastAsia="Times New Roman" w:hAnsi="Times New Roman" w:cs="Times New Roman"/>
          <w:sz w:val="28"/>
          <w:szCs w:val="28"/>
        </w:rPr>
        <w:t>6</w:t>
      </w:r>
      <w:r w:rsidR="003813B1">
        <w:rPr>
          <w:rFonts w:ascii="Times New Roman" w:eastAsia="Times New Roman" w:hAnsi="Times New Roman" w:cs="Times New Roman"/>
          <w:sz w:val="28"/>
          <w:szCs w:val="28"/>
        </w:rPr>
        <w:t>2</w:t>
      </w:r>
      <w:r w:rsidR="00841C13" w:rsidRPr="00C632EF">
        <w:rPr>
          <w:rFonts w:ascii="Times New Roman" w:eastAsia="Times New Roman" w:hAnsi="Times New Roman" w:cs="Times New Roman"/>
          <w:sz w:val="28"/>
          <w:szCs w:val="28"/>
        </w:rPr>
        <w:t xml:space="preserve"> человек</w:t>
      </w:r>
      <w:r w:rsidR="00FD7809" w:rsidRPr="00C632EF">
        <w:rPr>
          <w:rFonts w:ascii="Times New Roman" w:eastAsia="Times New Roman" w:hAnsi="Times New Roman" w:cs="Times New Roman"/>
          <w:sz w:val="28"/>
          <w:szCs w:val="28"/>
        </w:rPr>
        <w:t xml:space="preserve">, фактическое значение - </w:t>
      </w:r>
      <w:r w:rsidR="00841C13" w:rsidRPr="00C632EF">
        <w:rPr>
          <w:rFonts w:ascii="Times New Roman" w:eastAsia="Times New Roman" w:hAnsi="Times New Roman" w:cs="Times New Roman"/>
          <w:sz w:val="28"/>
          <w:szCs w:val="28"/>
        </w:rPr>
        <w:t>2</w:t>
      </w:r>
      <w:r w:rsidR="00441C28">
        <w:rPr>
          <w:rFonts w:ascii="Times New Roman" w:eastAsia="Times New Roman" w:hAnsi="Times New Roman" w:cs="Times New Roman"/>
          <w:sz w:val="28"/>
          <w:szCs w:val="28"/>
        </w:rPr>
        <w:t>65</w:t>
      </w:r>
      <w:r w:rsidR="00FD7809" w:rsidRPr="00C632EF">
        <w:rPr>
          <w:rFonts w:ascii="Times New Roman" w:eastAsia="Times New Roman" w:hAnsi="Times New Roman" w:cs="Times New Roman"/>
          <w:sz w:val="28"/>
          <w:szCs w:val="28"/>
        </w:rPr>
        <w:t xml:space="preserve"> </w:t>
      </w:r>
      <w:r w:rsidR="00841C13" w:rsidRPr="00C632EF">
        <w:rPr>
          <w:rFonts w:ascii="Times New Roman" w:eastAsia="Times New Roman" w:hAnsi="Times New Roman" w:cs="Times New Roman"/>
          <w:sz w:val="28"/>
          <w:szCs w:val="28"/>
        </w:rPr>
        <w:t>человек</w:t>
      </w:r>
      <w:r w:rsidR="00FD7809" w:rsidRPr="00C632EF">
        <w:rPr>
          <w:rFonts w:ascii="Times New Roman" w:eastAsia="Times New Roman" w:hAnsi="Times New Roman" w:cs="Times New Roman"/>
          <w:sz w:val="28"/>
          <w:szCs w:val="28"/>
        </w:rPr>
        <w:t>.</w:t>
      </w:r>
    </w:p>
    <w:p w:rsidR="00FD7809" w:rsidRPr="00C632EF" w:rsidRDefault="00FD7809" w:rsidP="002343DD">
      <w:pPr>
        <w:spacing w:after="0" w:line="240" w:lineRule="auto"/>
        <w:ind w:firstLine="709"/>
        <w:jc w:val="both"/>
        <w:rPr>
          <w:rFonts w:ascii="Times New Roman" w:eastAsia="Times New Roman" w:hAnsi="Times New Roman" w:cs="Times New Roman"/>
          <w:sz w:val="28"/>
          <w:szCs w:val="28"/>
        </w:rPr>
      </w:pPr>
      <w:r w:rsidRPr="00C632EF">
        <w:rPr>
          <w:rFonts w:ascii="Times New Roman" w:eastAsia="Times New Roman" w:hAnsi="Times New Roman" w:cs="Times New Roman"/>
          <w:sz w:val="28"/>
          <w:szCs w:val="28"/>
        </w:rPr>
        <w:t xml:space="preserve">Показатель 1.2. </w:t>
      </w:r>
      <w:r w:rsidR="00B52B26" w:rsidRPr="00C632EF">
        <w:rPr>
          <w:rFonts w:ascii="Times New Roman" w:eastAsia="Times New Roman" w:hAnsi="Times New Roman" w:cs="Times New Roman"/>
          <w:sz w:val="28"/>
          <w:szCs w:val="28"/>
        </w:rPr>
        <w:t>«</w:t>
      </w:r>
      <w:r w:rsidR="00B52B26" w:rsidRPr="00C632EF">
        <w:rPr>
          <w:rFonts w:ascii="Times New Roman" w:eastAsia="Times New Roman" w:hAnsi="Times New Roman" w:cs="Times New Roman"/>
          <w:kern w:val="2"/>
          <w:sz w:val="28"/>
          <w:szCs w:val="28"/>
          <w:lang w:eastAsia="ru-RU"/>
        </w:rPr>
        <w:t xml:space="preserve">Число реализованных муниципальным образованиям </w:t>
      </w:r>
      <w:r w:rsidR="00983889">
        <w:rPr>
          <w:rFonts w:ascii="Times New Roman" w:eastAsia="Times New Roman" w:hAnsi="Times New Roman" w:cs="Times New Roman"/>
          <w:kern w:val="2"/>
          <w:sz w:val="28"/>
          <w:szCs w:val="28"/>
          <w:lang w:eastAsia="ru-RU"/>
        </w:rPr>
        <w:br/>
      </w:r>
      <w:r w:rsidR="00B52B26" w:rsidRPr="00C632EF">
        <w:rPr>
          <w:rFonts w:ascii="Times New Roman" w:eastAsia="Times New Roman" w:hAnsi="Times New Roman" w:cs="Times New Roman"/>
          <w:kern w:val="2"/>
          <w:sz w:val="28"/>
          <w:szCs w:val="28"/>
          <w:lang w:eastAsia="ru-RU"/>
        </w:rPr>
        <w:t xml:space="preserve">в Октябрьском районе </w:t>
      </w:r>
      <w:proofErr w:type="spellStart"/>
      <w:r w:rsidR="00B52B26" w:rsidRPr="00C632EF">
        <w:rPr>
          <w:rFonts w:ascii="Times New Roman" w:eastAsia="Times New Roman" w:hAnsi="Times New Roman" w:cs="Times New Roman"/>
          <w:kern w:val="2"/>
          <w:sz w:val="28"/>
          <w:szCs w:val="28"/>
          <w:lang w:eastAsia="ru-RU"/>
        </w:rPr>
        <w:t>профориентационных</w:t>
      </w:r>
      <w:proofErr w:type="spellEnd"/>
      <w:r w:rsidR="00B52B26" w:rsidRPr="00C632EF">
        <w:rPr>
          <w:rFonts w:ascii="Times New Roman" w:eastAsia="Times New Roman" w:hAnsi="Times New Roman" w:cs="Times New Roman"/>
          <w:kern w:val="2"/>
          <w:sz w:val="28"/>
          <w:szCs w:val="28"/>
          <w:lang w:eastAsia="ru-RU"/>
        </w:rPr>
        <w:t xml:space="preserve"> проектов среди молодежи, направленных на построение эффективной траектории профессионального развития молодого человека</w:t>
      </w:r>
      <w:r w:rsidR="00B52B26" w:rsidRPr="00C632EF">
        <w:rPr>
          <w:rFonts w:ascii="Times New Roman" w:eastAsia="Times New Roman" w:hAnsi="Times New Roman" w:cs="Times New Roman"/>
          <w:sz w:val="28"/>
          <w:szCs w:val="28"/>
        </w:rPr>
        <w:t>»</w:t>
      </w:r>
      <w:r w:rsidRPr="00C632EF">
        <w:rPr>
          <w:rFonts w:ascii="Times New Roman" w:eastAsia="Times New Roman" w:hAnsi="Times New Roman" w:cs="Times New Roman"/>
          <w:sz w:val="28"/>
          <w:szCs w:val="28"/>
        </w:rPr>
        <w:t xml:space="preserve"> плановое значение </w:t>
      </w:r>
      <w:r w:rsidR="0031677A" w:rsidRPr="00C632EF">
        <w:rPr>
          <w:rFonts w:ascii="Times New Roman" w:eastAsia="Times New Roman" w:hAnsi="Times New Roman" w:cs="Times New Roman"/>
          <w:sz w:val="28"/>
          <w:szCs w:val="28"/>
        </w:rPr>
        <w:t>–</w:t>
      </w:r>
      <w:r w:rsidRPr="00C632EF">
        <w:rPr>
          <w:rFonts w:ascii="Times New Roman" w:eastAsia="Times New Roman" w:hAnsi="Times New Roman" w:cs="Times New Roman"/>
          <w:sz w:val="28"/>
          <w:szCs w:val="28"/>
        </w:rPr>
        <w:t xml:space="preserve"> </w:t>
      </w:r>
      <w:r w:rsidR="003813B1">
        <w:rPr>
          <w:rFonts w:ascii="Times New Roman" w:eastAsia="Times New Roman" w:hAnsi="Times New Roman" w:cs="Times New Roman"/>
          <w:sz w:val="28"/>
          <w:szCs w:val="28"/>
        </w:rPr>
        <w:t>2</w:t>
      </w:r>
      <w:r w:rsidR="0031677A" w:rsidRPr="00C632EF">
        <w:rPr>
          <w:rFonts w:ascii="Times New Roman" w:eastAsia="Times New Roman" w:hAnsi="Times New Roman" w:cs="Times New Roman"/>
          <w:sz w:val="28"/>
          <w:szCs w:val="28"/>
        </w:rPr>
        <w:t xml:space="preserve"> единиц</w:t>
      </w:r>
      <w:r w:rsidR="003813B1">
        <w:rPr>
          <w:rFonts w:ascii="Times New Roman" w:eastAsia="Times New Roman" w:hAnsi="Times New Roman" w:cs="Times New Roman"/>
          <w:sz w:val="28"/>
          <w:szCs w:val="28"/>
        </w:rPr>
        <w:t>ы</w:t>
      </w:r>
      <w:r w:rsidRPr="00C632EF">
        <w:rPr>
          <w:rFonts w:ascii="Times New Roman" w:eastAsia="Times New Roman" w:hAnsi="Times New Roman" w:cs="Times New Roman"/>
          <w:sz w:val="28"/>
          <w:szCs w:val="28"/>
        </w:rPr>
        <w:t xml:space="preserve">, фактическое значение </w:t>
      </w:r>
      <w:r w:rsidR="0031677A" w:rsidRPr="00C632EF">
        <w:rPr>
          <w:rFonts w:ascii="Times New Roman" w:eastAsia="Times New Roman" w:hAnsi="Times New Roman" w:cs="Times New Roman"/>
          <w:sz w:val="28"/>
          <w:szCs w:val="28"/>
        </w:rPr>
        <w:t>–</w:t>
      </w:r>
      <w:r w:rsidRPr="00C632EF">
        <w:rPr>
          <w:rFonts w:ascii="Times New Roman" w:eastAsia="Times New Roman" w:hAnsi="Times New Roman" w:cs="Times New Roman"/>
          <w:sz w:val="28"/>
          <w:szCs w:val="28"/>
        </w:rPr>
        <w:t xml:space="preserve"> </w:t>
      </w:r>
      <w:r w:rsidR="003813B1">
        <w:rPr>
          <w:rFonts w:ascii="Times New Roman" w:eastAsia="Times New Roman" w:hAnsi="Times New Roman" w:cs="Times New Roman"/>
          <w:sz w:val="28"/>
          <w:szCs w:val="28"/>
        </w:rPr>
        <w:t xml:space="preserve">2 </w:t>
      </w:r>
      <w:r w:rsidR="0031677A" w:rsidRPr="00C632EF">
        <w:rPr>
          <w:rFonts w:ascii="Times New Roman" w:eastAsia="Times New Roman" w:hAnsi="Times New Roman" w:cs="Times New Roman"/>
          <w:sz w:val="28"/>
          <w:szCs w:val="28"/>
        </w:rPr>
        <w:t>единиц</w:t>
      </w:r>
      <w:r w:rsidR="003813B1">
        <w:rPr>
          <w:rFonts w:ascii="Times New Roman" w:eastAsia="Times New Roman" w:hAnsi="Times New Roman" w:cs="Times New Roman"/>
          <w:sz w:val="28"/>
          <w:szCs w:val="28"/>
        </w:rPr>
        <w:t>ы</w:t>
      </w:r>
      <w:r w:rsidRPr="00C632EF">
        <w:rPr>
          <w:rFonts w:ascii="Times New Roman" w:eastAsia="Times New Roman" w:hAnsi="Times New Roman" w:cs="Times New Roman"/>
          <w:sz w:val="28"/>
          <w:szCs w:val="28"/>
        </w:rPr>
        <w:t>.</w:t>
      </w:r>
    </w:p>
    <w:p w:rsidR="00FD7809" w:rsidRPr="00C632EF" w:rsidRDefault="00FD7809" w:rsidP="002343DD">
      <w:pPr>
        <w:spacing w:after="0" w:line="240" w:lineRule="auto"/>
        <w:ind w:firstLine="709"/>
        <w:contextualSpacing/>
        <w:jc w:val="both"/>
        <w:rPr>
          <w:rFonts w:ascii="Times New Roman" w:eastAsia="Times New Roman" w:hAnsi="Times New Roman" w:cs="Times New Roman"/>
          <w:sz w:val="28"/>
          <w:szCs w:val="28"/>
        </w:rPr>
      </w:pPr>
      <w:r w:rsidRPr="00C632EF">
        <w:rPr>
          <w:rFonts w:ascii="Times New Roman" w:eastAsia="Times New Roman" w:hAnsi="Times New Roman" w:cs="Times New Roman"/>
          <w:sz w:val="28"/>
          <w:szCs w:val="28"/>
        </w:rPr>
        <w:t xml:space="preserve">Показатель 1.3. </w:t>
      </w:r>
      <w:r w:rsidR="0031677A" w:rsidRPr="00C632EF">
        <w:rPr>
          <w:rFonts w:ascii="Times New Roman" w:eastAsia="Times New Roman" w:hAnsi="Times New Roman" w:cs="Times New Roman"/>
          <w:sz w:val="28"/>
          <w:szCs w:val="28"/>
        </w:rPr>
        <w:t>«</w:t>
      </w:r>
      <w:r w:rsidR="0031677A" w:rsidRPr="00C632EF">
        <w:rPr>
          <w:rFonts w:ascii="Times New Roman" w:eastAsia="Times New Roman" w:hAnsi="Times New Roman" w:cs="Times New Roman"/>
          <w:kern w:val="2"/>
          <w:sz w:val="28"/>
          <w:szCs w:val="28"/>
          <w:lang w:eastAsia="ru-RU"/>
        </w:rPr>
        <w:t xml:space="preserve">Доля молодежи, вовлеченной в деятельность </w:t>
      </w:r>
      <w:r w:rsidR="00983889">
        <w:rPr>
          <w:rFonts w:ascii="Times New Roman" w:eastAsia="Times New Roman" w:hAnsi="Times New Roman" w:cs="Times New Roman"/>
          <w:kern w:val="2"/>
          <w:sz w:val="28"/>
          <w:szCs w:val="28"/>
          <w:lang w:eastAsia="ru-RU"/>
        </w:rPr>
        <w:br/>
      </w:r>
      <w:r w:rsidR="0031677A" w:rsidRPr="00C632EF">
        <w:rPr>
          <w:rFonts w:ascii="Times New Roman" w:eastAsia="Times New Roman" w:hAnsi="Times New Roman" w:cs="Times New Roman"/>
          <w:kern w:val="2"/>
          <w:sz w:val="28"/>
          <w:szCs w:val="28"/>
          <w:lang w:eastAsia="ru-RU"/>
        </w:rPr>
        <w:t>по развитию молодежного самоуправления»</w:t>
      </w:r>
      <w:r w:rsidRPr="00C632EF">
        <w:rPr>
          <w:rFonts w:ascii="Times New Roman" w:eastAsia="Times New Roman" w:hAnsi="Times New Roman" w:cs="Times New Roman"/>
          <w:sz w:val="28"/>
          <w:szCs w:val="28"/>
        </w:rPr>
        <w:t xml:space="preserve"> плановое значение - </w:t>
      </w:r>
      <w:r w:rsidR="0031677A" w:rsidRPr="00C632EF">
        <w:rPr>
          <w:rFonts w:ascii="Times New Roman" w:eastAsia="Times New Roman" w:hAnsi="Times New Roman" w:cs="Times New Roman"/>
          <w:sz w:val="28"/>
          <w:szCs w:val="28"/>
        </w:rPr>
        <w:t>2</w:t>
      </w:r>
      <w:r w:rsidRPr="00C632EF">
        <w:rPr>
          <w:rFonts w:ascii="Times New Roman" w:eastAsia="Times New Roman" w:hAnsi="Times New Roman" w:cs="Times New Roman"/>
          <w:sz w:val="28"/>
          <w:szCs w:val="28"/>
        </w:rPr>
        <w:t>,</w:t>
      </w:r>
      <w:r w:rsidR="003813B1">
        <w:rPr>
          <w:rFonts w:ascii="Times New Roman" w:eastAsia="Times New Roman" w:hAnsi="Times New Roman" w:cs="Times New Roman"/>
          <w:sz w:val="28"/>
          <w:szCs w:val="28"/>
        </w:rPr>
        <w:t>9</w:t>
      </w:r>
      <w:r w:rsidRPr="00C632EF">
        <w:rPr>
          <w:rFonts w:ascii="Times New Roman" w:eastAsia="Times New Roman" w:hAnsi="Times New Roman" w:cs="Times New Roman"/>
          <w:sz w:val="28"/>
          <w:szCs w:val="28"/>
        </w:rPr>
        <w:t xml:space="preserve"> процента, фактическое значение </w:t>
      </w:r>
      <w:r w:rsidR="00441C28">
        <w:rPr>
          <w:rFonts w:ascii="Times New Roman" w:eastAsia="Times New Roman" w:hAnsi="Times New Roman" w:cs="Times New Roman"/>
          <w:sz w:val="28"/>
          <w:szCs w:val="28"/>
        </w:rPr>
        <w:t>–</w:t>
      </w:r>
      <w:r w:rsidRPr="00C632EF">
        <w:rPr>
          <w:rFonts w:ascii="Times New Roman" w:eastAsia="Times New Roman" w:hAnsi="Times New Roman" w:cs="Times New Roman"/>
          <w:sz w:val="28"/>
          <w:szCs w:val="28"/>
        </w:rPr>
        <w:t xml:space="preserve"> </w:t>
      </w:r>
      <w:r w:rsidR="0031677A" w:rsidRPr="00C632EF">
        <w:rPr>
          <w:rFonts w:ascii="Times New Roman" w:eastAsia="Times New Roman" w:hAnsi="Times New Roman" w:cs="Times New Roman"/>
          <w:sz w:val="28"/>
          <w:szCs w:val="28"/>
        </w:rPr>
        <w:t>2</w:t>
      </w:r>
      <w:r w:rsidR="00441C28">
        <w:rPr>
          <w:rFonts w:ascii="Times New Roman" w:eastAsia="Times New Roman" w:hAnsi="Times New Roman" w:cs="Times New Roman"/>
          <w:sz w:val="28"/>
          <w:szCs w:val="28"/>
        </w:rPr>
        <w:t>,</w:t>
      </w:r>
      <w:r w:rsidR="003813B1">
        <w:rPr>
          <w:rFonts w:ascii="Times New Roman" w:eastAsia="Times New Roman" w:hAnsi="Times New Roman" w:cs="Times New Roman"/>
          <w:sz w:val="28"/>
          <w:szCs w:val="28"/>
        </w:rPr>
        <w:t>9</w:t>
      </w:r>
      <w:r w:rsidRPr="00C632EF">
        <w:rPr>
          <w:rFonts w:ascii="Times New Roman" w:eastAsia="Times New Roman" w:hAnsi="Times New Roman" w:cs="Times New Roman"/>
          <w:sz w:val="28"/>
          <w:szCs w:val="28"/>
        </w:rPr>
        <w:t xml:space="preserve"> процента.</w:t>
      </w:r>
    </w:p>
    <w:p w:rsidR="00FD7809" w:rsidRPr="00C632EF" w:rsidRDefault="00FD7809" w:rsidP="002343DD">
      <w:pPr>
        <w:spacing w:after="0" w:line="240" w:lineRule="auto"/>
        <w:ind w:firstLine="709"/>
        <w:jc w:val="both"/>
        <w:rPr>
          <w:rFonts w:ascii="Times New Roman" w:eastAsia="Times New Roman" w:hAnsi="Times New Roman" w:cs="Times New Roman"/>
          <w:sz w:val="28"/>
          <w:szCs w:val="28"/>
        </w:rPr>
      </w:pPr>
      <w:r w:rsidRPr="00C632EF">
        <w:rPr>
          <w:rFonts w:ascii="Times New Roman" w:eastAsia="Times New Roman" w:hAnsi="Times New Roman" w:cs="Times New Roman"/>
          <w:sz w:val="28"/>
          <w:szCs w:val="28"/>
        </w:rPr>
        <w:lastRenderedPageBreak/>
        <w:t>Показатель 1.4.</w:t>
      </w:r>
      <w:r w:rsidR="0031677A" w:rsidRPr="00C632EF">
        <w:rPr>
          <w:rFonts w:ascii="Times New Roman" w:eastAsia="Times New Roman" w:hAnsi="Times New Roman" w:cs="Times New Roman"/>
          <w:sz w:val="28"/>
          <w:szCs w:val="28"/>
        </w:rPr>
        <w:t xml:space="preserve"> «</w:t>
      </w:r>
      <w:r w:rsidRPr="00C632EF">
        <w:rPr>
          <w:rFonts w:ascii="Times New Roman" w:eastAsia="Times New Roman" w:hAnsi="Times New Roman" w:cs="Times New Roman"/>
          <w:sz w:val="28"/>
          <w:szCs w:val="28"/>
        </w:rPr>
        <w:t xml:space="preserve"> </w:t>
      </w:r>
      <w:r w:rsidR="0031677A" w:rsidRPr="00C632EF">
        <w:rPr>
          <w:rFonts w:ascii="Times New Roman" w:eastAsia="Times New Roman" w:hAnsi="Times New Roman" w:cs="Times New Roman"/>
          <w:kern w:val="2"/>
          <w:sz w:val="28"/>
          <w:szCs w:val="28"/>
          <w:lang w:eastAsia="ru-RU"/>
        </w:rPr>
        <w:t>Доля молодежи, вовлеченной в позитивную социально-культурную деятельность»</w:t>
      </w:r>
      <w:r w:rsidRPr="00C632EF">
        <w:rPr>
          <w:rFonts w:ascii="Times New Roman" w:eastAsia="Times New Roman" w:hAnsi="Times New Roman" w:cs="Times New Roman"/>
          <w:sz w:val="28"/>
          <w:szCs w:val="28"/>
        </w:rPr>
        <w:t xml:space="preserve">: плановое значение - </w:t>
      </w:r>
      <w:r w:rsidR="00FB46E1" w:rsidRPr="00C632EF">
        <w:rPr>
          <w:rFonts w:ascii="Times New Roman" w:eastAsia="Times New Roman" w:hAnsi="Times New Roman" w:cs="Times New Roman"/>
          <w:sz w:val="28"/>
          <w:szCs w:val="28"/>
        </w:rPr>
        <w:t>10</w:t>
      </w:r>
      <w:r w:rsidRPr="00C632EF">
        <w:rPr>
          <w:rFonts w:ascii="Times New Roman" w:eastAsia="Times New Roman" w:hAnsi="Times New Roman" w:cs="Times New Roman"/>
          <w:sz w:val="28"/>
          <w:szCs w:val="28"/>
        </w:rPr>
        <w:t>,</w:t>
      </w:r>
      <w:r w:rsidR="003813B1">
        <w:rPr>
          <w:rFonts w:ascii="Times New Roman" w:eastAsia="Times New Roman" w:hAnsi="Times New Roman" w:cs="Times New Roman"/>
          <w:sz w:val="28"/>
          <w:szCs w:val="28"/>
        </w:rPr>
        <w:t>2</w:t>
      </w:r>
      <w:r w:rsidRPr="00C632EF">
        <w:rPr>
          <w:rFonts w:ascii="Times New Roman" w:eastAsia="Times New Roman" w:hAnsi="Times New Roman" w:cs="Times New Roman"/>
          <w:sz w:val="28"/>
          <w:szCs w:val="28"/>
        </w:rPr>
        <w:t xml:space="preserve"> процентов,                 фактическое значение - </w:t>
      </w:r>
      <w:r w:rsidR="00FB46E1" w:rsidRPr="00C632EF">
        <w:rPr>
          <w:rFonts w:ascii="Times New Roman" w:eastAsia="Times New Roman" w:hAnsi="Times New Roman" w:cs="Times New Roman"/>
          <w:sz w:val="28"/>
          <w:szCs w:val="28"/>
        </w:rPr>
        <w:t>10</w:t>
      </w:r>
      <w:r w:rsidRPr="00C632EF">
        <w:rPr>
          <w:rFonts w:ascii="Times New Roman" w:eastAsia="Times New Roman" w:hAnsi="Times New Roman" w:cs="Times New Roman"/>
          <w:sz w:val="28"/>
          <w:szCs w:val="28"/>
        </w:rPr>
        <w:t>,</w:t>
      </w:r>
      <w:r w:rsidR="003813B1">
        <w:rPr>
          <w:rFonts w:ascii="Times New Roman" w:eastAsia="Times New Roman" w:hAnsi="Times New Roman" w:cs="Times New Roman"/>
          <w:sz w:val="28"/>
          <w:szCs w:val="28"/>
        </w:rPr>
        <w:t>2</w:t>
      </w:r>
      <w:r w:rsidRPr="00C632EF">
        <w:rPr>
          <w:rFonts w:ascii="Times New Roman" w:eastAsia="Times New Roman" w:hAnsi="Times New Roman" w:cs="Times New Roman"/>
          <w:sz w:val="28"/>
          <w:szCs w:val="28"/>
        </w:rPr>
        <w:t xml:space="preserve"> процентов.</w:t>
      </w:r>
    </w:p>
    <w:p w:rsidR="005A6220" w:rsidRPr="00C632EF" w:rsidRDefault="00FD7809" w:rsidP="002343DD">
      <w:pPr>
        <w:spacing w:after="0" w:line="240" w:lineRule="auto"/>
        <w:ind w:firstLine="709"/>
        <w:jc w:val="both"/>
        <w:rPr>
          <w:rFonts w:ascii="Times New Roman" w:eastAsia="Times New Roman" w:hAnsi="Times New Roman" w:cs="Times New Roman"/>
          <w:sz w:val="28"/>
          <w:szCs w:val="28"/>
        </w:rPr>
      </w:pPr>
      <w:r w:rsidRPr="00C632EF">
        <w:rPr>
          <w:rFonts w:ascii="Times New Roman" w:eastAsia="Times New Roman" w:hAnsi="Times New Roman" w:cs="Times New Roman"/>
          <w:sz w:val="28"/>
          <w:szCs w:val="28"/>
        </w:rPr>
        <w:t xml:space="preserve">Показатель 1.5. </w:t>
      </w:r>
      <w:r w:rsidR="00FB46E1" w:rsidRPr="00C632EF">
        <w:rPr>
          <w:rFonts w:ascii="Times New Roman" w:eastAsia="Times New Roman" w:hAnsi="Times New Roman" w:cs="Times New Roman"/>
          <w:sz w:val="28"/>
          <w:szCs w:val="28"/>
        </w:rPr>
        <w:t>«</w:t>
      </w:r>
      <w:r w:rsidR="00FB46E1" w:rsidRPr="00C632EF">
        <w:rPr>
          <w:rFonts w:ascii="Times New Roman" w:eastAsia="Times New Roman" w:hAnsi="Times New Roman" w:cs="Times New Roman"/>
          <w:kern w:val="2"/>
          <w:sz w:val="28"/>
          <w:szCs w:val="28"/>
          <w:lang w:eastAsia="ru-RU"/>
        </w:rPr>
        <w:t>Количество разработанных/внедренных молодежных социальных проектов</w:t>
      </w:r>
      <w:r w:rsidR="00FB46E1" w:rsidRPr="00C632EF">
        <w:rPr>
          <w:rFonts w:ascii="Times New Roman" w:eastAsia="Times New Roman" w:hAnsi="Times New Roman" w:cs="Times New Roman"/>
          <w:sz w:val="28"/>
          <w:szCs w:val="28"/>
        </w:rPr>
        <w:t xml:space="preserve">» </w:t>
      </w:r>
      <w:r w:rsidRPr="00C632EF">
        <w:rPr>
          <w:rFonts w:ascii="Times New Roman" w:eastAsia="Times New Roman" w:hAnsi="Times New Roman" w:cs="Times New Roman"/>
          <w:sz w:val="28"/>
          <w:szCs w:val="28"/>
        </w:rPr>
        <w:t xml:space="preserve">плановое значение </w:t>
      </w:r>
      <w:r w:rsidR="00FB46E1" w:rsidRPr="00C632EF">
        <w:rPr>
          <w:rFonts w:ascii="Times New Roman" w:eastAsia="Times New Roman" w:hAnsi="Times New Roman" w:cs="Times New Roman"/>
          <w:sz w:val="28"/>
          <w:szCs w:val="28"/>
        </w:rPr>
        <w:t>–</w:t>
      </w:r>
      <w:r w:rsidRPr="00C632EF">
        <w:rPr>
          <w:rFonts w:ascii="Times New Roman" w:eastAsia="Times New Roman" w:hAnsi="Times New Roman" w:cs="Times New Roman"/>
          <w:sz w:val="28"/>
          <w:szCs w:val="28"/>
        </w:rPr>
        <w:t xml:space="preserve"> </w:t>
      </w:r>
      <w:r w:rsidR="00441C28">
        <w:rPr>
          <w:rFonts w:ascii="Times New Roman" w:eastAsia="Times New Roman" w:hAnsi="Times New Roman" w:cs="Times New Roman"/>
          <w:sz w:val="28"/>
          <w:szCs w:val="28"/>
        </w:rPr>
        <w:t>2</w:t>
      </w:r>
      <w:r w:rsidR="00FB46E1" w:rsidRPr="00C632EF">
        <w:rPr>
          <w:rFonts w:ascii="Times New Roman" w:eastAsia="Times New Roman" w:hAnsi="Times New Roman" w:cs="Times New Roman"/>
          <w:sz w:val="28"/>
          <w:szCs w:val="28"/>
        </w:rPr>
        <w:t>/</w:t>
      </w:r>
      <w:r w:rsidR="00441C28">
        <w:rPr>
          <w:rFonts w:ascii="Times New Roman" w:eastAsia="Times New Roman" w:hAnsi="Times New Roman" w:cs="Times New Roman"/>
          <w:sz w:val="28"/>
          <w:szCs w:val="28"/>
        </w:rPr>
        <w:t xml:space="preserve">2 </w:t>
      </w:r>
      <w:r w:rsidR="00FB46E1" w:rsidRPr="00C632EF">
        <w:rPr>
          <w:rFonts w:ascii="Times New Roman" w:eastAsia="Times New Roman" w:hAnsi="Times New Roman" w:cs="Times New Roman"/>
          <w:sz w:val="28"/>
          <w:szCs w:val="28"/>
        </w:rPr>
        <w:t>единиц</w:t>
      </w:r>
      <w:r w:rsidRPr="00C632EF">
        <w:rPr>
          <w:rFonts w:ascii="Times New Roman" w:eastAsia="Times New Roman" w:hAnsi="Times New Roman" w:cs="Times New Roman"/>
          <w:sz w:val="28"/>
          <w:szCs w:val="28"/>
        </w:rPr>
        <w:t xml:space="preserve">, фактическое значение </w:t>
      </w:r>
      <w:r w:rsidR="00441C28">
        <w:rPr>
          <w:rFonts w:ascii="Times New Roman" w:eastAsia="Times New Roman" w:hAnsi="Times New Roman" w:cs="Times New Roman"/>
          <w:sz w:val="28"/>
          <w:szCs w:val="28"/>
        </w:rPr>
        <w:t>3</w:t>
      </w:r>
      <w:r w:rsidR="00FB46E1" w:rsidRPr="00C632EF">
        <w:rPr>
          <w:rFonts w:ascii="Times New Roman" w:eastAsia="Times New Roman" w:hAnsi="Times New Roman" w:cs="Times New Roman"/>
          <w:sz w:val="28"/>
          <w:szCs w:val="28"/>
        </w:rPr>
        <w:t>/</w:t>
      </w:r>
      <w:r w:rsidR="00441C28">
        <w:rPr>
          <w:rFonts w:ascii="Times New Roman" w:eastAsia="Times New Roman" w:hAnsi="Times New Roman" w:cs="Times New Roman"/>
          <w:sz w:val="28"/>
          <w:szCs w:val="28"/>
        </w:rPr>
        <w:t>3</w:t>
      </w:r>
      <w:r w:rsidR="00FB46E1" w:rsidRPr="00C632EF">
        <w:rPr>
          <w:rFonts w:ascii="Times New Roman" w:eastAsia="Times New Roman" w:hAnsi="Times New Roman" w:cs="Times New Roman"/>
          <w:sz w:val="28"/>
          <w:szCs w:val="28"/>
        </w:rPr>
        <w:t xml:space="preserve"> единиц</w:t>
      </w:r>
      <w:r w:rsidR="005A6220" w:rsidRPr="00C632EF">
        <w:rPr>
          <w:rFonts w:ascii="Times New Roman" w:eastAsia="Times New Roman" w:hAnsi="Times New Roman" w:cs="Times New Roman"/>
          <w:sz w:val="28"/>
          <w:szCs w:val="28"/>
        </w:rPr>
        <w:t>.</w:t>
      </w:r>
    </w:p>
    <w:p w:rsidR="005A6220" w:rsidRPr="00C632EF" w:rsidRDefault="005A6220" w:rsidP="002343DD">
      <w:pPr>
        <w:spacing w:after="0" w:line="240" w:lineRule="auto"/>
        <w:ind w:firstLine="709"/>
        <w:jc w:val="both"/>
        <w:rPr>
          <w:rFonts w:ascii="Times New Roman" w:eastAsia="Times New Roman" w:hAnsi="Times New Roman" w:cs="Times New Roman"/>
          <w:sz w:val="28"/>
          <w:szCs w:val="28"/>
        </w:rPr>
      </w:pPr>
      <w:r w:rsidRPr="00C632EF">
        <w:rPr>
          <w:rFonts w:ascii="Times New Roman" w:eastAsia="Times New Roman" w:hAnsi="Times New Roman" w:cs="Times New Roman"/>
          <w:kern w:val="2"/>
          <w:sz w:val="28"/>
          <w:szCs w:val="28"/>
          <w:lang w:eastAsia="ru-RU"/>
        </w:rPr>
        <w:t xml:space="preserve"> Показатель 1.6. «Доля молодежи, имеющей позитивное отношение </w:t>
      </w:r>
      <w:r w:rsidR="00983889">
        <w:rPr>
          <w:rFonts w:ascii="Times New Roman" w:eastAsia="Times New Roman" w:hAnsi="Times New Roman" w:cs="Times New Roman"/>
          <w:kern w:val="2"/>
          <w:sz w:val="28"/>
          <w:szCs w:val="28"/>
          <w:lang w:eastAsia="ru-RU"/>
        </w:rPr>
        <w:br/>
      </w:r>
      <w:r w:rsidRPr="00C632EF">
        <w:rPr>
          <w:rFonts w:ascii="Times New Roman" w:eastAsia="Times New Roman" w:hAnsi="Times New Roman" w:cs="Times New Roman"/>
          <w:kern w:val="2"/>
          <w:sz w:val="28"/>
          <w:szCs w:val="28"/>
          <w:lang w:eastAsia="ru-RU"/>
        </w:rPr>
        <w:t>к созданию полноценной семьи, рождению и ответственному воспитанию детей»</w:t>
      </w:r>
      <w:r w:rsidRPr="00C632EF">
        <w:rPr>
          <w:rFonts w:ascii="Times New Roman" w:eastAsia="Times New Roman" w:hAnsi="Times New Roman" w:cs="Times New Roman"/>
          <w:sz w:val="28"/>
          <w:szCs w:val="28"/>
        </w:rPr>
        <w:t xml:space="preserve"> плановое значение – </w:t>
      </w:r>
      <w:r w:rsidR="003813B1">
        <w:rPr>
          <w:rFonts w:ascii="Times New Roman" w:eastAsia="Times New Roman" w:hAnsi="Times New Roman" w:cs="Times New Roman"/>
          <w:sz w:val="28"/>
          <w:szCs w:val="28"/>
        </w:rPr>
        <w:t>72</w:t>
      </w:r>
      <w:r w:rsidRPr="00C632EF">
        <w:rPr>
          <w:rFonts w:ascii="Times New Roman" w:eastAsia="Times New Roman" w:hAnsi="Times New Roman" w:cs="Times New Roman"/>
          <w:sz w:val="28"/>
          <w:szCs w:val="28"/>
        </w:rPr>
        <w:t xml:space="preserve"> процент</w:t>
      </w:r>
      <w:r w:rsidR="003813B1">
        <w:rPr>
          <w:rFonts w:ascii="Times New Roman" w:eastAsia="Times New Roman" w:hAnsi="Times New Roman" w:cs="Times New Roman"/>
          <w:sz w:val="28"/>
          <w:szCs w:val="28"/>
        </w:rPr>
        <w:t>а</w:t>
      </w:r>
      <w:r w:rsidRPr="00C632EF">
        <w:rPr>
          <w:rFonts w:ascii="Times New Roman" w:eastAsia="Times New Roman" w:hAnsi="Times New Roman" w:cs="Times New Roman"/>
          <w:sz w:val="28"/>
          <w:szCs w:val="28"/>
        </w:rPr>
        <w:t>, фактическое значение 7</w:t>
      </w:r>
      <w:r w:rsidR="003813B1">
        <w:rPr>
          <w:rFonts w:ascii="Times New Roman" w:eastAsia="Times New Roman" w:hAnsi="Times New Roman" w:cs="Times New Roman"/>
          <w:sz w:val="28"/>
          <w:szCs w:val="28"/>
        </w:rPr>
        <w:t>2</w:t>
      </w:r>
      <w:r w:rsidRPr="00C632EF">
        <w:rPr>
          <w:rFonts w:ascii="Times New Roman" w:eastAsia="Times New Roman" w:hAnsi="Times New Roman" w:cs="Times New Roman"/>
          <w:sz w:val="28"/>
          <w:szCs w:val="28"/>
        </w:rPr>
        <w:t xml:space="preserve"> процент</w:t>
      </w:r>
      <w:r w:rsidR="003813B1">
        <w:rPr>
          <w:rFonts w:ascii="Times New Roman" w:eastAsia="Times New Roman" w:hAnsi="Times New Roman" w:cs="Times New Roman"/>
          <w:sz w:val="28"/>
          <w:szCs w:val="28"/>
        </w:rPr>
        <w:t>а</w:t>
      </w:r>
      <w:r w:rsidRPr="00C632EF">
        <w:rPr>
          <w:rFonts w:ascii="Times New Roman" w:eastAsia="Times New Roman" w:hAnsi="Times New Roman" w:cs="Times New Roman"/>
          <w:sz w:val="28"/>
          <w:szCs w:val="28"/>
        </w:rPr>
        <w:t>.</w:t>
      </w:r>
    </w:p>
    <w:p w:rsidR="005A6220" w:rsidRDefault="005A6220" w:rsidP="002343DD">
      <w:pPr>
        <w:spacing w:after="0" w:line="240" w:lineRule="auto"/>
        <w:ind w:firstLine="709"/>
        <w:jc w:val="both"/>
        <w:rPr>
          <w:rFonts w:ascii="Times New Roman" w:eastAsia="Times New Roman" w:hAnsi="Times New Roman" w:cs="Times New Roman"/>
          <w:sz w:val="28"/>
          <w:szCs w:val="28"/>
        </w:rPr>
      </w:pPr>
      <w:r w:rsidRPr="00C632EF">
        <w:rPr>
          <w:rFonts w:ascii="Times New Roman" w:eastAsia="Times New Roman" w:hAnsi="Times New Roman" w:cs="Times New Roman"/>
          <w:kern w:val="2"/>
          <w:sz w:val="28"/>
          <w:szCs w:val="28"/>
          <w:lang w:eastAsia="ru-RU"/>
        </w:rPr>
        <w:t>Показатель 1.</w:t>
      </w:r>
      <w:r w:rsidR="009D3959">
        <w:rPr>
          <w:rFonts w:ascii="Times New Roman" w:eastAsia="Times New Roman" w:hAnsi="Times New Roman" w:cs="Times New Roman"/>
          <w:kern w:val="2"/>
          <w:sz w:val="28"/>
          <w:szCs w:val="28"/>
          <w:lang w:eastAsia="ru-RU"/>
        </w:rPr>
        <w:t>7</w:t>
      </w:r>
      <w:r w:rsidRPr="00C632EF">
        <w:rPr>
          <w:rFonts w:ascii="Times New Roman" w:eastAsia="Times New Roman" w:hAnsi="Times New Roman" w:cs="Times New Roman"/>
          <w:kern w:val="2"/>
          <w:sz w:val="28"/>
          <w:szCs w:val="28"/>
          <w:lang w:eastAsia="ru-RU"/>
        </w:rPr>
        <w:t>. «Доля молодежи, вовлеченной в деятельность общественных объединений»</w:t>
      </w:r>
      <w:r w:rsidRPr="00C632EF">
        <w:rPr>
          <w:rFonts w:ascii="Times New Roman" w:eastAsia="Times New Roman" w:hAnsi="Times New Roman" w:cs="Times New Roman"/>
          <w:sz w:val="28"/>
          <w:szCs w:val="28"/>
        </w:rPr>
        <w:t xml:space="preserve"> плановое значение – </w:t>
      </w:r>
      <w:r w:rsidR="003813B1">
        <w:rPr>
          <w:rFonts w:ascii="Times New Roman" w:eastAsia="Times New Roman" w:hAnsi="Times New Roman" w:cs="Times New Roman"/>
          <w:sz w:val="28"/>
          <w:szCs w:val="28"/>
        </w:rPr>
        <w:t>23,3</w:t>
      </w:r>
      <w:r w:rsidRPr="00C632EF">
        <w:rPr>
          <w:rFonts w:ascii="Times New Roman" w:eastAsia="Times New Roman" w:hAnsi="Times New Roman" w:cs="Times New Roman"/>
          <w:sz w:val="28"/>
          <w:szCs w:val="28"/>
        </w:rPr>
        <w:t xml:space="preserve"> процентов, фактическое значение 2</w:t>
      </w:r>
      <w:r w:rsidR="003813B1">
        <w:rPr>
          <w:rFonts w:ascii="Times New Roman" w:eastAsia="Times New Roman" w:hAnsi="Times New Roman" w:cs="Times New Roman"/>
          <w:sz w:val="28"/>
          <w:szCs w:val="28"/>
        </w:rPr>
        <w:t>3</w:t>
      </w:r>
      <w:r w:rsidRPr="00C632EF">
        <w:rPr>
          <w:rFonts w:ascii="Times New Roman" w:eastAsia="Times New Roman" w:hAnsi="Times New Roman" w:cs="Times New Roman"/>
          <w:sz w:val="28"/>
          <w:szCs w:val="28"/>
        </w:rPr>
        <w:t>,3 процентов.</w:t>
      </w:r>
    </w:p>
    <w:p w:rsidR="009D3959" w:rsidRPr="00C632EF" w:rsidRDefault="009D3959" w:rsidP="002343DD">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Показатель 1.8. «Доля студентов, вовлеченных в клубное студенческое движение, от общего числа студентов» плановое значение – </w:t>
      </w:r>
      <w:r w:rsidR="003813B1">
        <w:rPr>
          <w:rFonts w:ascii="Times New Roman" w:eastAsia="Times New Roman" w:hAnsi="Times New Roman" w:cs="Times New Roman"/>
          <w:sz w:val="28"/>
          <w:szCs w:val="28"/>
        </w:rPr>
        <w:t>40</w:t>
      </w:r>
      <w:r>
        <w:rPr>
          <w:rFonts w:ascii="Times New Roman" w:eastAsia="Times New Roman" w:hAnsi="Times New Roman" w:cs="Times New Roman"/>
          <w:sz w:val="28"/>
          <w:szCs w:val="28"/>
        </w:rPr>
        <w:t xml:space="preserve">,0 процентов, фактическое значение – </w:t>
      </w:r>
      <w:r w:rsidR="003813B1">
        <w:rPr>
          <w:rFonts w:ascii="Times New Roman" w:eastAsia="Times New Roman" w:hAnsi="Times New Roman" w:cs="Times New Roman"/>
          <w:sz w:val="28"/>
          <w:szCs w:val="28"/>
        </w:rPr>
        <w:t>40</w:t>
      </w:r>
      <w:r>
        <w:rPr>
          <w:rFonts w:ascii="Times New Roman" w:eastAsia="Times New Roman" w:hAnsi="Times New Roman" w:cs="Times New Roman"/>
          <w:sz w:val="28"/>
          <w:szCs w:val="28"/>
        </w:rPr>
        <w:t>,0 процентов.</w:t>
      </w:r>
    </w:p>
    <w:p w:rsidR="00FD7809" w:rsidRPr="00C632EF" w:rsidRDefault="00FD7809" w:rsidP="002343DD">
      <w:pPr>
        <w:spacing w:after="0" w:line="240" w:lineRule="auto"/>
        <w:ind w:firstLine="709"/>
        <w:jc w:val="both"/>
        <w:rPr>
          <w:rFonts w:ascii="Times New Roman" w:eastAsia="Times New Roman" w:hAnsi="Times New Roman" w:cs="Times New Roman"/>
          <w:sz w:val="28"/>
          <w:szCs w:val="28"/>
        </w:rPr>
      </w:pPr>
      <w:r w:rsidRPr="00C632EF">
        <w:rPr>
          <w:rFonts w:ascii="Times New Roman" w:eastAsia="Times New Roman" w:hAnsi="Times New Roman" w:cs="Times New Roman"/>
          <w:sz w:val="28"/>
          <w:szCs w:val="28"/>
        </w:rPr>
        <w:t>Показатель 2.1. «Доля молодежи, охваченной гражданско-патриоти</w:t>
      </w:r>
      <w:r w:rsidRPr="00C632EF">
        <w:rPr>
          <w:rFonts w:ascii="Times New Roman" w:eastAsia="Times New Roman" w:hAnsi="Times New Roman" w:cs="Times New Roman"/>
          <w:sz w:val="28"/>
          <w:szCs w:val="28"/>
        </w:rPr>
        <w:softHyphen/>
        <w:t xml:space="preserve">ческими акциями и мероприятиями»: плановое значение </w:t>
      </w:r>
      <w:r w:rsidR="00F34CA0" w:rsidRPr="00C632EF">
        <w:rPr>
          <w:rFonts w:ascii="Times New Roman" w:eastAsia="Times New Roman" w:hAnsi="Times New Roman" w:cs="Times New Roman"/>
          <w:sz w:val="28"/>
          <w:szCs w:val="28"/>
        </w:rPr>
        <w:t>–</w:t>
      </w:r>
      <w:r w:rsidRPr="00C632EF">
        <w:rPr>
          <w:rFonts w:ascii="Times New Roman" w:eastAsia="Times New Roman" w:hAnsi="Times New Roman" w:cs="Times New Roman"/>
          <w:sz w:val="28"/>
          <w:szCs w:val="28"/>
        </w:rPr>
        <w:t xml:space="preserve"> </w:t>
      </w:r>
      <w:r w:rsidR="003813B1">
        <w:rPr>
          <w:rFonts w:ascii="Times New Roman" w:eastAsia="Times New Roman" w:hAnsi="Times New Roman" w:cs="Times New Roman"/>
          <w:sz w:val="28"/>
          <w:szCs w:val="28"/>
        </w:rPr>
        <w:t>37,3</w:t>
      </w:r>
      <w:r w:rsidRPr="00C632EF">
        <w:rPr>
          <w:rFonts w:ascii="Times New Roman" w:eastAsia="Times New Roman" w:hAnsi="Times New Roman" w:cs="Times New Roman"/>
          <w:sz w:val="28"/>
          <w:szCs w:val="28"/>
        </w:rPr>
        <w:t xml:space="preserve"> процентов,                  фактическое значение </w:t>
      </w:r>
      <w:r w:rsidR="00F34CA0" w:rsidRPr="00C632EF">
        <w:rPr>
          <w:rFonts w:ascii="Times New Roman" w:eastAsia="Times New Roman" w:hAnsi="Times New Roman" w:cs="Times New Roman"/>
          <w:sz w:val="28"/>
          <w:szCs w:val="28"/>
        </w:rPr>
        <w:t>–</w:t>
      </w:r>
      <w:r w:rsidRPr="00C632EF">
        <w:rPr>
          <w:rFonts w:ascii="Times New Roman" w:eastAsia="Times New Roman" w:hAnsi="Times New Roman" w:cs="Times New Roman"/>
          <w:sz w:val="28"/>
          <w:szCs w:val="28"/>
        </w:rPr>
        <w:t xml:space="preserve"> </w:t>
      </w:r>
      <w:r w:rsidR="003813B1">
        <w:rPr>
          <w:rFonts w:ascii="Times New Roman" w:eastAsia="Times New Roman" w:hAnsi="Times New Roman" w:cs="Times New Roman"/>
          <w:sz w:val="28"/>
          <w:szCs w:val="28"/>
        </w:rPr>
        <w:t>37,3</w:t>
      </w:r>
      <w:r w:rsidRPr="00C632EF">
        <w:rPr>
          <w:rFonts w:ascii="Times New Roman" w:eastAsia="Times New Roman" w:hAnsi="Times New Roman" w:cs="Times New Roman"/>
          <w:sz w:val="28"/>
          <w:szCs w:val="28"/>
        </w:rPr>
        <w:t xml:space="preserve"> процентов.</w:t>
      </w:r>
    </w:p>
    <w:p w:rsidR="00FD7809" w:rsidRPr="00C632EF" w:rsidRDefault="00FD7809" w:rsidP="002343DD">
      <w:pPr>
        <w:spacing w:after="0" w:line="240" w:lineRule="auto"/>
        <w:ind w:firstLine="709"/>
        <w:contextualSpacing/>
        <w:jc w:val="both"/>
        <w:rPr>
          <w:rFonts w:ascii="Times New Roman" w:eastAsia="Times New Roman" w:hAnsi="Times New Roman" w:cs="Times New Roman"/>
          <w:sz w:val="28"/>
          <w:szCs w:val="28"/>
        </w:rPr>
      </w:pPr>
      <w:r w:rsidRPr="00C632EF">
        <w:rPr>
          <w:rFonts w:ascii="Times New Roman" w:eastAsia="Times New Roman" w:hAnsi="Times New Roman" w:cs="Times New Roman"/>
          <w:sz w:val="28"/>
          <w:szCs w:val="28"/>
        </w:rPr>
        <w:t xml:space="preserve">Показатель 2.2. «Доля молодежи, участвующей в мероприятиях </w:t>
      </w:r>
      <w:r w:rsidR="00983889">
        <w:rPr>
          <w:rFonts w:ascii="Times New Roman" w:eastAsia="Times New Roman" w:hAnsi="Times New Roman" w:cs="Times New Roman"/>
          <w:sz w:val="28"/>
          <w:szCs w:val="28"/>
        </w:rPr>
        <w:br/>
      </w:r>
      <w:r w:rsidRPr="00C632EF">
        <w:rPr>
          <w:rFonts w:ascii="Times New Roman" w:eastAsia="Times New Roman" w:hAnsi="Times New Roman" w:cs="Times New Roman"/>
          <w:sz w:val="28"/>
          <w:szCs w:val="28"/>
        </w:rPr>
        <w:t xml:space="preserve">по формированию толерантности и уважения к представителям других народов, культур религий, их традициям и духовно-нравственным ценностям»: плановое значение </w:t>
      </w:r>
      <w:r w:rsidR="003813B1">
        <w:rPr>
          <w:rFonts w:ascii="Times New Roman" w:eastAsia="Times New Roman" w:hAnsi="Times New Roman" w:cs="Times New Roman"/>
          <w:sz w:val="28"/>
          <w:szCs w:val="28"/>
        </w:rPr>
        <w:t>–</w:t>
      </w:r>
      <w:r w:rsidRPr="00C632EF">
        <w:rPr>
          <w:rFonts w:ascii="Times New Roman" w:eastAsia="Times New Roman" w:hAnsi="Times New Roman" w:cs="Times New Roman"/>
          <w:sz w:val="28"/>
          <w:szCs w:val="28"/>
        </w:rPr>
        <w:t xml:space="preserve"> 18</w:t>
      </w:r>
      <w:r w:rsidR="003813B1">
        <w:rPr>
          <w:rFonts w:ascii="Times New Roman" w:eastAsia="Times New Roman" w:hAnsi="Times New Roman" w:cs="Times New Roman"/>
          <w:sz w:val="28"/>
          <w:szCs w:val="28"/>
        </w:rPr>
        <w:t>,1</w:t>
      </w:r>
      <w:r w:rsidRPr="00C632EF">
        <w:rPr>
          <w:rFonts w:ascii="Times New Roman" w:eastAsia="Times New Roman" w:hAnsi="Times New Roman" w:cs="Times New Roman"/>
          <w:sz w:val="28"/>
          <w:szCs w:val="28"/>
        </w:rPr>
        <w:t xml:space="preserve"> процентов, фактическое значение </w:t>
      </w:r>
      <w:r w:rsidR="003813B1">
        <w:rPr>
          <w:rFonts w:ascii="Times New Roman" w:eastAsia="Times New Roman" w:hAnsi="Times New Roman" w:cs="Times New Roman"/>
          <w:sz w:val="28"/>
          <w:szCs w:val="28"/>
        </w:rPr>
        <w:t>–</w:t>
      </w:r>
      <w:r w:rsidRPr="00C632EF">
        <w:rPr>
          <w:rFonts w:ascii="Times New Roman" w:eastAsia="Times New Roman" w:hAnsi="Times New Roman" w:cs="Times New Roman"/>
          <w:sz w:val="28"/>
          <w:szCs w:val="28"/>
        </w:rPr>
        <w:t xml:space="preserve"> 18</w:t>
      </w:r>
      <w:r w:rsidR="003813B1">
        <w:rPr>
          <w:rFonts w:ascii="Times New Roman" w:eastAsia="Times New Roman" w:hAnsi="Times New Roman" w:cs="Times New Roman"/>
          <w:sz w:val="28"/>
          <w:szCs w:val="28"/>
        </w:rPr>
        <w:t>,1</w:t>
      </w:r>
      <w:r w:rsidRPr="00C632EF">
        <w:rPr>
          <w:rFonts w:ascii="Times New Roman" w:eastAsia="Times New Roman" w:hAnsi="Times New Roman" w:cs="Times New Roman"/>
          <w:sz w:val="28"/>
          <w:szCs w:val="28"/>
        </w:rPr>
        <w:t xml:space="preserve"> процентов.</w:t>
      </w:r>
    </w:p>
    <w:p w:rsidR="00FD7809" w:rsidRDefault="00FD7809" w:rsidP="002343DD">
      <w:pPr>
        <w:spacing w:after="0" w:line="240" w:lineRule="auto"/>
        <w:ind w:firstLine="709"/>
        <w:contextualSpacing/>
        <w:jc w:val="both"/>
        <w:rPr>
          <w:rFonts w:ascii="Times New Roman" w:eastAsia="SimSun" w:hAnsi="Times New Roman" w:cs="Times New Roman"/>
          <w:color w:val="000000"/>
          <w:sz w:val="28"/>
          <w:szCs w:val="28"/>
          <w:shd w:val="clear" w:color="auto" w:fill="FFFFFF"/>
        </w:rPr>
      </w:pPr>
      <w:r w:rsidRPr="00C632EF">
        <w:rPr>
          <w:rFonts w:ascii="Times New Roman" w:eastAsia="Times New Roman" w:hAnsi="Times New Roman" w:cs="Times New Roman"/>
          <w:sz w:val="28"/>
          <w:szCs w:val="28"/>
        </w:rPr>
        <w:t xml:space="preserve">Показатель 3.1. </w:t>
      </w:r>
      <w:proofErr w:type="gramStart"/>
      <w:r w:rsidR="00F34CA0" w:rsidRPr="00C632EF">
        <w:rPr>
          <w:rFonts w:ascii="Times New Roman" w:eastAsia="Times New Roman" w:hAnsi="Times New Roman" w:cs="Times New Roman"/>
          <w:sz w:val="28"/>
          <w:szCs w:val="28"/>
        </w:rPr>
        <w:t>«</w:t>
      </w:r>
      <w:r w:rsidR="00F34CA0" w:rsidRPr="00C632EF">
        <w:rPr>
          <w:rFonts w:ascii="Times New Roman" w:eastAsia="Times New Roman" w:hAnsi="Times New Roman" w:cs="Times New Roman"/>
          <w:kern w:val="2"/>
          <w:sz w:val="28"/>
          <w:szCs w:val="28"/>
          <w:lang w:eastAsia="ru-RU"/>
        </w:rPr>
        <w:t>Доля молодежи, вовлеченной в добровольческое (волонтерское) движение»</w:t>
      </w:r>
      <w:r w:rsidRPr="00C632EF">
        <w:rPr>
          <w:rFonts w:ascii="Times New Roman" w:eastAsia="SimSun" w:hAnsi="Times New Roman" w:cs="Times New Roman"/>
          <w:sz w:val="28"/>
          <w:szCs w:val="28"/>
        </w:rPr>
        <w:t xml:space="preserve"> плановое значение </w:t>
      </w:r>
      <w:r w:rsidR="00F34CA0" w:rsidRPr="00C632EF">
        <w:rPr>
          <w:rFonts w:ascii="Times New Roman" w:eastAsia="SimSun" w:hAnsi="Times New Roman" w:cs="Times New Roman"/>
          <w:sz w:val="28"/>
          <w:szCs w:val="28"/>
        </w:rPr>
        <w:t>–</w:t>
      </w:r>
      <w:r w:rsidRPr="00C632EF">
        <w:rPr>
          <w:rFonts w:ascii="Times New Roman" w:eastAsia="SimSun" w:hAnsi="Times New Roman" w:cs="Times New Roman"/>
          <w:sz w:val="28"/>
          <w:szCs w:val="28"/>
        </w:rPr>
        <w:t xml:space="preserve"> </w:t>
      </w:r>
      <w:r w:rsidR="00F34CA0" w:rsidRPr="00C632EF">
        <w:rPr>
          <w:rFonts w:ascii="Times New Roman" w:eastAsia="SimSun" w:hAnsi="Times New Roman" w:cs="Times New Roman"/>
          <w:sz w:val="28"/>
          <w:szCs w:val="28"/>
        </w:rPr>
        <w:t>1</w:t>
      </w:r>
      <w:r w:rsidR="003813B1">
        <w:rPr>
          <w:rFonts w:ascii="Times New Roman" w:eastAsia="SimSun" w:hAnsi="Times New Roman" w:cs="Times New Roman"/>
          <w:sz w:val="28"/>
          <w:szCs w:val="28"/>
        </w:rPr>
        <w:t>7</w:t>
      </w:r>
      <w:r w:rsidR="00F34CA0" w:rsidRPr="00C632EF">
        <w:rPr>
          <w:rFonts w:ascii="Times New Roman" w:eastAsia="SimSun" w:hAnsi="Times New Roman" w:cs="Times New Roman"/>
          <w:sz w:val="28"/>
          <w:szCs w:val="28"/>
        </w:rPr>
        <w:t xml:space="preserve"> процентов</w:t>
      </w:r>
      <w:r w:rsidRPr="00C632EF">
        <w:rPr>
          <w:rFonts w:ascii="Times New Roman" w:eastAsia="SimSun" w:hAnsi="Times New Roman" w:cs="Times New Roman"/>
          <w:sz w:val="28"/>
          <w:szCs w:val="28"/>
        </w:rPr>
        <w:t xml:space="preserve">, фактическое значение  - </w:t>
      </w:r>
      <w:r w:rsidR="003813B1">
        <w:rPr>
          <w:rFonts w:ascii="Times New Roman" w:eastAsia="SimSun" w:hAnsi="Times New Roman" w:cs="Times New Roman"/>
          <w:sz w:val="28"/>
          <w:szCs w:val="28"/>
        </w:rPr>
        <w:t>17</w:t>
      </w:r>
      <w:r w:rsidRPr="00C632EF">
        <w:rPr>
          <w:rFonts w:ascii="Times New Roman" w:eastAsia="SimSun" w:hAnsi="Times New Roman" w:cs="Times New Roman"/>
          <w:sz w:val="28"/>
          <w:szCs w:val="28"/>
        </w:rPr>
        <w:t xml:space="preserve"> </w:t>
      </w:r>
      <w:r w:rsidR="00F34CA0" w:rsidRPr="00C632EF">
        <w:rPr>
          <w:rFonts w:ascii="Times New Roman" w:eastAsia="SimSun" w:hAnsi="Times New Roman" w:cs="Times New Roman"/>
          <w:sz w:val="28"/>
          <w:szCs w:val="28"/>
        </w:rPr>
        <w:t>процентов</w:t>
      </w:r>
      <w:r w:rsidRPr="00C632EF">
        <w:rPr>
          <w:rFonts w:ascii="Times New Roman" w:eastAsia="SimSun" w:hAnsi="Times New Roman" w:cs="Times New Roman"/>
          <w:sz w:val="28"/>
          <w:szCs w:val="28"/>
          <w:shd w:val="clear" w:color="auto" w:fill="FFFFFF"/>
        </w:rPr>
        <w:t xml:space="preserve">. </w:t>
      </w:r>
      <w:proofErr w:type="gramEnd"/>
    </w:p>
    <w:p w:rsidR="00AB0693" w:rsidRDefault="00AB0693" w:rsidP="002343DD">
      <w:pPr>
        <w:spacing w:after="0" w:line="240" w:lineRule="auto"/>
        <w:ind w:firstLine="709"/>
        <w:jc w:val="both"/>
        <w:rPr>
          <w:rFonts w:ascii="Times New Roman" w:hAnsi="Times New Roman" w:cs="Times New Roman"/>
          <w:spacing w:val="-4"/>
          <w:kern w:val="2"/>
          <w:sz w:val="28"/>
          <w:szCs w:val="28"/>
        </w:rPr>
      </w:pPr>
      <w:r w:rsidRPr="00AB0693">
        <w:rPr>
          <w:rFonts w:ascii="Times New Roman" w:eastAsia="Times New Roman" w:hAnsi="Times New Roman" w:cs="Times New Roman"/>
          <w:sz w:val="28"/>
          <w:szCs w:val="28"/>
        </w:rPr>
        <w:t>Показатель 3.2.</w:t>
      </w:r>
      <w:r>
        <w:rPr>
          <w:rFonts w:ascii="Times New Roman" w:eastAsia="Times New Roman" w:hAnsi="Times New Roman" w:cs="Times New Roman"/>
          <w:sz w:val="28"/>
          <w:szCs w:val="28"/>
        </w:rPr>
        <w:t xml:space="preserve"> «</w:t>
      </w:r>
      <w:r w:rsidRPr="00AB0693">
        <w:rPr>
          <w:rFonts w:ascii="Times New Roman" w:hAnsi="Times New Roman" w:cs="Times New Roman"/>
          <w:kern w:val="2"/>
          <w:sz w:val="28"/>
          <w:szCs w:val="28"/>
        </w:rPr>
        <w:t xml:space="preserve">Доля обучающихся, вовлеченных в деятельность общественных объединений на базе образовательных </w:t>
      </w:r>
      <w:r w:rsidRPr="00AB0693">
        <w:rPr>
          <w:rFonts w:ascii="Times New Roman" w:hAnsi="Times New Roman" w:cs="Times New Roman"/>
          <w:spacing w:val="-4"/>
          <w:kern w:val="2"/>
          <w:sz w:val="28"/>
          <w:szCs w:val="28"/>
        </w:rPr>
        <w:t>организаций общего образования, среднего и высшего профессионального образования, накопительным итогом (процентов)</w:t>
      </w:r>
      <w:r>
        <w:rPr>
          <w:rFonts w:ascii="Times New Roman" w:hAnsi="Times New Roman" w:cs="Times New Roman"/>
          <w:spacing w:val="-4"/>
          <w:kern w:val="2"/>
          <w:sz w:val="28"/>
          <w:szCs w:val="28"/>
        </w:rPr>
        <w:t xml:space="preserve">» плановое значение – </w:t>
      </w:r>
      <w:r w:rsidR="003813B1">
        <w:rPr>
          <w:rFonts w:ascii="Times New Roman" w:hAnsi="Times New Roman" w:cs="Times New Roman"/>
          <w:spacing w:val="-4"/>
          <w:kern w:val="2"/>
          <w:sz w:val="28"/>
          <w:szCs w:val="28"/>
        </w:rPr>
        <w:t>22,9</w:t>
      </w:r>
      <w:r>
        <w:rPr>
          <w:rFonts w:ascii="Times New Roman" w:hAnsi="Times New Roman" w:cs="Times New Roman"/>
          <w:spacing w:val="-4"/>
          <w:kern w:val="2"/>
          <w:sz w:val="28"/>
          <w:szCs w:val="28"/>
        </w:rPr>
        <w:t xml:space="preserve"> процентов, фактическое значение – </w:t>
      </w:r>
      <w:r w:rsidR="003813B1">
        <w:rPr>
          <w:rFonts w:ascii="Times New Roman" w:hAnsi="Times New Roman" w:cs="Times New Roman"/>
          <w:spacing w:val="-4"/>
          <w:kern w:val="2"/>
          <w:sz w:val="28"/>
          <w:szCs w:val="28"/>
        </w:rPr>
        <w:t>22,9</w:t>
      </w:r>
      <w:r>
        <w:rPr>
          <w:rFonts w:ascii="Times New Roman" w:hAnsi="Times New Roman" w:cs="Times New Roman"/>
          <w:spacing w:val="-4"/>
          <w:kern w:val="2"/>
          <w:sz w:val="28"/>
          <w:szCs w:val="28"/>
        </w:rPr>
        <w:t xml:space="preserve"> процентов.</w:t>
      </w:r>
    </w:p>
    <w:p w:rsidR="00AB0693" w:rsidRDefault="00AB0693" w:rsidP="002343DD">
      <w:pPr>
        <w:spacing w:after="0" w:line="240" w:lineRule="auto"/>
        <w:ind w:firstLine="709"/>
        <w:jc w:val="both"/>
        <w:rPr>
          <w:rFonts w:ascii="Times New Roman" w:hAnsi="Times New Roman" w:cs="Times New Roman"/>
          <w:spacing w:val="-4"/>
          <w:kern w:val="2"/>
          <w:sz w:val="28"/>
          <w:szCs w:val="28"/>
        </w:rPr>
      </w:pPr>
      <w:r w:rsidRPr="00AB0693">
        <w:rPr>
          <w:rFonts w:ascii="Times New Roman" w:eastAsia="Times New Roman" w:hAnsi="Times New Roman" w:cs="Times New Roman"/>
          <w:sz w:val="28"/>
          <w:szCs w:val="28"/>
        </w:rPr>
        <w:t>Показатель 3.3. «</w:t>
      </w:r>
      <w:r w:rsidRPr="00AB0693">
        <w:rPr>
          <w:rFonts w:ascii="Times New Roman" w:hAnsi="Times New Roman" w:cs="Times New Roman"/>
          <w:kern w:val="2"/>
          <w:sz w:val="28"/>
          <w:szCs w:val="28"/>
        </w:rPr>
        <w:t xml:space="preserve">Доля молодежи, задействованной в мероприятиях </w:t>
      </w:r>
      <w:r w:rsidR="00983889">
        <w:rPr>
          <w:rFonts w:ascii="Times New Roman" w:hAnsi="Times New Roman" w:cs="Times New Roman"/>
          <w:kern w:val="2"/>
          <w:sz w:val="28"/>
          <w:szCs w:val="28"/>
        </w:rPr>
        <w:br/>
      </w:r>
      <w:r w:rsidRPr="00AB0693">
        <w:rPr>
          <w:rFonts w:ascii="Times New Roman" w:hAnsi="Times New Roman" w:cs="Times New Roman"/>
          <w:kern w:val="2"/>
          <w:sz w:val="28"/>
          <w:szCs w:val="28"/>
        </w:rPr>
        <w:t xml:space="preserve">по вовлечению в творческую деятельность, от общего числа молодежи </w:t>
      </w:r>
      <w:r w:rsidR="00983889">
        <w:rPr>
          <w:rFonts w:ascii="Times New Roman" w:hAnsi="Times New Roman" w:cs="Times New Roman"/>
          <w:kern w:val="2"/>
          <w:sz w:val="28"/>
          <w:szCs w:val="28"/>
        </w:rPr>
        <w:br/>
      </w:r>
      <w:r w:rsidRPr="00AB0693">
        <w:rPr>
          <w:rFonts w:ascii="Times New Roman" w:hAnsi="Times New Roman" w:cs="Times New Roman"/>
          <w:kern w:val="2"/>
          <w:sz w:val="28"/>
          <w:szCs w:val="28"/>
        </w:rPr>
        <w:t>в муниципальном образовании (процентов)»</w:t>
      </w:r>
      <w:r w:rsidRPr="00AB0693">
        <w:rPr>
          <w:rFonts w:ascii="Times New Roman" w:hAnsi="Times New Roman" w:cs="Times New Roman"/>
          <w:spacing w:val="-4"/>
          <w:kern w:val="2"/>
          <w:sz w:val="28"/>
          <w:szCs w:val="28"/>
        </w:rPr>
        <w:t xml:space="preserve"> </w:t>
      </w:r>
      <w:r>
        <w:rPr>
          <w:rFonts w:ascii="Times New Roman" w:hAnsi="Times New Roman" w:cs="Times New Roman"/>
          <w:spacing w:val="-4"/>
          <w:kern w:val="2"/>
          <w:sz w:val="28"/>
          <w:szCs w:val="28"/>
        </w:rPr>
        <w:t>плановое значение – 3</w:t>
      </w:r>
      <w:r w:rsidR="003813B1">
        <w:rPr>
          <w:rFonts w:ascii="Times New Roman" w:hAnsi="Times New Roman" w:cs="Times New Roman"/>
          <w:spacing w:val="-4"/>
          <w:kern w:val="2"/>
          <w:sz w:val="28"/>
          <w:szCs w:val="28"/>
        </w:rPr>
        <w:t>6</w:t>
      </w:r>
      <w:r w:rsidR="00441C28">
        <w:rPr>
          <w:rFonts w:ascii="Times New Roman" w:hAnsi="Times New Roman" w:cs="Times New Roman"/>
          <w:spacing w:val="-4"/>
          <w:kern w:val="2"/>
          <w:sz w:val="28"/>
          <w:szCs w:val="28"/>
        </w:rPr>
        <w:t xml:space="preserve"> </w:t>
      </w:r>
      <w:r>
        <w:rPr>
          <w:rFonts w:ascii="Times New Roman" w:hAnsi="Times New Roman" w:cs="Times New Roman"/>
          <w:spacing w:val="-4"/>
          <w:kern w:val="2"/>
          <w:sz w:val="28"/>
          <w:szCs w:val="28"/>
        </w:rPr>
        <w:t>процентов, фактическое значение – 3</w:t>
      </w:r>
      <w:r w:rsidR="003813B1">
        <w:rPr>
          <w:rFonts w:ascii="Times New Roman" w:hAnsi="Times New Roman" w:cs="Times New Roman"/>
          <w:spacing w:val="-4"/>
          <w:kern w:val="2"/>
          <w:sz w:val="28"/>
          <w:szCs w:val="28"/>
        </w:rPr>
        <w:t>6</w:t>
      </w:r>
      <w:r>
        <w:rPr>
          <w:rFonts w:ascii="Times New Roman" w:hAnsi="Times New Roman" w:cs="Times New Roman"/>
          <w:spacing w:val="-4"/>
          <w:kern w:val="2"/>
          <w:sz w:val="28"/>
          <w:szCs w:val="28"/>
        </w:rPr>
        <w:t xml:space="preserve"> процентов.</w:t>
      </w:r>
    </w:p>
    <w:p w:rsidR="009D3959" w:rsidRDefault="009D3959" w:rsidP="002343DD">
      <w:pPr>
        <w:spacing w:after="0" w:line="240" w:lineRule="auto"/>
        <w:ind w:firstLine="709"/>
        <w:jc w:val="both"/>
        <w:rPr>
          <w:rFonts w:ascii="Times New Roman" w:hAnsi="Times New Roman" w:cs="Times New Roman"/>
          <w:spacing w:val="-4"/>
          <w:kern w:val="2"/>
          <w:sz w:val="28"/>
          <w:szCs w:val="28"/>
        </w:rPr>
      </w:pPr>
      <w:r>
        <w:rPr>
          <w:rFonts w:ascii="Times New Roman" w:hAnsi="Times New Roman" w:cs="Times New Roman"/>
          <w:spacing w:val="-4"/>
          <w:kern w:val="2"/>
          <w:sz w:val="28"/>
          <w:szCs w:val="28"/>
        </w:rPr>
        <w:t xml:space="preserve">Показатель 3.4. </w:t>
      </w:r>
      <w:proofErr w:type="gramStart"/>
      <w:r>
        <w:rPr>
          <w:rFonts w:ascii="Times New Roman" w:hAnsi="Times New Roman" w:cs="Times New Roman"/>
          <w:spacing w:val="-4"/>
          <w:kern w:val="2"/>
          <w:sz w:val="28"/>
          <w:szCs w:val="28"/>
        </w:rPr>
        <w:t>«Доля граждан, вовлеченных центрами (сообществами, объединениями) поддержки добровольчества (</w:t>
      </w:r>
      <w:proofErr w:type="spellStart"/>
      <w:r>
        <w:rPr>
          <w:rFonts w:ascii="Times New Roman" w:hAnsi="Times New Roman" w:cs="Times New Roman"/>
          <w:spacing w:val="-4"/>
          <w:kern w:val="2"/>
          <w:sz w:val="28"/>
          <w:szCs w:val="28"/>
        </w:rPr>
        <w:t>волонтерства</w:t>
      </w:r>
      <w:proofErr w:type="spellEnd"/>
      <w:r>
        <w:rPr>
          <w:rFonts w:ascii="Times New Roman" w:hAnsi="Times New Roman" w:cs="Times New Roman"/>
          <w:spacing w:val="-4"/>
          <w:kern w:val="2"/>
          <w:sz w:val="28"/>
          <w:szCs w:val="28"/>
        </w:rPr>
        <w:t xml:space="preserve">) на базе образовательных организаций, некоммерческих организаций, государственных и муниципальных учреждений, в добровольческую (волонтерскую) деятельность (процентов)» плановое значение – </w:t>
      </w:r>
      <w:r w:rsidR="003813B1">
        <w:rPr>
          <w:rFonts w:ascii="Times New Roman" w:hAnsi="Times New Roman" w:cs="Times New Roman"/>
          <w:spacing w:val="-4"/>
          <w:kern w:val="2"/>
          <w:sz w:val="28"/>
          <w:szCs w:val="28"/>
        </w:rPr>
        <w:t>5,3</w:t>
      </w:r>
      <w:r>
        <w:rPr>
          <w:rFonts w:ascii="Times New Roman" w:hAnsi="Times New Roman" w:cs="Times New Roman"/>
          <w:spacing w:val="-4"/>
          <w:kern w:val="2"/>
          <w:sz w:val="28"/>
          <w:szCs w:val="28"/>
        </w:rPr>
        <w:t xml:space="preserve"> процентов, фактическое значение – </w:t>
      </w:r>
      <w:r w:rsidR="003813B1">
        <w:rPr>
          <w:rFonts w:ascii="Times New Roman" w:hAnsi="Times New Roman" w:cs="Times New Roman"/>
          <w:spacing w:val="-4"/>
          <w:kern w:val="2"/>
          <w:sz w:val="28"/>
          <w:szCs w:val="28"/>
        </w:rPr>
        <w:t>5,3</w:t>
      </w:r>
      <w:r>
        <w:rPr>
          <w:rFonts w:ascii="Times New Roman" w:hAnsi="Times New Roman" w:cs="Times New Roman"/>
          <w:spacing w:val="-4"/>
          <w:kern w:val="2"/>
          <w:sz w:val="28"/>
          <w:szCs w:val="28"/>
        </w:rPr>
        <w:t xml:space="preserve"> процентов. </w:t>
      </w:r>
      <w:proofErr w:type="gramEnd"/>
    </w:p>
    <w:p w:rsidR="00DA06DA" w:rsidRPr="00B2642F" w:rsidRDefault="00DA06DA" w:rsidP="002343DD">
      <w:pPr>
        <w:spacing w:after="0" w:line="240" w:lineRule="auto"/>
        <w:ind w:firstLine="709"/>
        <w:jc w:val="both"/>
        <w:rPr>
          <w:rFonts w:ascii="Times New Roman" w:hAnsi="Times New Roman" w:cs="Times New Roman"/>
          <w:spacing w:val="-4"/>
          <w:kern w:val="2"/>
          <w:sz w:val="28"/>
          <w:szCs w:val="28"/>
        </w:rPr>
      </w:pPr>
      <w:r w:rsidRPr="00B2642F">
        <w:rPr>
          <w:rFonts w:ascii="Times New Roman" w:hAnsi="Times New Roman" w:cs="Times New Roman"/>
          <w:spacing w:val="-4"/>
          <w:kern w:val="2"/>
          <w:sz w:val="28"/>
          <w:szCs w:val="28"/>
        </w:rPr>
        <w:t>Показатель 4.1. «Функционирование и развитие муниципального многофункционального молодежного  центра (молодежных общественных пространств), в том числе добровольческого центра»</w:t>
      </w:r>
      <w:r w:rsidR="00B2642F" w:rsidRPr="00B2642F">
        <w:rPr>
          <w:rFonts w:ascii="Times New Roman" w:hAnsi="Times New Roman" w:cs="Times New Roman"/>
          <w:spacing w:val="-4"/>
          <w:kern w:val="2"/>
          <w:sz w:val="28"/>
          <w:szCs w:val="28"/>
        </w:rPr>
        <w:t>, плановое значение – 1 единица, фактическое значение – 1 единица.</w:t>
      </w:r>
    </w:p>
    <w:p w:rsidR="00DA06DA" w:rsidRPr="00AB0693" w:rsidRDefault="00DA06DA" w:rsidP="00B2642F">
      <w:pPr>
        <w:spacing w:after="0" w:line="240" w:lineRule="auto"/>
        <w:ind w:firstLine="709"/>
        <w:jc w:val="both"/>
        <w:rPr>
          <w:rFonts w:ascii="Times New Roman" w:hAnsi="Times New Roman" w:cs="Times New Roman"/>
          <w:spacing w:val="-4"/>
          <w:kern w:val="2"/>
          <w:sz w:val="28"/>
          <w:szCs w:val="28"/>
        </w:rPr>
      </w:pPr>
      <w:proofErr w:type="gramStart"/>
      <w:r w:rsidRPr="00B2642F">
        <w:rPr>
          <w:rFonts w:ascii="Times New Roman" w:hAnsi="Times New Roman" w:cs="Times New Roman"/>
          <w:spacing w:val="-4"/>
          <w:kern w:val="2"/>
          <w:sz w:val="28"/>
          <w:szCs w:val="28"/>
        </w:rPr>
        <w:lastRenderedPageBreak/>
        <w:t xml:space="preserve">Показатель 4.2.«Доля несовершеннолетних в возрасте от 14 до 17 лет включительно, признанных на территории Ростовской области </w:t>
      </w:r>
      <w:proofErr w:type="spellStart"/>
      <w:r w:rsidRPr="00B2642F">
        <w:rPr>
          <w:rFonts w:ascii="Times New Roman" w:hAnsi="Times New Roman" w:cs="Times New Roman"/>
          <w:spacing w:val="-4"/>
          <w:kern w:val="2"/>
          <w:sz w:val="28"/>
          <w:szCs w:val="28"/>
        </w:rPr>
        <w:t>находящимисяв</w:t>
      </w:r>
      <w:proofErr w:type="spellEnd"/>
      <w:r w:rsidRPr="00B2642F">
        <w:rPr>
          <w:rFonts w:ascii="Times New Roman" w:hAnsi="Times New Roman" w:cs="Times New Roman"/>
          <w:spacing w:val="-4"/>
          <w:kern w:val="2"/>
          <w:sz w:val="28"/>
          <w:szCs w:val="28"/>
        </w:rPr>
        <w:t xml:space="preserve"> социально опасном положении либо отнесенных к данной категории (в том числе детей, проживающих в семьях, находящихся в социально опасном положении), вовлеченных в мероприятия государственной молодежной политики»</w:t>
      </w:r>
      <w:r w:rsidR="00B2642F" w:rsidRPr="00B2642F">
        <w:rPr>
          <w:rFonts w:ascii="Times New Roman" w:hAnsi="Times New Roman" w:cs="Times New Roman"/>
          <w:spacing w:val="-4"/>
          <w:kern w:val="2"/>
          <w:sz w:val="28"/>
          <w:szCs w:val="28"/>
        </w:rPr>
        <w:t>, плановое значение – 54 процента, фактическое значение – 54 процента.</w:t>
      </w:r>
      <w:proofErr w:type="gramEnd"/>
    </w:p>
    <w:p w:rsidR="00FD7809" w:rsidRPr="002A177E" w:rsidRDefault="00FD7809" w:rsidP="002343DD">
      <w:pPr>
        <w:spacing w:after="0" w:line="240" w:lineRule="auto"/>
        <w:ind w:firstLine="709"/>
        <w:jc w:val="both"/>
        <w:rPr>
          <w:rFonts w:ascii="Times New Roman" w:eastAsia="Times New Roman" w:hAnsi="Times New Roman" w:cs="Times New Roman"/>
          <w:sz w:val="28"/>
          <w:szCs w:val="28"/>
          <w:lang w:eastAsia="ru-RU"/>
        </w:rPr>
      </w:pPr>
      <w:r w:rsidRPr="00C632EF">
        <w:rPr>
          <w:rFonts w:ascii="Times New Roman" w:eastAsia="SimSun" w:hAnsi="Times New Roman" w:cs="Times New Roman"/>
          <w:sz w:val="28"/>
          <w:szCs w:val="28"/>
          <w:lang w:eastAsia="ru-RU"/>
        </w:rPr>
        <w:t>Сведения о достижении значений показателей муниципальной</w:t>
      </w:r>
      <w:r w:rsidRPr="00C632EF">
        <w:rPr>
          <w:rFonts w:ascii="Times New Roman" w:eastAsia="Times New Roman" w:hAnsi="Times New Roman" w:cs="Times New Roman"/>
          <w:sz w:val="28"/>
          <w:szCs w:val="28"/>
          <w:lang w:eastAsia="ru-RU"/>
        </w:rPr>
        <w:t xml:space="preserve">                          программы, подпрограмм муниципальной программы с обоснованием                       отклонений по показателям приведены в приложении № 3 к отчету </w:t>
      </w:r>
      <w:r w:rsidR="00983889">
        <w:rPr>
          <w:rFonts w:ascii="Times New Roman" w:eastAsia="Times New Roman" w:hAnsi="Times New Roman" w:cs="Times New Roman"/>
          <w:sz w:val="28"/>
          <w:szCs w:val="28"/>
          <w:lang w:eastAsia="ru-RU"/>
        </w:rPr>
        <w:br/>
      </w:r>
      <w:r w:rsidRPr="00C632EF">
        <w:rPr>
          <w:rFonts w:ascii="Times New Roman" w:eastAsia="Times New Roman" w:hAnsi="Times New Roman" w:cs="Times New Roman"/>
          <w:sz w:val="28"/>
          <w:szCs w:val="28"/>
          <w:lang w:eastAsia="ru-RU"/>
        </w:rPr>
        <w:t xml:space="preserve">о </w:t>
      </w:r>
      <w:r w:rsidRPr="002A177E">
        <w:rPr>
          <w:rFonts w:ascii="Times New Roman" w:eastAsia="Times New Roman" w:hAnsi="Times New Roman" w:cs="Times New Roman"/>
          <w:sz w:val="28"/>
          <w:szCs w:val="28"/>
          <w:lang w:eastAsia="ru-RU"/>
        </w:rPr>
        <w:t>реализации муниципальной программы.</w:t>
      </w:r>
    </w:p>
    <w:p w:rsidR="001A5B76" w:rsidRPr="002A177E" w:rsidRDefault="001A5B76" w:rsidP="002343DD">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2A177E">
        <w:rPr>
          <w:rFonts w:ascii="Times New Roman" w:eastAsia="Times New Roman" w:hAnsi="Times New Roman" w:cs="Times New Roman"/>
          <w:color w:val="000000"/>
          <w:sz w:val="28"/>
          <w:szCs w:val="28"/>
          <w:shd w:val="clear" w:color="auto" w:fill="FFFFFF"/>
          <w:lang w:eastAsia="ru-RU"/>
        </w:rPr>
        <w:t>Результаты реализации основных мероприятий, мероприятий муниципальной программы в 20</w:t>
      </w:r>
      <w:r w:rsidR="00B2642F">
        <w:rPr>
          <w:rFonts w:ascii="Times New Roman" w:eastAsia="Times New Roman" w:hAnsi="Times New Roman" w:cs="Times New Roman"/>
          <w:color w:val="000000"/>
          <w:sz w:val="28"/>
          <w:szCs w:val="28"/>
          <w:shd w:val="clear" w:color="auto" w:fill="FFFFFF"/>
          <w:lang w:eastAsia="ru-RU"/>
        </w:rPr>
        <w:t>21</w:t>
      </w:r>
      <w:r w:rsidRPr="002A177E">
        <w:rPr>
          <w:rFonts w:ascii="Times New Roman" w:eastAsia="Times New Roman" w:hAnsi="Times New Roman" w:cs="Times New Roman"/>
          <w:color w:val="000000"/>
          <w:sz w:val="28"/>
          <w:szCs w:val="28"/>
          <w:shd w:val="clear" w:color="auto" w:fill="FFFFFF"/>
          <w:lang w:eastAsia="ru-RU"/>
        </w:rPr>
        <w:t xml:space="preserve"> году характеризуются значениями показателей (индикаторов). Оценка степени достижения целевых показателей (индикаторов) муниципальной программы составила 100,0 процентов.</w:t>
      </w:r>
    </w:p>
    <w:p w:rsidR="001A5B76" w:rsidRPr="002A177E" w:rsidRDefault="001A5B76" w:rsidP="002343DD">
      <w:pPr>
        <w:spacing w:after="0" w:line="240" w:lineRule="auto"/>
        <w:ind w:firstLine="709"/>
        <w:jc w:val="both"/>
        <w:rPr>
          <w:rFonts w:ascii="Times New Roman" w:eastAsia="Times New Roman" w:hAnsi="Times New Roman" w:cs="Times New Roman"/>
          <w:sz w:val="28"/>
          <w:szCs w:val="28"/>
          <w:lang w:eastAsia="ru-RU"/>
        </w:rPr>
      </w:pPr>
      <w:r w:rsidRPr="002A177E">
        <w:rPr>
          <w:rFonts w:ascii="Times New Roman" w:eastAsia="Times New Roman" w:hAnsi="Times New Roman" w:cs="Times New Roman"/>
          <w:sz w:val="28"/>
          <w:szCs w:val="28"/>
          <w:lang w:eastAsia="ru-RU"/>
        </w:rPr>
        <w:t xml:space="preserve">Итоговая оценка эффективности реализации </w:t>
      </w:r>
      <w:r w:rsidRPr="002A177E">
        <w:rPr>
          <w:rFonts w:ascii="Times New Roman" w:eastAsia="Times New Roman" w:hAnsi="Times New Roman" w:cs="Times New Roman"/>
          <w:color w:val="000000"/>
          <w:sz w:val="28"/>
          <w:szCs w:val="28"/>
          <w:lang w:eastAsia="ru-RU"/>
        </w:rPr>
        <w:t>муниципальной</w:t>
      </w:r>
      <w:r w:rsidRPr="002A177E">
        <w:rPr>
          <w:rFonts w:ascii="Times New Roman" w:eastAsia="Times New Roman" w:hAnsi="Times New Roman" w:cs="Times New Roman"/>
          <w:sz w:val="28"/>
          <w:szCs w:val="28"/>
          <w:lang w:eastAsia="ru-RU"/>
        </w:rPr>
        <w:t xml:space="preserve"> программы сформирована на основе целевых показателей, исходя из соответствия фактических значений показателей их целевым значениям, а также уровню использования финансовых средств, предусмотренному в целях финансирования мероприятий </w:t>
      </w:r>
      <w:r w:rsidRPr="002A177E">
        <w:rPr>
          <w:rFonts w:ascii="Times New Roman" w:eastAsia="Times New Roman" w:hAnsi="Times New Roman" w:cs="Times New Roman"/>
          <w:color w:val="000000"/>
          <w:sz w:val="28"/>
          <w:szCs w:val="28"/>
          <w:lang w:eastAsia="ru-RU"/>
        </w:rPr>
        <w:t>муниципальной</w:t>
      </w:r>
      <w:r w:rsidRPr="002A177E">
        <w:rPr>
          <w:rFonts w:ascii="Times New Roman" w:eastAsia="Times New Roman" w:hAnsi="Times New Roman" w:cs="Times New Roman"/>
          <w:sz w:val="28"/>
          <w:szCs w:val="28"/>
          <w:lang w:eastAsia="ru-RU"/>
        </w:rPr>
        <w:t xml:space="preserve"> программы.</w:t>
      </w:r>
    </w:p>
    <w:p w:rsidR="001A5B76" w:rsidRPr="002A177E" w:rsidRDefault="001A5B76" w:rsidP="002343DD">
      <w:pPr>
        <w:spacing w:after="0" w:line="240" w:lineRule="auto"/>
        <w:ind w:firstLine="709"/>
        <w:jc w:val="both"/>
        <w:rPr>
          <w:rFonts w:ascii="Times New Roman" w:eastAsia="Times New Roman" w:hAnsi="Times New Roman" w:cs="Times New Roman"/>
          <w:sz w:val="28"/>
          <w:szCs w:val="28"/>
          <w:lang w:eastAsia="ru-RU"/>
        </w:rPr>
      </w:pPr>
      <w:r w:rsidRPr="002A177E">
        <w:rPr>
          <w:rFonts w:ascii="Times New Roman" w:eastAsia="Times New Roman" w:hAnsi="Times New Roman" w:cs="Times New Roman"/>
          <w:sz w:val="28"/>
          <w:szCs w:val="28"/>
          <w:lang w:eastAsia="ru-RU"/>
        </w:rPr>
        <w:t xml:space="preserve">Так как целевые показатели </w:t>
      </w:r>
      <w:r w:rsidRPr="002A177E">
        <w:rPr>
          <w:rFonts w:ascii="Times New Roman" w:eastAsia="Times New Roman" w:hAnsi="Times New Roman" w:cs="Times New Roman"/>
          <w:color w:val="000000"/>
          <w:sz w:val="28"/>
          <w:szCs w:val="28"/>
          <w:lang w:eastAsia="ru-RU"/>
        </w:rPr>
        <w:t>муниципальной</w:t>
      </w:r>
      <w:r w:rsidRPr="002A177E">
        <w:rPr>
          <w:rFonts w:ascii="Times New Roman" w:eastAsia="Times New Roman" w:hAnsi="Times New Roman" w:cs="Times New Roman"/>
          <w:sz w:val="28"/>
          <w:szCs w:val="28"/>
          <w:lang w:eastAsia="ru-RU"/>
        </w:rPr>
        <w:t xml:space="preserve"> программы выполнены </w:t>
      </w:r>
      <w:r w:rsidR="00983889">
        <w:rPr>
          <w:rFonts w:ascii="Times New Roman" w:eastAsia="Times New Roman" w:hAnsi="Times New Roman" w:cs="Times New Roman"/>
          <w:sz w:val="28"/>
          <w:szCs w:val="28"/>
          <w:lang w:eastAsia="ru-RU"/>
        </w:rPr>
        <w:br/>
      </w:r>
      <w:r w:rsidRPr="002A177E">
        <w:rPr>
          <w:rFonts w:ascii="Times New Roman" w:eastAsia="Times New Roman" w:hAnsi="Times New Roman" w:cs="Times New Roman"/>
          <w:sz w:val="28"/>
          <w:szCs w:val="28"/>
          <w:lang w:eastAsia="ru-RU"/>
        </w:rPr>
        <w:t xml:space="preserve">в объеме 100,0 процентов от общего количества показателей, с объемом средств 100,0 процентов, предусмотренных программой, – программа считается эффективной. </w:t>
      </w:r>
    </w:p>
    <w:p w:rsidR="001109E6" w:rsidRPr="00C632EF" w:rsidRDefault="001109E6" w:rsidP="002343DD">
      <w:pPr>
        <w:spacing w:after="0" w:line="240" w:lineRule="auto"/>
        <w:ind w:firstLine="709"/>
        <w:jc w:val="both"/>
        <w:rPr>
          <w:rFonts w:ascii="Times New Roman" w:hAnsi="Times New Roman" w:cs="Times New Roman"/>
          <w:sz w:val="28"/>
          <w:szCs w:val="28"/>
        </w:rPr>
      </w:pPr>
      <w:r w:rsidRPr="002A177E">
        <w:rPr>
          <w:rFonts w:ascii="Times New Roman" w:hAnsi="Times New Roman" w:cs="Times New Roman"/>
          <w:sz w:val="28"/>
          <w:szCs w:val="28"/>
        </w:rPr>
        <w:t xml:space="preserve">Сведения о достижении значений показателей муниципальной программы, подпрограмм муниципальной программы с обоснованием отклонений по показателям приведены в приложении № 3 к отчету </w:t>
      </w:r>
      <w:r w:rsidR="00983889">
        <w:rPr>
          <w:rFonts w:ascii="Times New Roman" w:hAnsi="Times New Roman" w:cs="Times New Roman"/>
          <w:sz w:val="28"/>
          <w:szCs w:val="28"/>
        </w:rPr>
        <w:br/>
      </w:r>
      <w:r w:rsidRPr="002A177E">
        <w:rPr>
          <w:rFonts w:ascii="Times New Roman" w:hAnsi="Times New Roman" w:cs="Times New Roman"/>
          <w:sz w:val="28"/>
          <w:szCs w:val="28"/>
        </w:rPr>
        <w:t>о реализации муниципальной программы.</w:t>
      </w:r>
    </w:p>
    <w:p w:rsidR="002343DD" w:rsidRDefault="002343DD" w:rsidP="002343DD">
      <w:pPr>
        <w:spacing w:after="0" w:line="240" w:lineRule="auto"/>
        <w:ind w:firstLine="709"/>
        <w:jc w:val="both"/>
        <w:rPr>
          <w:rFonts w:ascii="Times New Roman" w:hAnsi="Times New Roman" w:cs="Times New Roman"/>
          <w:sz w:val="28"/>
          <w:szCs w:val="28"/>
        </w:rPr>
      </w:pPr>
    </w:p>
    <w:p w:rsidR="0033799B" w:rsidRPr="00C632EF" w:rsidRDefault="0033799B" w:rsidP="002343DD">
      <w:pPr>
        <w:spacing w:after="0" w:line="240" w:lineRule="auto"/>
        <w:ind w:firstLine="709"/>
        <w:jc w:val="center"/>
        <w:rPr>
          <w:rFonts w:ascii="Times New Roman" w:hAnsi="Times New Roman" w:cs="Times New Roman"/>
          <w:sz w:val="28"/>
          <w:szCs w:val="28"/>
        </w:rPr>
      </w:pPr>
      <w:r w:rsidRPr="00C632EF">
        <w:rPr>
          <w:rFonts w:ascii="Times New Roman" w:hAnsi="Times New Roman" w:cs="Times New Roman"/>
          <w:sz w:val="28"/>
          <w:szCs w:val="28"/>
        </w:rPr>
        <w:t>6. Результаты оценки эффективности реализации муниципальной</w:t>
      </w:r>
    </w:p>
    <w:p w:rsidR="0033799B" w:rsidRDefault="002343DD" w:rsidP="002343D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w:t>
      </w:r>
      <w:r w:rsidR="0033799B" w:rsidRPr="00C632EF">
        <w:rPr>
          <w:rFonts w:ascii="Times New Roman" w:hAnsi="Times New Roman" w:cs="Times New Roman"/>
          <w:sz w:val="28"/>
          <w:szCs w:val="28"/>
        </w:rPr>
        <w:t>рограммы</w:t>
      </w:r>
    </w:p>
    <w:p w:rsidR="002343DD" w:rsidRPr="00C632EF" w:rsidRDefault="002343DD" w:rsidP="00003F93">
      <w:pPr>
        <w:spacing w:after="0" w:line="240" w:lineRule="auto"/>
        <w:jc w:val="both"/>
        <w:rPr>
          <w:rFonts w:ascii="Times New Roman" w:hAnsi="Times New Roman" w:cs="Times New Roman"/>
          <w:sz w:val="28"/>
          <w:szCs w:val="28"/>
        </w:rPr>
      </w:pPr>
    </w:p>
    <w:p w:rsidR="0033799B" w:rsidRPr="00C632EF" w:rsidRDefault="0033799B" w:rsidP="002343DD">
      <w:pPr>
        <w:spacing w:after="0" w:line="240" w:lineRule="auto"/>
        <w:ind w:firstLine="709"/>
        <w:jc w:val="both"/>
        <w:rPr>
          <w:rFonts w:ascii="Times New Roman" w:hAnsi="Times New Roman" w:cs="Times New Roman"/>
          <w:sz w:val="28"/>
          <w:szCs w:val="28"/>
        </w:rPr>
      </w:pPr>
      <w:r w:rsidRPr="00C632EF">
        <w:rPr>
          <w:rFonts w:ascii="Times New Roman" w:hAnsi="Times New Roman" w:cs="Times New Roman"/>
          <w:sz w:val="28"/>
          <w:szCs w:val="28"/>
        </w:rPr>
        <w:t>Эффективность муниципальной программы определяется на основании степени выполнения целевых показателей, основных мероприятий и оценки бюджетной эффективности муниципальной программы.</w:t>
      </w:r>
    </w:p>
    <w:p w:rsidR="0033799B" w:rsidRPr="00C632EF" w:rsidRDefault="0033799B" w:rsidP="002343DD">
      <w:pPr>
        <w:numPr>
          <w:ilvl w:val="0"/>
          <w:numId w:val="5"/>
        </w:numPr>
        <w:spacing w:after="0" w:line="240" w:lineRule="auto"/>
        <w:ind w:left="0" w:firstLine="709"/>
        <w:jc w:val="both"/>
        <w:rPr>
          <w:rFonts w:ascii="Times New Roman" w:hAnsi="Times New Roman" w:cs="Times New Roman"/>
          <w:sz w:val="28"/>
          <w:szCs w:val="28"/>
        </w:rPr>
      </w:pPr>
      <w:r w:rsidRPr="00C632EF">
        <w:rPr>
          <w:rFonts w:ascii="Times New Roman" w:hAnsi="Times New Roman" w:cs="Times New Roman"/>
          <w:sz w:val="28"/>
          <w:szCs w:val="28"/>
        </w:rPr>
        <w:t>Степень достижения целевых показателей муниципальной программы, подпрограмм муниципальной программы:</w:t>
      </w:r>
    </w:p>
    <w:p w:rsidR="0033799B" w:rsidRPr="00C632EF" w:rsidRDefault="0033799B" w:rsidP="002343DD">
      <w:pPr>
        <w:spacing w:after="0" w:line="240" w:lineRule="auto"/>
        <w:ind w:firstLine="709"/>
        <w:jc w:val="both"/>
        <w:rPr>
          <w:rFonts w:ascii="Times New Roman" w:hAnsi="Times New Roman" w:cs="Times New Roman"/>
          <w:sz w:val="28"/>
          <w:szCs w:val="28"/>
        </w:rPr>
      </w:pPr>
      <w:r w:rsidRPr="00C632EF">
        <w:rPr>
          <w:rFonts w:ascii="Times New Roman" w:hAnsi="Times New Roman" w:cs="Times New Roman"/>
          <w:sz w:val="28"/>
          <w:szCs w:val="28"/>
        </w:rPr>
        <w:t xml:space="preserve">степень достижения целевого показателя 1 – </w:t>
      </w:r>
      <w:r w:rsidR="00441C28">
        <w:rPr>
          <w:rFonts w:ascii="Times New Roman" w:hAnsi="Times New Roman" w:cs="Times New Roman"/>
          <w:sz w:val="28"/>
          <w:szCs w:val="28"/>
        </w:rPr>
        <w:t>1</w:t>
      </w:r>
      <w:r w:rsidR="00B2642F">
        <w:rPr>
          <w:rFonts w:ascii="Times New Roman" w:hAnsi="Times New Roman" w:cs="Times New Roman"/>
          <w:sz w:val="28"/>
          <w:szCs w:val="28"/>
        </w:rPr>
        <w:t>7:17</w:t>
      </w:r>
      <w:r w:rsidRPr="00C632EF">
        <w:rPr>
          <w:rFonts w:ascii="Times New Roman" w:hAnsi="Times New Roman" w:cs="Times New Roman"/>
          <w:sz w:val="28"/>
          <w:szCs w:val="28"/>
        </w:rPr>
        <w:t>=1</w:t>
      </w:r>
      <w:r w:rsidR="00441C28">
        <w:rPr>
          <w:rFonts w:ascii="Times New Roman" w:hAnsi="Times New Roman" w:cs="Times New Roman"/>
          <w:sz w:val="28"/>
          <w:szCs w:val="28"/>
        </w:rPr>
        <w:t>,</w:t>
      </w:r>
      <w:r w:rsidR="00B2642F">
        <w:rPr>
          <w:rFonts w:ascii="Times New Roman" w:hAnsi="Times New Roman" w:cs="Times New Roman"/>
          <w:sz w:val="28"/>
          <w:szCs w:val="28"/>
        </w:rPr>
        <w:t>00</w:t>
      </w:r>
      <w:r w:rsidRPr="00C632EF">
        <w:rPr>
          <w:rFonts w:ascii="Times New Roman" w:hAnsi="Times New Roman" w:cs="Times New Roman"/>
          <w:sz w:val="28"/>
          <w:szCs w:val="28"/>
        </w:rPr>
        <w:t>;</w:t>
      </w:r>
    </w:p>
    <w:p w:rsidR="0033799B" w:rsidRPr="00C632EF" w:rsidRDefault="0033799B" w:rsidP="002343DD">
      <w:pPr>
        <w:spacing w:after="0" w:line="240" w:lineRule="auto"/>
        <w:ind w:firstLine="709"/>
        <w:jc w:val="both"/>
        <w:rPr>
          <w:rFonts w:ascii="Times New Roman" w:hAnsi="Times New Roman" w:cs="Times New Roman"/>
          <w:sz w:val="28"/>
          <w:szCs w:val="28"/>
        </w:rPr>
      </w:pPr>
      <w:r w:rsidRPr="00C632EF">
        <w:rPr>
          <w:rFonts w:ascii="Times New Roman" w:hAnsi="Times New Roman" w:cs="Times New Roman"/>
          <w:sz w:val="28"/>
          <w:szCs w:val="28"/>
        </w:rPr>
        <w:t xml:space="preserve">степень достижения целевого показателя 2 – </w:t>
      </w:r>
      <w:r w:rsidR="00441C28">
        <w:rPr>
          <w:rFonts w:ascii="Times New Roman" w:hAnsi="Times New Roman" w:cs="Times New Roman"/>
          <w:sz w:val="28"/>
          <w:szCs w:val="28"/>
        </w:rPr>
        <w:t>22</w:t>
      </w:r>
      <w:r w:rsidR="00B2642F">
        <w:rPr>
          <w:rFonts w:ascii="Times New Roman" w:hAnsi="Times New Roman" w:cs="Times New Roman"/>
          <w:sz w:val="28"/>
          <w:szCs w:val="28"/>
        </w:rPr>
        <w:t>,5</w:t>
      </w:r>
      <w:r w:rsidRPr="00C632EF">
        <w:rPr>
          <w:rFonts w:ascii="Times New Roman" w:hAnsi="Times New Roman" w:cs="Times New Roman"/>
          <w:sz w:val="28"/>
          <w:szCs w:val="28"/>
        </w:rPr>
        <w:t>:2</w:t>
      </w:r>
      <w:r w:rsidR="00441C28">
        <w:rPr>
          <w:rFonts w:ascii="Times New Roman" w:hAnsi="Times New Roman" w:cs="Times New Roman"/>
          <w:sz w:val="28"/>
          <w:szCs w:val="28"/>
        </w:rPr>
        <w:t>2</w:t>
      </w:r>
      <w:r w:rsidRPr="00C632EF">
        <w:rPr>
          <w:rFonts w:ascii="Times New Roman" w:hAnsi="Times New Roman" w:cs="Times New Roman"/>
          <w:sz w:val="28"/>
          <w:szCs w:val="28"/>
        </w:rPr>
        <w:t>,5=1</w:t>
      </w:r>
      <w:r w:rsidR="00441C28">
        <w:rPr>
          <w:rFonts w:ascii="Times New Roman" w:hAnsi="Times New Roman" w:cs="Times New Roman"/>
          <w:sz w:val="28"/>
          <w:szCs w:val="28"/>
        </w:rPr>
        <w:t>,</w:t>
      </w:r>
      <w:r w:rsidR="00B2642F">
        <w:rPr>
          <w:rFonts w:ascii="Times New Roman" w:hAnsi="Times New Roman" w:cs="Times New Roman"/>
          <w:sz w:val="28"/>
          <w:szCs w:val="28"/>
        </w:rPr>
        <w:t>00</w:t>
      </w:r>
      <w:r w:rsidRPr="00C632EF">
        <w:rPr>
          <w:rFonts w:ascii="Times New Roman" w:hAnsi="Times New Roman" w:cs="Times New Roman"/>
          <w:sz w:val="28"/>
          <w:szCs w:val="28"/>
        </w:rPr>
        <w:t>;</w:t>
      </w:r>
    </w:p>
    <w:p w:rsidR="0033799B" w:rsidRPr="00C632EF" w:rsidRDefault="0033799B" w:rsidP="002343DD">
      <w:pPr>
        <w:spacing w:after="0" w:line="240" w:lineRule="auto"/>
        <w:ind w:firstLine="709"/>
        <w:jc w:val="both"/>
        <w:rPr>
          <w:rFonts w:ascii="Times New Roman" w:hAnsi="Times New Roman" w:cs="Times New Roman"/>
          <w:sz w:val="28"/>
          <w:szCs w:val="28"/>
        </w:rPr>
      </w:pPr>
      <w:r w:rsidRPr="00C632EF">
        <w:rPr>
          <w:rFonts w:ascii="Times New Roman" w:hAnsi="Times New Roman" w:cs="Times New Roman"/>
          <w:sz w:val="28"/>
          <w:szCs w:val="28"/>
        </w:rPr>
        <w:t>степень достиже</w:t>
      </w:r>
      <w:r w:rsidR="00441C28">
        <w:rPr>
          <w:rFonts w:ascii="Times New Roman" w:hAnsi="Times New Roman" w:cs="Times New Roman"/>
          <w:sz w:val="28"/>
          <w:szCs w:val="28"/>
        </w:rPr>
        <w:t>ния целевого показателя 1.1 – 26</w:t>
      </w:r>
      <w:r w:rsidR="00B2642F">
        <w:rPr>
          <w:rFonts w:ascii="Times New Roman" w:hAnsi="Times New Roman" w:cs="Times New Roman"/>
          <w:sz w:val="28"/>
          <w:szCs w:val="28"/>
        </w:rPr>
        <w:t>2</w:t>
      </w:r>
      <w:r w:rsidRPr="00C632EF">
        <w:rPr>
          <w:rFonts w:ascii="Times New Roman" w:hAnsi="Times New Roman" w:cs="Times New Roman"/>
          <w:sz w:val="28"/>
          <w:szCs w:val="28"/>
        </w:rPr>
        <w:t>:2</w:t>
      </w:r>
      <w:r w:rsidR="00441C28">
        <w:rPr>
          <w:rFonts w:ascii="Times New Roman" w:hAnsi="Times New Roman" w:cs="Times New Roman"/>
          <w:sz w:val="28"/>
          <w:szCs w:val="28"/>
        </w:rPr>
        <w:t>65</w:t>
      </w:r>
      <w:r w:rsidRPr="00C632EF">
        <w:rPr>
          <w:rFonts w:ascii="Times New Roman" w:hAnsi="Times New Roman" w:cs="Times New Roman"/>
          <w:sz w:val="28"/>
          <w:szCs w:val="28"/>
        </w:rPr>
        <w:t>=1</w:t>
      </w:r>
      <w:r w:rsidR="00441C28">
        <w:rPr>
          <w:rFonts w:ascii="Times New Roman" w:hAnsi="Times New Roman" w:cs="Times New Roman"/>
          <w:sz w:val="28"/>
          <w:szCs w:val="28"/>
        </w:rPr>
        <w:t>,0</w:t>
      </w:r>
      <w:r w:rsidR="00B2642F">
        <w:rPr>
          <w:rFonts w:ascii="Times New Roman" w:hAnsi="Times New Roman" w:cs="Times New Roman"/>
          <w:sz w:val="28"/>
          <w:szCs w:val="28"/>
        </w:rPr>
        <w:t>1</w:t>
      </w:r>
      <w:r w:rsidRPr="00C632EF">
        <w:rPr>
          <w:rFonts w:ascii="Times New Roman" w:hAnsi="Times New Roman" w:cs="Times New Roman"/>
          <w:sz w:val="28"/>
          <w:szCs w:val="28"/>
        </w:rPr>
        <w:t>;</w:t>
      </w:r>
    </w:p>
    <w:p w:rsidR="0033799B" w:rsidRPr="00C632EF" w:rsidRDefault="0033799B" w:rsidP="002343DD">
      <w:pPr>
        <w:spacing w:after="0" w:line="240" w:lineRule="auto"/>
        <w:ind w:firstLine="709"/>
        <w:jc w:val="both"/>
        <w:rPr>
          <w:rFonts w:ascii="Times New Roman" w:hAnsi="Times New Roman" w:cs="Times New Roman"/>
          <w:sz w:val="28"/>
          <w:szCs w:val="28"/>
        </w:rPr>
      </w:pPr>
      <w:r w:rsidRPr="00C632EF">
        <w:rPr>
          <w:rFonts w:ascii="Times New Roman" w:hAnsi="Times New Roman" w:cs="Times New Roman"/>
          <w:sz w:val="28"/>
          <w:szCs w:val="28"/>
        </w:rPr>
        <w:t>степень достиж</w:t>
      </w:r>
      <w:r w:rsidR="00B2642F">
        <w:rPr>
          <w:rFonts w:ascii="Times New Roman" w:hAnsi="Times New Roman" w:cs="Times New Roman"/>
          <w:sz w:val="28"/>
          <w:szCs w:val="28"/>
        </w:rPr>
        <w:t>ения целевого показателя 1.2 –2:2</w:t>
      </w:r>
      <w:r w:rsidRPr="00C632EF">
        <w:rPr>
          <w:rFonts w:ascii="Times New Roman" w:hAnsi="Times New Roman" w:cs="Times New Roman"/>
          <w:sz w:val="28"/>
          <w:szCs w:val="28"/>
        </w:rPr>
        <w:t>=1</w:t>
      </w:r>
      <w:r w:rsidR="002A1CF2">
        <w:rPr>
          <w:rFonts w:ascii="Times New Roman" w:hAnsi="Times New Roman" w:cs="Times New Roman"/>
          <w:sz w:val="28"/>
          <w:szCs w:val="28"/>
        </w:rPr>
        <w:t>,00</w:t>
      </w:r>
      <w:r w:rsidRPr="00C632EF">
        <w:rPr>
          <w:rFonts w:ascii="Times New Roman" w:hAnsi="Times New Roman" w:cs="Times New Roman"/>
          <w:sz w:val="28"/>
          <w:szCs w:val="28"/>
        </w:rPr>
        <w:t>;</w:t>
      </w:r>
    </w:p>
    <w:p w:rsidR="0033799B" w:rsidRPr="00C632EF" w:rsidRDefault="0033799B" w:rsidP="002343DD">
      <w:pPr>
        <w:spacing w:after="0" w:line="240" w:lineRule="auto"/>
        <w:ind w:firstLine="709"/>
        <w:jc w:val="both"/>
        <w:rPr>
          <w:rFonts w:ascii="Times New Roman" w:hAnsi="Times New Roman" w:cs="Times New Roman"/>
          <w:sz w:val="28"/>
          <w:szCs w:val="28"/>
        </w:rPr>
      </w:pPr>
      <w:r w:rsidRPr="00C632EF">
        <w:rPr>
          <w:rFonts w:ascii="Times New Roman" w:hAnsi="Times New Roman" w:cs="Times New Roman"/>
          <w:sz w:val="28"/>
          <w:szCs w:val="28"/>
        </w:rPr>
        <w:t>степень достижени</w:t>
      </w:r>
      <w:r w:rsidR="00441C28">
        <w:rPr>
          <w:rFonts w:ascii="Times New Roman" w:hAnsi="Times New Roman" w:cs="Times New Roman"/>
          <w:sz w:val="28"/>
          <w:szCs w:val="28"/>
        </w:rPr>
        <w:t>я целевого показателя 1.3. – 2,</w:t>
      </w:r>
      <w:r w:rsidR="00721AEF">
        <w:rPr>
          <w:rFonts w:ascii="Times New Roman" w:hAnsi="Times New Roman" w:cs="Times New Roman"/>
          <w:sz w:val="28"/>
          <w:szCs w:val="28"/>
        </w:rPr>
        <w:t>9</w:t>
      </w:r>
      <w:r w:rsidRPr="00C632EF">
        <w:rPr>
          <w:rFonts w:ascii="Times New Roman" w:hAnsi="Times New Roman" w:cs="Times New Roman"/>
          <w:sz w:val="28"/>
          <w:szCs w:val="28"/>
        </w:rPr>
        <w:t>:2,</w:t>
      </w:r>
      <w:r w:rsidR="00721AEF">
        <w:rPr>
          <w:rFonts w:ascii="Times New Roman" w:hAnsi="Times New Roman" w:cs="Times New Roman"/>
          <w:sz w:val="28"/>
          <w:szCs w:val="28"/>
        </w:rPr>
        <w:t>9</w:t>
      </w:r>
      <w:r w:rsidRPr="00C632EF">
        <w:rPr>
          <w:rFonts w:ascii="Times New Roman" w:hAnsi="Times New Roman" w:cs="Times New Roman"/>
          <w:sz w:val="28"/>
          <w:szCs w:val="28"/>
        </w:rPr>
        <w:t>=1</w:t>
      </w:r>
      <w:r w:rsidR="002A1CF2">
        <w:rPr>
          <w:rFonts w:ascii="Times New Roman" w:hAnsi="Times New Roman" w:cs="Times New Roman"/>
          <w:sz w:val="28"/>
          <w:szCs w:val="28"/>
        </w:rPr>
        <w:t>,00</w:t>
      </w:r>
      <w:r w:rsidRPr="00C632EF">
        <w:rPr>
          <w:rFonts w:ascii="Times New Roman" w:hAnsi="Times New Roman" w:cs="Times New Roman"/>
          <w:sz w:val="28"/>
          <w:szCs w:val="28"/>
        </w:rPr>
        <w:t>;</w:t>
      </w:r>
    </w:p>
    <w:p w:rsidR="0033799B" w:rsidRPr="00C632EF" w:rsidRDefault="0033799B" w:rsidP="002343DD">
      <w:pPr>
        <w:spacing w:after="0" w:line="240" w:lineRule="auto"/>
        <w:ind w:firstLine="709"/>
        <w:jc w:val="both"/>
        <w:rPr>
          <w:rFonts w:ascii="Times New Roman" w:hAnsi="Times New Roman" w:cs="Times New Roman"/>
          <w:sz w:val="28"/>
          <w:szCs w:val="28"/>
        </w:rPr>
      </w:pPr>
      <w:r w:rsidRPr="00C632EF">
        <w:rPr>
          <w:rFonts w:ascii="Times New Roman" w:hAnsi="Times New Roman" w:cs="Times New Roman"/>
          <w:sz w:val="28"/>
          <w:szCs w:val="28"/>
        </w:rPr>
        <w:t>степень достижения целевого показателя 1.4. – 10,</w:t>
      </w:r>
      <w:r w:rsidR="00721AEF">
        <w:rPr>
          <w:rFonts w:ascii="Times New Roman" w:hAnsi="Times New Roman" w:cs="Times New Roman"/>
          <w:sz w:val="28"/>
          <w:szCs w:val="28"/>
        </w:rPr>
        <w:t>2</w:t>
      </w:r>
      <w:r w:rsidRPr="00C632EF">
        <w:rPr>
          <w:rFonts w:ascii="Times New Roman" w:hAnsi="Times New Roman" w:cs="Times New Roman"/>
          <w:sz w:val="28"/>
          <w:szCs w:val="28"/>
        </w:rPr>
        <w:t>:10,</w:t>
      </w:r>
      <w:r w:rsidR="00721AEF">
        <w:rPr>
          <w:rFonts w:ascii="Times New Roman" w:hAnsi="Times New Roman" w:cs="Times New Roman"/>
          <w:sz w:val="28"/>
          <w:szCs w:val="28"/>
        </w:rPr>
        <w:t>2</w:t>
      </w:r>
      <w:r w:rsidRPr="00C632EF">
        <w:rPr>
          <w:rFonts w:ascii="Times New Roman" w:hAnsi="Times New Roman" w:cs="Times New Roman"/>
          <w:sz w:val="28"/>
          <w:szCs w:val="28"/>
        </w:rPr>
        <w:t>=1</w:t>
      </w:r>
      <w:r w:rsidR="002A1CF2">
        <w:rPr>
          <w:rFonts w:ascii="Times New Roman" w:hAnsi="Times New Roman" w:cs="Times New Roman"/>
          <w:sz w:val="28"/>
          <w:szCs w:val="28"/>
        </w:rPr>
        <w:t>,00</w:t>
      </w:r>
      <w:r w:rsidRPr="00C632EF">
        <w:rPr>
          <w:rFonts w:ascii="Times New Roman" w:hAnsi="Times New Roman" w:cs="Times New Roman"/>
          <w:sz w:val="28"/>
          <w:szCs w:val="28"/>
        </w:rPr>
        <w:t>;</w:t>
      </w:r>
    </w:p>
    <w:p w:rsidR="0033799B" w:rsidRPr="00C632EF" w:rsidRDefault="0033799B" w:rsidP="002343DD">
      <w:pPr>
        <w:spacing w:after="0" w:line="240" w:lineRule="auto"/>
        <w:ind w:firstLine="709"/>
        <w:jc w:val="both"/>
        <w:rPr>
          <w:rFonts w:ascii="Times New Roman" w:hAnsi="Times New Roman" w:cs="Times New Roman"/>
          <w:sz w:val="28"/>
          <w:szCs w:val="28"/>
        </w:rPr>
      </w:pPr>
      <w:r w:rsidRPr="00C632EF">
        <w:rPr>
          <w:rFonts w:ascii="Times New Roman" w:hAnsi="Times New Roman" w:cs="Times New Roman"/>
          <w:sz w:val="28"/>
          <w:szCs w:val="28"/>
        </w:rPr>
        <w:t>степень достиже</w:t>
      </w:r>
      <w:r w:rsidR="00283446">
        <w:rPr>
          <w:rFonts w:ascii="Times New Roman" w:hAnsi="Times New Roman" w:cs="Times New Roman"/>
          <w:sz w:val="28"/>
          <w:szCs w:val="28"/>
        </w:rPr>
        <w:t>ния целевого показателя 1.5. – 2</w:t>
      </w:r>
      <w:r w:rsidRPr="00C632EF">
        <w:rPr>
          <w:rFonts w:ascii="Times New Roman" w:hAnsi="Times New Roman" w:cs="Times New Roman"/>
          <w:sz w:val="28"/>
          <w:szCs w:val="28"/>
        </w:rPr>
        <w:t>/</w:t>
      </w:r>
      <w:r w:rsidR="00283446">
        <w:rPr>
          <w:rFonts w:ascii="Times New Roman" w:hAnsi="Times New Roman" w:cs="Times New Roman"/>
          <w:sz w:val="28"/>
          <w:szCs w:val="28"/>
        </w:rPr>
        <w:t>2</w:t>
      </w:r>
      <w:r w:rsidRPr="00C632EF">
        <w:rPr>
          <w:rFonts w:ascii="Times New Roman" w:hAnsi="Times New Roman" w:cs="Times New Roman"/>
          <w:sz w:val="28"/>
          <w:szCs w:val="28"/>
        </w:rPr>
        <w:t>:</w:t>
      </w:r>
      <w:r w:rsidR="00283446">
        <w:rPr>
          <w:rFonts w:ascii="Times New Roman" w:hAnsi="Times New Roman" w:cs="Times New Roman"/>
          <w:sz w:val="28"/>
          <w:szCs w:val="28"/>
        </w:rPr>
        <w:t>3</w:t>
      </w:r>
      <w:r w:rsidRPr="00C632EF">
        <w:rPr>
          <w:rFonts w:ascii="Times New Roman" w:hAnsi="Times New Roman" w:cs="Times New Roman"/>
          <w:sz w:val="28"/>
          <w:szCs w:val="28"/>
        </w:rPr>
        <w:t>/</w:t>
      </w:r>
      <w:r w:rsidR="00283446">
        <w:rPr>
          <w:rFonts w:ascii="Times New Roman" w:hAnsi="Times New Roman" w:cs="Times New Roman"/>
          <w:sz w:val="28"/>
          <w:szCs w:val="28"/>
        </w:rPr>
        <w:t>3</w:t>
      </w:r>
      <w:r w:rsidRPr="00C632EF">
        <w:rPr>
          <w:rFonts w:ascii="Times New Roman" w:hAnsi="Times New Roman" w:cs="Times New Roman"/>
          <w:sz w:val="28"/>
          <w:szCs w:val="28"/>
        </w:rPr>
        <w:t>=1</w:t>
      </w:r>
      <w:r w:rsidR="00283446">
        <w:rPr>
          <w:rFonts w:ascii="Times New Roman" w:hAnsi="Times New Roman" w:cs="Times New Roman"/>
          <w:sz w:val="28"/>
          <w:szCs w:val="28"/>
        </w:rPr>
        <w:t>,5</w:t>
      </w:r>
      <w:r w:rsidR="002A1CF2">
        <w:rPr>
          <w:rFonts w:ascii="Times New Roman" w:hAnsi="Times New Roman" w:cs="Times New Roman"/>
          <w:sz w:val="28"/>
          <w:szCs w:val="28"/>
        </w:rPr>
        <w:t>0</w:t>
      </w:r>
      <w:r w:rsidRPr="00C632EF">
        <w:rPr>
          <w:rFonts w:ascii="Times New Roman" w:hAnsi="Times New Roman" w:cs="Times New Roman"/>
          <w:sz w:val="28"/>
          <w:szCs w:val="28"/>
        </w:rPr>
        <w:t>;</w:t>
      </w:r>
    </w:p>
    <w:p w:rsidR="0033799B" w:rsidRPr="00C632EF" w:rsidRDefault="0033799B" w:rsidP="002343DD">
      <w:pPr>
        <w:spacing w:after="0" w:line="240" w:lineRule="auto"/>
        <w:ind w:firstLine="709"/>
        <w:jc w:val="both"/>
        <w:rPr>
          <w:rFonts w:ascii="Times New Roman" w:hAnsi="Times New Roman" w:cs="Times New Roman"/>
          <w:sz w:val="28"/>
          <w:szCs w:val="28"/>
        </w:rPr>
      </w:pPr>
      <w:r w:rsidRPr="00C632EF">
        <w:rPr>
          <w:rFonts w:ascii="Times New Roman" w:hAnsi="Times New Roman" w:cs="Times New Roman"/>
          <w:sz w:val="28"/>
          <w:szCs w:val="28"/>
        </w:rPr>
        <w:t>степень достижения целевого показателя 1.6. – 7</w:t>
      </w:r>
      <w:r w:rsidR="00721AEF">
        <w:rPr>
          <w:rFonts w:ascii="Times New Roman" w:hAnsi="Times New Roman" w:cs="Times New Roman"/>
          <w:sz w:val="28"/>
          <w:szCs w:val="28"/>
        </w:rPr>
        <w:t>2</w:t>
      </w:r>
      <w:r w:rsidRPr="00C632EF">
        <w:rPr>
          <w:rFonts w:ascii="Times New Roman" w:hAnsi="Times New Roman" w:cs="Times New Roman"/>
          <w:sz w:val="28"/>
          <w:szCs w:val="28"/>
        </w:rPr>
        <w:t>,0:7</w:t>
      </w:r>
      <w:r w:rsidR="00721AEF">
        <w:rPr>
          <w:rFonts w:ascii="Times New Roman" w:hAnsi="Times New Roman" w:cs="Times New Roman"/>
          <w:sz w:val="28"/>
          <w:szCs w:val="28"/>
        </w:rPr>
        <w:t>2</w:t>
      </w:r>
      <w:r w:rsidRPr="00C632EF">
        <w:rPr>
          <w:rFonts w:ascii="Times New Roman" w:hAnsi="Times New Roman" w:cs="Times New Roman"/>
          <w:sz w:val="28"/>
          <w:szCs w:val="28"/>
        </w:rPr>
        <w:t>,0=1</w:t>
      </w:r>
      <w:r w:rsidR="002A1CF2">
        <w:rPr>
          <w:rFonts w:ascii="Times New Roman" w:hAnsi="Times New Roman" w:cs="Times New Roman"/>
          <w:sz w:val="28"/>
          <w:szCs w:val="28"/>
        </w:rPr>
        <w:t>,00</w:t>
      </w:r>
      <w:r w:rsidRPr="00C632EF">
        <w:rPr>
          <w:rFonts w:ascii="Times New Roman" w:hAnsi="Times New Roman" w:cs="Times New Roman"/>
          <w:sz w:val="28"/>
          <w:szCs w:val="28"/>
        </w:rPr>
        <w:t>;</w:t>
      </w:r>
    </w:p>
    <w:p w:rsidR="0033799B" w:rsidRDefault="0033799B" w:rsidP="002343DD">
      <w:pPr>
        <w:spacing w:after="0" w:line="240" w:lineRule="auto"/>
        <w:ind w:firstLine="709"/>
        <w:jc w:val="both"/>
        <w:rPr>
          <w:rFonts w:ascii="Times New Roman" w:hAnsi="Times New Roman" w:cs="Times New Roman"/>
          <w:sz w:val="28"/>
          <w:szCs w:val="28"/>
        </w:rPr>
      </w:pPr>
      <w:r w:rsidRPr="00C632EF">
        <w:rPr>
          <w:rFonts w:ascii="Times New Roman" w:hAnsi="Times New Roman" w:cs="Times New Roman"/>
          <w:sz w:val="28"/>
          <w:szCs w:val="28"/>
        </w:rPr>
        <w:lastRenderedPageBreak/>
        <w:t>степень достижения целевого показателя 1.7. – 2</w:t>
      </w:r>
      <w:r w:rsidR="00721AEF">
        <w:rPr>
          <w:rFonts w:ascii="Times New Roman" w:hAnsi="Times New Roman" w:cs="Times New Roman"/>
          <w:sz w:val="28"/>
          <w:szCs w:val="28"/>
        </w:rPr>
        <w:t>3</w:t>
      </w:r>
      <w:r w:rsidRPr="00C632EF">
        <w:rPr>
          <w:rFonts w:ascii="Times New Roman" w:hAnsi="Times New Roman" w:cs="Times New Roman"/>
          <w:sz w:val="28"/>
          <w:szCs w:val="28"/>
        </w:rPr>
        <w:t>,3:2</w:t>
      </w:r>
      <w:r w:rsidR="00721AEF">
        <w:rPr>
          <w:rFonts w:ascii="Times New Roman" w:hAnsi="Times New Roman" w:cs="Times New Roman"/>
          <w:sz w:val="28"/>
          <w:szCs w:val="28"/>
        </w:rPr>
        <w:t>3</w:t>
      </w:r>
      <w:r w:rsidRPr="00C632EF">
        <w:rPr>
          <w:rFonts w:ascii="Times New Roman" w:hAnsi="Times New Roman" w:cs="Times New Roman"/>
          <w:sz w:val="28"/>
          <w:szCs w:val="28"/>
        </w:rPr>
        <w:t>,3=1</w:t>
      </w:r>
      <w:r w:rsidR="002A1CF2">
        <w:rPr>
          <w:rFonts w:ascii="Times New Roman" w:hAnsi="Times New Roman" w:cs="Times New Roman"/>
          <w:sz w:val="28"/>
          <w:szCs w:val="28"/>
        </w:rPr>
        <w:t>,00</w:t>
      </w:r>
      <w:r w:rsidRPr="00C632EF">
        <w:rPr>
          <w:rFonts w:ascii="Times New Roman" w:hAnsi="Times New Roman" w:cs="Times New Roman"/>
          <w:sz w:val="28"/>
          <w:szCs w:val="28"/>
        </w:rPr>
        <w:t>;</w:t>
      </w:r>
    </w:p>
    <w:p w:rsidR="009D3959" w:rsidRPr="00C632EF" w:rsidRDefault="009D3959" w:rsidP="002343DD">
      <w:pPr>
        <w:spacing w:after="0" w:line="240" w:lineRule="auto"/>
        <w:ind w:firstLine="709"/>
        <w:jc w:val="both"/>
        <w:rPr>
          <w:rFonts w:ascii="Times New Roman" w:hAnsi="Times New Roman" w:cs="Times New Roman"/>
          <w:sz w:val="28"/>
          <w:szCs w:val="28"/>
        </w:rPr>
      </w:pPr>
      <w:r w:rsidRPr="00C632EF">
        <w:rPr>
          <w:rFonts w:ascii="Times New Roman" w:hAnsi="Times New Roman" w:cs="Times New Roman"/>
          <w:sz w:val="28"/>
          <w:szCs w:val="28"/>
        </w:rPr>
        <w:t>степень до</w:t>
      </w:r>
      <w:r>
        <w:rPr>
          <w:rFonts w:ascii="Times New Roman" w:hAnsi="Times New Roman" w:cs="Times New Roman"/>
          <w:sz w:val="28"/>
          <w:szCs w:val="28"/>
        </w:rPr>
        <w:t xml:space="preserve">стижения целевого показателя 1.8 – </w:t>
      </w:r>
      <w:r w:rsidR="00721AEF">
        <w:rPr>
          <w:rFonts w:ascii="Times New Roman" w:hAnsi="Times New Roman" w:cs="Times New Roman"/>
          <w:sz w:val="28"/>
          <w:szCs w:val="28"/>
        </w:rPr>
        <w:t>40,0:4</w:t>
      </w:r>
      <w:r>
        <w:rPr>
          <w:rFonts w:ascii="Times New Roman" w:hAnsi="Times New Roman" w:cs="Times New Roman"/>
          <w:sz w:val="28"/>
          <w:szCs w:val="28"/>
        </w:rPr>
        <w:t>0,0=1</w:t>
      </w:r>
      <w:r w:rsidR="002A1CF2">
        <w:rPr>
          <w:rFonts w:ascii="Times New Roman" w:hAnsi="Times New Roman" w:cs="Times New Roman"/>
          <w:sz w:val="28"/>
          <w:szCs w:val="28"/>
        </w:rPr>
        <w:t>,00</w:t>
      </w:r>
      <w:r>
        <w:rPr>
          <w:rFonts w:ascii="Times New Roman" w:hAnsi="Times New Roman" w:cs="Times New Roman"/>
          <w:sz w:val="28"/>
          <w:szCs w:val="28"/>
        </w:rPr>
        <w:t>;</w:t>
      </w:r>
    </w:p>
    <w:p w:rsidR="0033799B" w:rsidRPr="00C632EF" w:rsidRDefault="0033799B" w:rsidP="002343DD">
      <w:pPr>
        <w:spacing w:after="0" w:line="240" w:lineRule="auto"/>
        <w:ind w:firstLine="709"/>
        <w:jc w:val="both"/>
        <w:rPr>
          <w:rFonts w:ascii="Times New Roman" w:hAnsi="Times New Roman" w:cs="Times New Roman"/>
          <w:sz w:val="28"/>
          <w:szCs w:val="28"/>
        </w:rPr>
      </w:pPr>
      <w:r w:rsidRPr="00C632EF">
        <w:rPr>
          <w:rFonts w:ascii="Times New Roman" w:hAnsi="Times New Roman" w:cs="Times New Roman"/>
          <w:sz w:val="28"/>
          <w:szCs w:val="28"/>
        </w:rPr>
        <w:t xml:space="preserve">степень достижения целевого показателя 2.1. – </w:t>
      </w:r>
      <w:r w:rsidR="00721AEF">
        <w:rPr>
          <w:rFonts w:ascii="Times New Roman" w:hAnsi="Times New Roman" w:cs="Times New Roman"/>
          <w:sz w:val="28"/>
          <w:szCs w:val="28"/>
        </w:rPr>
        <w:t>37,</w:t>
      </w:r>
      <w:r w:rsidRPr="00C632EF">
        <w:rPr>
          <w:rFonts w:ascii="Times New Roman" w:hAnsi="Times New Roman" w:cs="Times New Roman"/>
          <w:sz w:val="28"/>
          <w:szCs w:val="28"/>
        </w:rPr>
        <w:t>3:</w:t>
      </w:r>
      <w:r w:rsidR="00721AEF">
        <w:rPr>
          <w:rFonts w:ascii="Times New Roman" w:hAnsi="Times New Roman" w:cs="Times New Roman"/>
          <w:sz w:val="28"/>
          <w:szCs w:val="28"/>
        </w:rPr>
        <w:t>37</w:t>
      </w:r>
      <w:r w:rsidRPr="00C632EF">
        <w:rPr>
          <w:rFonts w:ascii="Times New Roman" w:hAnsi="Times New Roman" w:cs="Times New Roman"/>
          <w:sz w:val="28"/>
          <w:szCs w:val="28"/>
        </w:rPr>
        <w:t>,3=1</w:t>
      </w:r>
      <w:r w:rsidR="002A1CF2">
        <w:rPr>
          <w:rFonts w:ascii="Times New Roman" w:hAnsi="Times New Roman" w:cs="Times New Roman"/>
          <w:sz w:val="28"/>
          <w:szCs w:val="28"/>
        </w:rPr>
        <w:t>,00</w:t>
      </w:r>
      <w:r w:rsidRPr="00C632EF">
        <w:rPr>
          <w:rFonts w:ascii="Times New Roman" w:hAnsi="Times New Roman" w:cs="Times New Roman"/>
          <w:sz w:val="28"/>
          <w:szCs w:val="28"/>
        </w:rPr>
        <w:t>;</w:t>
      </w:r>
    </w:p>
    <w:p w:rsidR="0033799B" w:rsidRPr="00C632EF" w:rsidRDefault="0033799B" w:rsidP="002343DD">
      <w:pPr>
        <w:spacing w:after="0" w:line="240" w:lineRule="auto"/>
        <w:ind w:firstLine="709"/>
        <w:jc w:val="both"/>
        <w:rPr>
          <w:rFonts w:ascii="Times New Roman" w:hAnsi="Times New Roman" w:cs="Times New Roman"/>
          <w:sz w:val="28"/>
          <w:szCs w:val="28"/>
        </w:rPr>
      </w:pPr>
      <w:r w:rsidRPr="00C632EF">
        <w:rPr>
          <w:rFonts w:ascii="Times New Roman" w:hAnsi="Times New Roman" w:cs="Times New Roman"/>
          <w:sz w:val="28"/>
          <w:szCs w:val="28"/>
        </w:rPr>
        <w:t>степень достижения целевого показателя 2.2. – 18,</w:t>
      </w:r>
      <w:r w:rsidR="00721AEF">
        <w:rPr>
          <w:rFonts w:ascii="Times New Roman" w:hAnsi="Times New Roman" w:cs="Times New Roman"/>
          <w:sz w:val="28"/>
          <w:szCs w:val="28"/>
        </w:rPr>
        <w:t>1</w:t>
      </w:r>
      <w:r w:rsidRPr="00C632EF">
        <w:rPr>
          <w:rFonts w:ascii="Times New Roman" w:hAnsi="Times New Roman" w:cs="Times New Roman"/>
          <w:sz w:val="28"/>
          <w:szCs w:val="28"/>
        </w:rPr>
        <w:t>:18,</w:t>
      </w:r>
      <w:r w:rsidR="00721AEF">
        <w:rPr>
          <w:rFonts w:ascii="Times New Roman" w:hAnsi="Times New Roman" w:cs="Times New Roman"/>
          <w:sz w:val="28"/>
          <w:szCs w:val="28"/>
        </w:rPr>
        <w:t>1</w:t>
      </w:r>
      <w:r w:rsidRPr="00C632EF">
        <w:rPr>
          <w:rFonts w:ascii="Times New Roman" w:hAnsi="Times New Roman" w:cs="Times New Roman"/>
          <w:sz w:val="28"/>
          <w:szCs w:val="28"/>
        </w:rPr>
        <w:t>=1</w:t>
      </w:r>
      <w:r w:rsidR="002A1CF2">
        <w:rPr>
          <w:rFonts w:ascii="Times New Roman" w:hAnsi="Times New Roman" w:cs="Times New Roman"/>
          <w:sz w:val="28"/>
          <w:szCs w:val="28"/>
        </w:rPr>
        <w:t>,00</w:t>
      </w:r>
      <w:r w:rsidRPr="00C632EF">
        <w:rPr>
          <w:rFonts w:ascii="Times New Roman" w:hAnsi="Times New Roman" w:cs="Times New Roman"/>
          <w:sz w:val="28"/>
          <w:szCs w:val="28"/>
        </w:rPr>
        <w:t>;</w:t>
      </w:r>
    </w:p>
    <w:p w:rsidR="0033799B" w:rsidRPr="00C632EF" w:rsidRDefault="0033799B" w:rsidP="002343DD">
      <w:pPr>
        <w:spacing w:after="0" w:line="240" w:lineRule="auto"/>
        <w:ind w:firstLine="709"/>
        <w:jc w:val="both"/>
        <w:rPr>
          <w:rFonts w:ascii="Times New Roman" w:hAnsi="Times New Roman" w:cs="Times New Roman"/>
          <w:sz w:val="28"/>
          <w:szCs w:val="28"/>
        </w:rPr>
      </w:pPr>
      <w:r w:rsidRPr="00C632EF">
        <w:rPr>
          <w:rFonts w:ascii="Times New Roman" w:hAnsi="Times New Roman" w:cs="Times New Roman"/>
          <w:sz w:val="28"/>
          <w:szCs w:val="28"/>
        </w:rPr>
        <w:t>степень достижения целевого показателя 3.1. – 1</w:t>
      </w:r>
      <w:r w:rsidR="00721AEF">
        <w:rPr>
          <w:rFonts w:ascii="Times New Roman" w:hAnsi="Times New Roman" w:cs="Times New Roman"/>
          <w:sz w:val="28"/>
          <w:szCs w:val="28"/>
        </w:rPr>
        <w:t>7</w:t>
      </w:r>
      <w:r w:rsidRPr="00C632EF">
        <w:rPr>
          <w:rFonts w:ascii="Times New Roman" w:hAnsi="Times New Roman" w:cs="Times New Roman"/>
          <w:sz w:val="28"/>
          <w:szCs w:val="28"/>
        </w:rPr>
        <w:t>,0:1</w:t>
      </w:r>
      <w:r w:rsidR="00721AEF">
        <w:rPr>
          <w:rFonts w:ascii="Times New Roman" w:hAnsi="Times New Roman" w:cs="Times New Roman"/>
          <w:sz w:val="28"/>
          <w:szCs w:val="28"/>
        </w:rPr>
        <w:t>7</w:t>
      </w:r>
      <w:r w:rsidRPr="00C632EF">
        <w:rPr>
          <w:rFonts w:ascii="Times New Roman" w:hAnsi="Times New Roman" w:cs="Times New Roman"/>
          <w:sz w:val="28"/>
          <w:szCs w:val="28"/>
        </w:rPr>
        <w:t>,0=1</w:t>
      </w:r>
      <w:r w:rsidR="002A1CF2">
        <w:rPr>
          <w:rFonts w:ascii="Times New Roman" w:hAnsi="Times New Roman" w:cs="Times New Roman"/>
          <w:sz w:val="28"/>
          <w:szCs w:val="28"/>
        </w:rPr>
        <w:t>,00</w:t>
      </w:r>
      <w:r w:rsidRPr="00C632EF">
        <w:rPr>
          <w:rFonts w:ascii="Times New Roman" w:hAnsi="Times New Roman" w:cs="Times New Roman"/>
          <w:sz w:val="28"/>
          <w:szCs w:val="28"/>
        </w:rPr>
        <w:t>;</w:t>
      </w:r>
    </w:p>
    <w:p w:rsidR="0033799B" w:rsidRPr="00C632EF" w:rsidRDefault="0033799B" w:rsidP="002343DD">
      <w:pPr>
        <w:spacing w:after="0" w:line="240" w:lineRule="auto"/>
        <w:ind w:firstLine="709"/>
        <w:jc w:val="both"/>
        <w:rPr>
          <w:rFonts w:ascii="Times New Roman" w:hAnsi="Times New Roman" w:cs="Times New Roman"/>
          <w:sz w:val="28"/>
          <w:szCs w:val="28"/>
        </w:rPr>
      </w:pPr>
      <w:r w:rsidRPr="00C632EF">
        <w:rPr>
          <w:rFonts w:ascii="Times New Roman" w:hAnsi="Times New Roman" w:cs="Times New Roman"/>
          <w:sz w:val="28"/>
          <w:szCs w:val="28"/>
        </w:rPr>
        <w:t xml:space="preserve">степень достижения целевого показателя 3.2. – </w:t>
      </w:r>
      <w:r w:rsidR="00721AEF">
        <w:rPr>
          <w:rFonts w:ascii="Times New Roman" w:hAnsi="Times New Roman" w:cs="Times New Roman"/>
          <w:sz w:val="28"/>
          <w:szCs w:val="28"/>
        </w:rPr>
        <w:t>22,9</w:t>
      </w:r>
      <w:r w:rsidRPr="00C632EF">
        <w:rPr>
          <w:rFonts w:ascii="Times New Roman" w:hAnsi="Times New Roman" w:cs="Times New Roman"/>
          <w:sz w:val="28"/>
          <w:szCs w:val="28"/>
        </w:rPr>
        <w:t>:</w:t>
      </w:r>
      <w:r w:rsidR="00721AEF">
        <w:rPr>
          <w:rFonts w:ascii="Times New Roman" w:hAnsi="Times New Roman" w:cs="Times New Roman"/>
          <w:sz w:val="28"/>
          <w:szCs w:val="28"/>
        </w:rPr>
        <w:t>22,9</w:t>
      </w:r>
      <w:r w:rsidRPr="00C632EF">
        <w:rPr>
          <w:rFonts w:ascii="Times New Roman" w:hAnsi="Times New Roman" w:cs="Times New Roman"/>
          <w:sz w:val="28"/>
          <w:szCs w:val="28"/>
        </w:rPr>
        <w:t>=1</w:t>
      </w:r>
      <w:r w:rsidR="002A1CF2">
        <w:rPr>
          <w:rFonts w:ascii="Times New Roman" w:hAnsi="Times New Roman" w:cs="Times New Roman"/>
          <w:sz w:val="28"/>
          <w:szCs w:val="28"/>
        </w:rPr>
        <w:t>,00</w:t>
      </w:r>
      <w:r w:rsidRPr="00C632EF">
        <w:rPr>
          <w:rFonts w:ascii="Times New Roman" w:hAnsi="Times New Roman" w:cs="Times New Roman"/>
          <w:sz w:val="28"/>
          <w:szCs w:val="28"/>
        </w:rPr>
        <w:t>;</w:t>
      </w:r>
    </w:p>
    <w:p w:rsidR="0033799B" w:rsidRDefault="0033799B" w:rsidP="002343DD">
      <w:pPr>
        <w:spacing w:after="0" w:line="240" w:lineRule="auto"/>
        <w:ind w:firstLine="709"/>
        <w:jc w:val="both"/>
        <w:rPr>
          <w:rFonts w:ascii="Times New Roman" w:hAnsi="Times New Roman" w:cs="Times New Roman"/>
          <w:sz w:val="28"/>
          <w:szCs w:val="28"/>
        </w:rPr>
      </w:pPr>
      <w:r w:rsidRPr="00C632EF">
        <w:rPr>
          <w:rFonts w:ascii="Times New Roman" w:hAnsi="Times New Roman" w:cs="Times New Roman"/>
          <w:sz w:val="28"/>
          <w:szCs w:val="28"/>
        </w:rPr>
        <w:t xml:space="preserve">степень достижения целевого показателя 3.3. – </w:t>
      </w:r>
      <w:r w:rsidR="00721AEF">
        <w:rPr>
          <w:rFonts w:ascii="Times New Roman" w:hAnsi="Times New Roman" w:cs="Times New Roman"/>
          <w:sz w:val="28"/>
          <w:szCs w:val="28"/>
        </w:rPr>
        <w:t>36,0</w:t>
      </w:r>
      <w:r w:rsidRPr="00C632EF">
        <w:rPr>
          <w:rFonts w:ascii="Times New Roman" w:hAnsi="Times New Roman" w:cs="Times New Roman"/>
          <w:sz w:val="28"/>
          <w:szCs w:val="28"/>
        </w:rPr>
        <w:t>:3</w:t>
      </w:r>
      <w:r w:rsidR="00721AEF">
        <w:rPr>
          <w:rFonts w:ascii="Times New Roman" w:hAnsi="Times New Roman" w:cs="Times New Roman"/>
          <w:sz w:val="28"/>
          <w:szCs w:val="28"/>
        </w:rPr>
        <w:t>6</w:t>
      </w:r>
      <w:r w:rsidRPr="00C632EF">
        <w:rPr>
          <w:rFonts w:ascii="Times New Roman" w:hAnsi="Times New Roman" w:cs="Times New Roman"/>
          <w:sz w:val="28"/>
          <w:szCs w:val="28"/>
        </w:rPr>
        <w:t>,0=1</w:t>
      </w:r>
      <w:r w:rsidR="002A1CF2">
        <w:rPr>
          <w:rFonts w:ascii="Times New Roman" w:hAnsi="Times New Roman" w:cs="Times New Roman"/>
          <w:sz w:val="28"/>
          <w:szCs w:val="28"/>
        </w:rPr>
        <w:t>,00</w:t>
      </w:r>
      <w:r w:rsidRPr="00C632EF">
        <w:rPr>
          <w:rFonts w:ascii="Times New Roman" w:hAnsi="Times New Roman" w:cs="Times New Roman"/>
          <w:sz w:val="28"/>
          <w:szCs w:val="28"/>
        </w:rPr>
        <w:t>;</w:t>
      </w:r>
    </w:p>
    <w:p w:rsidR="00283446" w:rsidRDefault="00283446" w:rsidP="002343DD">
      <w:pPr>
        <w:spacing w:after="0" w:line="240" w:lineRule="auto"/>
        <w:ind w:firstLine="709"/>
        <w:jc w:val="both"/>
        <w:rPr>
          <w:rFonts w:ascii="Times New Roman" w:hAnsi="Times New Roman" w:cs="Times New Roman"/>
          <w:sz w:val="28"/>
          <w:szCs w:val="28"/>
        </w:rPr>
      </w:pPr>
      <w:r w:rsidRPr="00C632EF">
        <w:rPr>
          <w:rFonts w:ascii="Times New Roman" w:hAnsi="Times New Roman" w:cs="Times New Roman"/>
          <w:sz w:val="28"/>
          <w:szCs w:val="28"/>
        </w:rPr>
        <w:t>степень достижения целевого показателя</w:t>
      </w:r>
      <w:r>
        <w:rPr>
          <w:rFonts w:ascii="Times New Roman" w:hAnsi="Times New Roman" w:cs="Times New Roman"/>
          <w:sz w:val="28"/>
          <w:szCs w:val="28"/>
        </w:rPr>
        <w:t>3.</w:t>
      </w:r>
      <w:r w:rsidRPr="00B75D99">
        <w:rPr>
          <w:rFonts w:ascii="Times New Roman" w:hAnsi="Times New Roman" w:cs="Times New Roman"/>
          <w:sz w:val="28"/>
          <w:szCs w:val="28"/>
        </w:rPr>
        <w:t>4</w:t>
      </w:r>
      <w:r>
        <w:rPr>
          <w:rFonts w:ascii="Times New Roman" w:hAnsi="Times New Roman" w:cs="Times New Roman"/>
          <w:sz w:val="28"/>
          <w:szCs w:val="28"/>
        </w:rPr>
        <w:t>.</w:t>
      </w:r>
      <w:r w:rsidRPr="00C632EF">
        <w:rPr>
          <w:rFonts w:ascii="Times New Roman" w:hAnsi="Times New Roman" w:cs="Times New Roman"/>
          <w:sz w:val="28"/>
          <w:szCs w:val="28"/>
        </w:rPr>
        <w:t xml:space="preserve"> –</w:t>
      </w:r>
      <w:r w:rsidRPr="00B75D99">
        <w:rPr>
          <w:rFonts w:ascii="Times New Roman" w:hAnsi="Times New Roman" w:cs="Times New Roman"/>
          <w:sz w:val="28"/>
          <w:szCs w:val="28"/>
        </w:rPr>
        <w:t xml:space="preserve"> </w:t>
      </w:r>
      <w:r w:rsidR="00721AEF">
        <w:rPr>
          <w:rFonts w:ascii="Times New Roman" w:hAnsi="Times New Roman" w:cs="Times New Roman"/>
          <w:sz w:val="28"/>
          <w:szCs w:val="28"/>
        </w:rPr>
        <w:t>5,3</w:t>
      </w:r>
      <w:r>
        <w:rPr>
          <w:rFonts w:ascii="Times New Roman" w:hAnsi="Times New Roman" w:cs="Times New Roman"/>
          <w:sz w:val="28"/>
          <w:szCs w:val="28"/>
        </w:rPr>
        <w:t>:</w:t>
      </w:r>
      <w:r w:rsidR="00721AEF">
        <w:rPr>
          <w:rFonts w:ascii="Times New Roman" w:hAnsi="Times New Roman" w:cs="Times New Roman"/>
          <w:sz w:val="28"/>
          <w:szCs w:val="28"/>
        </w:rPr>
        <w:t>5,3</w:t>
      </w:r>
      <w:r w:rsidRPr="00B75D99">
        <w:rPr>
          <w:rFonts w:ascii="Times New Roman" w:hAnsi="Times New Roman" w:cs="Times New Roman"/>
          <w:sz w:val="28"/>
          <w:szCs w:val="28"/>
        </w:rPr>
        <w:t>=</w:t>
      </w:r>
      <w:r w:rsidR="00B75D99">
        <w:rPr>
          <w:rFonts w:ascii="Times New Roman" w:hAnsi="Times New Roman" w:cs="Times New Roman"/>
          <w:sz w:val="28"/>
          <w:szCs w:val="28"/>
        </w:rPr>
        <w:t>1</w:t>
      </w:r>
      <w:r w:rsidR="001D5BE6">
        <w:rPr>
          <w:rFonts w:ascii="Times New Roman" w:hAnsi="Times New Roman" w:cs="Times New Roman"/>
          <w:sz w:val="28"/>
          <w:szCs w:val="28"/>
        </w:rPr>
        <w:t>,00</w:t>
      </w:r>
      <w:r w:rsidR="00B75D99">
        <w:rPr>
          <w:rFonts w:ascii="Times New Roman" w:hAnsi="Times New Roman" w:cs="Times New Roman"/>
          <w:sz w:val="28"/>
          <w:szCs w:val="28"/>
        </w:rPr>
        <w:t>.</w:t>
      </w:r>
    </w:p>
    <w:p w:rsidR="00F142E7" w:rsidRPr="00721AEF" w:rsidRDefault="00DA06DA" w:rsidP="00DA06DA">
      <w:pPr>
        <w:spacing w:after="0" w:line="240" w:lineRule="auto"/>
        <w:ind w:firstLine="709"/>
        <w:jc w:val="both"/>
        <w:rPr>
          <w:rFonts w:ascii="Times New Roman" w:hAnsi="Times New Roman" w:cs="Times New Roman"/>
          <w:sz w:val="28"/>
          <w:szCs w:val="28"/>
        </w:rPr>
      </w:pPr>
      <w:r w:rsidRPr="00721AEF">
        <w:rPr>
          <w:rFonts w:ascii="Times New Roman" w:hAnsi="Times New Roman" w:cs="Times New Roman"/>
          <w:sz w:val="28"/>
          <w:szCs w:val="28"/>
        </w:rPr>
        <w:t>степень достижения целевого показателя 4.1.</w:t>
      </w:r>
      <w:r w:rsidR="00721AEF" w:rsidRPr="00721AEF">
        <w:rPr>
          <w:rFonts w:ascii="Times New Roman" w:hAnsi="Times New Roman" w:cs="Times New Roman"/>
          <w:sz w:val="28"/>
          <w:szCs w:val="28"/>
        </w:rPr>
        <w:t>- 1,0:1,0=1,00.</w:t>
      </w:r>
    </w:p>
    <w:p w:rsidR="00DA06DA" w:rsidRPr="00DA06DA" w:rsidRDefault="00DA06DA" w:rsidP="00DA06DA">
      <w:pPr>
        <w:spacing w:after="0" w:line="240" w:lineRule="auto"/>
        <w:ind w:firstLine="709"/>
        <w:jc w:val="both"/>
        <w:rPr>
          <w:rFonts w:ascii="Times New Roman" w:hAnsi="Times New Roman" w:cs="Times New Roman"/>
          <w:sz w:val="28"/>
          <w:szCs w:val="28"/>
        </w:rPr>
      </w:pPr>
      <w:r w:rsidRPr="00721AEF">
        <w:rPr>
          <w:rFonts w:ascii="Times New Roman" w:hAnsi="Times New Roman" w:cs="Times New Roman"/>
          <w:sz w:val="28"/>
          <w:szCs w:val="28"/>
        </w:rPr>
        <w:t>степень достижения целевого показателя 4.2.</w:t>
      </w:r>
      <w:r w:rsidR="00721AEF" w:rsidRPr="00721AEF">
        <w:rPr>
          <w:rFonts w:ascii="Times New Roman" w:hAnsi="Times New Roman" w:cs="Times New Roman"/>
          <w:sz w:val="28"/>
          <w:szCs w:val="28"/>
        </w:rPr>
        <w:t>-54,0:54,0=1,00.</w:t>
      </w:r>
    </w:p>
    <w:p w:rsidR="00DA06DA" w:rsidRPr="00DA06DA" w:rsidRDefault="00DA06DA" w:rsidP="00DA06DA">
      <w:pPr>
        <w:spacing w:after="0" w:line="240" w:lineRule="auto"/>
        <w:ind w:firstLine="709"/>
        <w:jc w:val="both"/>
        <w:rPr>
          <w:rFonts w:ascii="Times New Roman" w:hAnsi="Times New Roman" w:cs="Times New Roman"/>
          <w:sz w:val="28"/>
          <w:szCs w:val="28"/>
        </w:rPr>
      </w:pPr>
    </w:p>
    <w:p w:rsidR="002A1CF2" w:rsidRDefault="0033799B" w:rsidP="002343DD">
      <w:pPr>
        <w:spacing w:after="0" w:line="240" w:lineRule="auto"/>
        <w:ind w:firstLine="709"/>
        <w:jc w:val="both"/>
        <w:rPr>
          <w:rFonts w:ascii="Times New Roman" w:hAnsi="Times New Roman" w:cs="Times New Roman"/>
          <w:sz w:val="28"/>
          <w:szCs w:val="28"/>
        </w:rPr>
      </w:pPr>
      <w:proofErr w:type="gramStart"/>
      <w:r w:rsidRPr="00C632EF">
        <w:rPr>
          <w:rFonts w:ascii="Times New Roman" w:hAnsi="Times New Roman" w:cs="Times New Roman"/>
          <w:sz w:val="28"/>
          <w:szCs w:val="28"/>
        </w:rPr>
        <w:t>Суммарная оценка степени достижения целевых показателей мун</w:t>
      </w:r>
      <w:r w:rsidR="00983889">
        <w:rPr>
          <w:rFonts w:ascii="Times New Roman" w:hAnsi="Times New Roman" w:cs="Times New Roman"/>
          <w:sz w:val="28"/>
          <w:szCs w:val="28"/>
        </w:rPr>
        <w:t xml:space="preserve">иципальной программы составляет </w:t>
      </w:r>
      <w:r w:rsidRPr="00C632EF">
        <w:rPr>
          <w:rFonts w:ascii="Times New Roman" w:hAnsi="Times New Roman" w:cs="Times New Roman"/>
          <w:sz w:val="28"/>
          <w:szCs w:val="28"/>
        </w:rPr>
        <w:t>(1</w:t>
      </w:r>
      <w:r w:rsidR="00DE4B3C">
        <w:rPr>
          <w:rFonts w:ascii="Times New Roman" w:hAnsi="Times New Roman" w:cs="Times New Roman"/>
          <w:sz w:val="28"/>
          <w:szCs w:val="28"/>
        </w:rPr>
        <w:t>,00</w:t>
      </w:r>
      <w:r w:rsidRPr="00C632EF">
        <w:rPr>
          <w:rFonts w:ascii="Times New Roman" w:hAnsi="Times New Roman" w:cs="Times New Roman"/>
          <w:sz w:val="28"/>
          <w:szCs w:val="28"/>
        </w:rPr>
        <w:t>+1</w:t>
      </w:r>
      <w:r w:rsidR="00B75D99">
        <w:rPr>
          <w:rFonts w:ascii="Times New Roman" w:hAnsi="Times New Roman" w:cs="Times New Roman"/>
          <w:sz w:val="28"/>
          <w:szCs w:val="28"/>
        </w:rPr>
        <w:t>,</w:t>
      </w:r>
      <w:r w:rsidR="00DE4B3C">
        <w:rPr>
          <w:rFonts w:ascii="Times New Roman" w:hAnsi="Times New Roman" w:cs="Times New Roman"/>
          <w:sz w:val="28"/>
          <w:szCs w:val="28"/>
        </w:rPr>
        <w:t>00</w:t>
      </w:r>
      <w:r w:rsidRPr="00C632EF">
        <w:rPr>
          <w:rFonts w:ascii="Times New Roman" w:hAnsi="Times New Roman" w:cs="Times New Roman"/>
          <w:sz w:val="28"/>
          <w:szCs w:val="28"/>
        </w:rPr>
        <w:t>+1</w:t>
      </w:r>
      <w:r w:rsidR="00B75D99">
        <w:rPr>
          <w:rFonts w:ascii="Times New Roman" w:hAnsi="Times New Roman" w:cs="Times New Roman"/>
          <w:sz w:val="28"/>
          <w:szCs w:val="28"/>
        </w:rPr>
        <w:t>,</w:t>
      </w:r>
      <w:r w:rsidR="00DE4B3C">
        <w:rPr>
          <w:rFonts w:ascii="Times New Roman" w:hAnsi="Times New Roman" w:cs="Times New Roman"/>
          <w:sz w:val="28"/>
          <w:szCs w:val="28"/>
        </w:rPr>
        <w:t>0</w:t>
      </w:r>
      <w:r w:rsidR="00721AEF">
        <w:rPr>
          <w:rFonts w:ascii="Times New Roman" w:hAnsi="Times New Roman" w:cs="Times New Roman"/>
          <w:sz w:val="28"/>
          <w:szCs w:val="28"/>
        </w:rPr>
        <w:t>1</w:t>
      </w:r>
      <w:r w:rsidRPr="00C632EF">
        <w:rPr>
          <w:rFonts w:ascii="Times New Roman" w:hAnsi="Times New Roman" w:cs="Times New Roman"/>
          <w:sz w:val="28"/>
          <w:szCs w:val="28"/>
        </w:rPr>
        <w:t>+1</w:t>
      </w:r>
      <w:r w:rsidR="002A1CF2">
        <w:rPr>
          <w:rFonts w:ascii="Times New Roman" w:hAnsi="Times New Roman" w:cs="Times New Roman"/>
          <w:sz w:val="28"/>
          <w:szCs w:val="28"/>
        </w:rPr>
        <w:t>,00</w:t>
      </w:r>
      <w:r w:rsidRPr="00C632EF">
        <w:rPr>
          <w:rFonts w:ascii="Times New Roman" w:hAnsi="Times New Roman" w:cs="Times New Roman"/>
          <w:sz w:val="28"/>
          <w:szCs w:val="28"/>
        </w:rPr>
        <w:t>+1</w:t>
      </w:r>
      <w:r w:rsidR="002A1CF2">
        <w:rPr>
          <w:rFonts w:ascii="Times New Roman" w:hAnsi="Times New Roman" w:cs="Times New Roman"/>
          <w:sz w:val="28"/>
          <w:szCs w:val="28"/>
        </w:rPr>
        <w:t>,00</w:t>
      </w:r>
      <w:r w:rsidRPr="00C632EF">
        <w:rPr>
          <w:rFonts w:ascii="Times New Roman" w:hAnsi="Times New Roman" w:cs="Times New Roman"/>
          <w:sz w:val="28"/>
          <w:szCs w:val="28"/>
        </w:rPr>
        <w:t>+</w:t>
      </w:r>
      <w:r w:rsidR="00B75D99">
        <w:rPr>
          <w:rFonts w:ascii="Times New Roman" w:hAnsi="Times New Roman" w:cs="Times New Roman"/>
          <w:sz w:val="28"/>
          <w:szCs w:val="28"/>
        </w:rPr>
        <w:t>1</w:t>
      </w:r>
      <w:r w:rsidR="002A1CF2">
        <w:rPr>
          <w:rFonts w:ascii="Times New Roman" w:hAnsi="Times New Roman" w:cs="Times New Roman"/>
          <w:sz w:val="28"/>
          <w:szCs w:val="28"/>
        </w:rPr>
        <w:t>,00</w:t>
      </w:r>
      <w:r w:rsidR="00B75D99">
        <w:rPr>
          <w:rFonts w:ascii="Times New Roman" w:hAnsi="Times New Roman" w:cs="Times New Roman"/>
          <w:sz w:val="28"/>
          <w:szCs w:val="28"/>
        </w:rPr>
        <w:t>+</w:t>
      </w:r>
      <w:r w:rsidRPr="00C632EF">
        <w:rPr>
          <w:rFonts w:ascii="Times New Roman" w:hAnsi="Times New Roman" w:cs="Times New Roman"/>
          <w:sz w:val="28"/>
          <w:szCs w:val="28"/>
        </w:rPr>
        <w:t>1</w:t>
      </w:r>
      <w:r w:rsidR="00B75D99">
        <w:rPr>
          <w:rFonts w:ascii="Times New Roman" w:hAnsi="Times New Roman" w:cs="Times New Roman"/>
          <w:sz w:val="28"/>
          <w:szCs w:val="28"/>
        </w:rPr>
        <w:t>,</w:t>
      </w:r>
      <w:r w:rsidR="00721AEF">
        <w:rPr>
          <w:rFonts w:ascii="Times New Roman" w:hAnsi="Times New Roman" w:cs="Times New Roman"/>
          <w:sz w:val="28"/>
          <w:szCs w:val="28"/>
        </w:rPr>
        <w:t>50</w:t>
      </w:r>
      <w:r w:rsidRPr="00C632EF">
        <w:rPr>
          <w:rFonts w:ascii="Times New Roman" w:hAnsi="Times New Roman" w:cs="Times New Roman"/>
          <w:sz w:val="28"/>
          <w:szCs w:val="28"/>
        </w:rPr>
        <w:t>+1</w:t>
      </w:r>
      <w:r w:rsidR="002A1CF2">
        <w:rPr>
          <w:rFonts w:ascii="Times New Roman" w:hAnsi="Times New Roman" w:cs="Times New Roman"/>
          <w:sz w:val="28"/>
          <w:szCs w:val="28"/>
        </w:rPr>
        <w:t>,00</w:t>
      </w:r>
      <w:r w:rsidRPr="00C632EF">
        <w:rPr>
          <w:rFonts w:ascii="Times New Roman" w:hAnsi="Times New Roman" w:cs="Times New Roman"/>
          <w:sz w:val="28"/>
          <w:szCs w:val="28"/>
        </w:rPr>
        <w:t>+1</w:t>
      </w:r>
      <w:r w:rsidR="002A1CF2">
        <w:rPr>
          <w:rFonts w:ascii="Times New Roman" w:hAnsi="Times New Roman" w:cs="Times New Roman"/>
          <w:sz w:val="28"/>
          <w:szCs w:val="28"/>
        </w:rPr>
        <w:t>,00</w:t>
      </w:r>
      <w:r w:rsidRPr="00C632EF">
        <w:rPr>
          <w:rFonts w:ascii="Times New Roman" w:hAnsi="Times New Roman" w:cs="Times New Roman"/>
          <w:sz w:val="28"/>
          <w:szCs w:val="28"/>
        </w:rPr>
        <w:t>+1</w:t>
      </w:r>
      <w:r w:rsidR="002A1CF2">
        <w:rPr>
          <w:rFonts w:ascii="Times New Roman" w:hAnsi="Times New Roman" w:cs="Times New Roman"/>
          <w:sz w:val="28"/>
          <w:szCs w:val="28"/>
        </w:rPr>
        <w:t>,00</w:t>
      </w:r>
      <w:r w:rsidRPr="00C632EF">
        <w:rPr>
          <w:rFonts w:ascii="Times New Roman" w:hAnsi="Times New Roman" w:cs="Times New Roman"/>
          <w:sz w:val="28"/>
          <w:szCs w:val="28"/>
        </w:rPr>
        <w:t>+1</w:t>
      </w:r>
      <w:r w:rsidR="002A1CF2">
        <w:rPr>
          <w:rFonts w:ascii="Times New Roman" w:hAnsi="Times New Roman" w:cs="Times New Roman"/>
          <w:sz w:val="28"/>
          <w:szCs w:val="28"/>
        </w:rPr>
        <w:t>,00</w:t>
      </w:r>
      <w:r w:rsidRPr="00C632EF">
        <w:rPr>
          <w:rFonts w:ascii="Times New Roman" w:hAnsi="Times New Roman" w:cs="Times New Roman"/>
          <w:sz w:val="28"/>
          <w:szCs w:val="28"/>
        </w:rPr>
        <w:t>+1</w:t>
      </w:r>
      <w:r w:rsidR="002A1CF2">
        <w:rPr>
          <w:rFonts w:ascii="Times New Roman" w:hAnsi="Times New Roman" w:cs="Times New Roman"/>
          <w:sz w:val="28"/>
          <w:szCs w:val="28"/>
        </w:rPr>
        <w:t>,00</w:t>
      </w:r>
      <w:r w:rsidRPr="00C632EF">
        <w:rPr>
          <w:rFonts w:ascii="Times New Roman" w:hAnsi="Times New Roman" w:cs="Times New Roman"/>
          <w:sz w:val="28"/>
          <w:szCs w:val="28"/>
        </w:rPr>
        <w:t>+1</w:t>
      </w:r>
      <w:r w:rsidR="002A1CF2">
        <w:rPr>
          <w:rFonts w:ascii="Times New Roman" w:hAnsi="Times New Roman" w:cs="Times New Roman"/>
          <w:sz w:val="28"/>
          <w:szCs w:val="28"/>
        </w:rPr>
        <w:t>,00</w:t>
      </w:r>
      <w:r w:rsidRPr="00C632EF">
        <w:rPr>
          <w:rFonts w:ascii="Times New Roman" w:hAnsi="Times New Roman" w:cs="Times New Roman"/>
          <w:sz w:val="28"/>
          <w:szCs w:val="28"/>
        </w:rPr>
        <w:t>+1</w:t>
      </w:r>
      <w:r w:rsidR="002A1CF2">
        <w:rPr>
          <w:rFonts w:ascii="Times New Roman" w:hAnsi="Times New Roman" w:cs="Times New Roman"/>
          <w:sz w:val="28"/>
          <w:szCs w:val="28"/>
        </w:rPr>
        <w:t>,00</w:t>
      </w:r>
      <w:r w:rsidRPr="00C632EF">
        <w:rPr>
          <w:rFonts w:ascii="Times New Roman" w:hAnsi="Times New Roman" w:cs="Times New Roman"/>
          <w:sz w:val="28"/>
          <w:szCs w:val="28"/>
        </w:rPr>
        <w:t>+</w:t>
      </w:r>
      <w:proofErr w:type="gramEnd"/>
    </w:p>
    <w:p w:rsidR="0033799B" w:rsidRPr="00C632EF" w:rsidRDefault="0033799B" w:rsidP="002A1CF2">
      <w:pPr>
        <w:spacing w:after="0" w:line="240" w:lineRule="auto"/>
        <w:jc w:val="both"/>
        <w:rPr>
          <w:rFonts w:ascii="Times New Roman" w:hAnsi="Times New Roman" w:cs="Times New Roman"/>
          <w:sz w:val="28"/>
          <w:szCs w:val="28"/>
        </w:rPr>
      </w:pPr>
      <w:proofErr w:type="gramStart"/>
      <w:r w:rsidRPr="00C632EF">
        <w:rPr>
          <w:rFonts w:ascii="Times New Roman" w:hAnsi="Times New Roman" w:cs="Times New Roman"/>
          <w:sz w:val="28"/>
          <w:szCs w:val="28"/>
        </w:rPr>
        <w:t>1</w:t>
      </w:r>
      <w:r w:rsidR="002A1CF2">
        <w:rPr>
          <w:rFonts w:ascii="Times New Roman" w:hAnsi="Times New Roman" w:cs="Times New Roman"/>
          <w:sz w:val="28"/>
          <w:szCs w:val="28"/>
        </w:rPr>
        <w:t>,00</w:t>
      </w:r>
      <w:r w:rsidR="002044A2">
        <w:rPr>
          <w:rFonts w:ascii="Times New Roman" w:hAnsi="Times New Roman" w:cs="Times New Roman"/>
          <w:sz w:val="28"/>
          <w:szCs w:val="28"/>
        </w:rPr>
        <w:t>+1</w:t>
      </w:r>
      <w:r w:rsidR="002A1CF2">
        <w:rPr>
          <w:rFonts w:ascii="Times New Roman" w:hAnsi="Times New Roman" w:cs="Times New Roman"/>
          <w:sz w:val="28"/>
          <w:szCs w:val="28"/>
        </w:rPr>
        <w:t>,00</w:t>
      </w:r>
      <w:r w:rsidR="00721AEF">
        <w:rPr>
          <w:rFonts w:ascii="Times New Roman" w:hAnsi="Times New Roman" w:cs="Times New Roman"/>
          <w:sz w:val="28"/>
          <w:szCs w:val="28"/>
        </w:rPr>
        <w:t>+1,00+1,00</w:t>
      </w:r>
      <w:r w:rsidRPr="00C632EF">
        <w:rPr>
          <w:rFonts w:ascii="Times New Roman" w:hAnsi="Times New Roman" w:cs="Times New Roman"/>
          <w:sz w:val="28"/>
          <w:szCs w:val="28"/>
        </w:rPr>
        <w:t>):</w:t>
      </w:r>
      <w:r w:rsidR="00B75D99">
        <w:rPr>
          <w:rFonts w:ascii="Times New Roman" w:hAnsi="Times New Roman" w:cs="Times New Roman"/>
          <w:sz w:val="28"/>
          <w:szCs w:val="28"/>
        </w:rPr>
        <w:t>1</w:t>
      </w:r>
      <w:r w:rsidR="00721AEF">
        <w:rPr>
          <w:rFonts w:ascii="Times New Roman" w:hAnsi="Times New Roman" w:cs="Times New Roman"/>
          <w:sz w:val="28"/>
          <w:szCs w:val="28"/>
        </w:rPr>
        <w:t>8</w:t>
      </w:r>
      <w:r w:rsidRPr="00C632EF">
        <w:rPr>
          <w:rFonts w:ascii="Times New Roman" w:hAnsi="Times New Roman" w:cs="Times New Roman"/>
          <w:sz w:val="28"/>
          <w:szCs w:val="28"/>
        </w:rPr>
        <w:t>=</w:t>
      </w:r>
      <w:r w:rsidR="00C62F07" w:rsidRPr="00C632EF">
        <w:rPr>
          <w:rFonts w:ascii="Times New Roman" w:hAnsi="Times New Roman" w:cs="Times New Roman"/>
          <w:sz w:val="28"/>
          <w:szCs w:val="28"/>
        </w:rPr>
        <w:t>1,</w:t>
      </w:r>
      <w:r w:rsidR="00DE4B3C">
        <w:rPr>
          <w:rFonts w:ascii="Times New Roman" w:hAnsi="Times New Roman" w:cs="Times New Roman"/>
          <w:sz w:val="28"/>
          <w:szCs w:val="28"/>
        </w:rPr>
        <w:t>0</w:t>
      </w:r>
      <w:r w:rsidR="00721AEF">
        <w:rPr>
          <w:rFonts w:ascii="Times New Roman" w:hAnsi="Times New Roman" w:cs="Times New Roman"/>
          <w:sz w:val="28"/>
          <w:szCs w:val="28"/>
        </w:rPr>
        <w:t>2</w:t>
      </w:r>
      <w:r w:rsidRPr="00C632EF">
        <w:rPr>
          <w:rFonts w:ascii="Times New Roman" w:hAnsi="Times New Roman" w:cs="Times New Roman"/>
          <w:sz w:val="28"/>
          <w:szCs w:val="28"/>
        </w:rPr>
        <w:t>&gt;0,95, что характеризует высокий уровень эффективности реализации муниципальной программы по степени достижения целевых показателей.</w:t>
      </w:r>
      <w:proofErr w:type="gramEnd"/>
    </w:p>
    <w:p w:rsidR="00C62F07" w:rsidRPr="00C632EF" w:rsidRDefault="00C62F07" w:rsidP="002343DD">
      <w:pPr>
        <w:numPr>
          <w:ilvl w:val="0"/>
          <w:numId w:val="5"/>
        </w:numPr>
        <w:spacing w:after="0" w:line="240" w:lineRule="auto"/>
        <w:ind w:left="0" w:firstLine="709"/>
        <w:jc w:val="both"/>
        <w:rPr>
          <w:rFonts w:ascii="Times New Roman" w:hAnsi="Times New Roman" w:cs="Times New Roman"/>
          <w:sz w:val="28"/>
          <w:szCs w:val="28"/>
        </w:rPr>
      </w:pPr>
      <w:r w:rsidRPr="00C632EF">
        <w:rPr>
          <w:rFonts w:ascii="Times New Roman" w:hAnsi="Times New Roman" w:cs="Times New Roman"/>
          <w:sz w:val="28"/>
          <w:szCs w:val="28"/>
        </w:rPr>
        <w:t>Степень реализации основных мероприятий, приоритетных основных мероприятий, финансируемых  за счет всех источников финансирования, оценивается как доля основных мероприятий, приоритетных основных мероприятий, выполненных в полном объеме.</w:t>
      </w:r>
    </w:p>
    <w:p w:rsidR="00C62F07" w:rsidRPr="00C632EF" w:rsidRDefault="00C62F07" w:rsidP="002343DD">
      <w:pPr>
        <w:pStyle w:val="ad"/>
        <w:spacing w:after="0" w:line="240" w:lineRule="auto"/>
        <w:ind w:left="0" w:firstLine="709"/>
        <w:jc w:val="both"/>
        <w:rPr>
          <w:rFonts w:ascii="Times New Roman" w:hAnsi="Times New Roman" w:cs="Times New Roman"/>
          <w:sz w:val="28"/>
          <w:szCs w:val="28"/>
        </w:rPr>
      </w:pPr>
      <w:r w:rsidRPr="00C632EF">
        <w:rPr>
          <w:rFonts w:ascii="Times New Roman" w:hAnsi="Times New Roman" w:cs="Times New Roman"/>
          <w:sz w:val="28"/>
          <w:szCs w:val="28"/>
        </w:rPr>
        <w:t xml:space="preserve">Степень реализации основных мероприятий подпрограммы 1: </w:t>
      </w:r>
      <w:r w:rsidR="00721AEF">
        <w:rPr>
          <w:rFonts w:ascii="Times New Roman" w:hAnsi="Times New Roman" w:cs="Times New Roman"/>
          <w:sz w:val="28"/>
          <w:szCs w:val="28"/>
        </w:rPr>
        <w:t>2</w:t>
      </w:r>
      <w:r w:rsidRPr="00C632EF">
        <w:rPr>
          <w:rFonts w:ascii="Times New Roman" w:hAnsi="Times New Roman" w:cs="Times New Roman"/>
          <w:sz w:val="28"/>
          <w:szCs w:val="28"/>
        </w:rPr>
        <w:t>/</w:t>
      </w:r>
      <w:r w:rsidR="00721AEF">
        <w:rPr>
          <w:rFonts w:ascii="Times New Roman" w:hAnsi="Times New Roman" w:cs="Times New Roman"/>
          <w:sz w:val="28"/>
          <w:szCs w:val="28"/>
        </w:rPr>
        <w:t>2</w:t>
      </w:r>
      <w:r w:rsidRPr="00C632EF">
        <w:rPr>
          <w:rFonts w:ascii="Times New Roman" w:hAnsi="Times New Roman" w:cs="Times New Roman"/>
          <w:sz w:val="28"/>
          <w:szCs w:val="28"/>
        </w:rPr>
        <w:t>=1, 1&gt;0,95, что характеризует высокий уровень эффективности реализации подпрограммы по степени реализации основных мероприятий;</w:t>
      </w:r>
    </w:p>
    <w:p w:rsidR="00C62F07" w:rsidRPr="00C632EF" w:rsidRDefault="00C62F07" w:rsidP="002343DD">
      <w:pPr>
        <w:pStyle w:val="ad"/>
        <w:spacing w:after="0" w:line="240" w:lineRule="auto"/>
        <w:ind w:left="0" w:firstLine="709"/>
        <w:jc w:val="both"/>
        <w:rPr>
          <w:rFonts w:ascii="Times New Roman" w:hAnsi="Times New Roman" w:cs="Times New Roman"/>
          <w:sz w:val="28"/>
          <w:szCs w:val="28"/>
        </w:rPr>
      </w:pPr>
      <w:r w:rsidRPr="00C632EF">
        <w:rPr>
          <w:rFonts w:ascii="Times New Roman" w:hAnsi="Times New Roman" w:cs="Times New Roman"/>
          <w:sz w:val="28"/>
          <w:szCs w:val="28"/>
        </w:rPr>
        <w:t>Степень реализации основных мероприятий подпрограммы 2: 1/1=1, 1&gt;0,95, что характеризует высокий уровень эффективности реализации подпрограммы по степени реализации основных мероприятий;</w:t>
      </w:r>
    </w:p>
    <w:p w:rsidR="00C62F07" w:rsidRDefault="00C62F07" w:rsidP="002343DD">
      <w:pPr>
        <w:pStyle w:val="ad"/>
        <w:spacing w:after="0" w:line="240" w:lineRule="auto"/>
        <w:ind w:left="0" w:firstLine="709"/>
        <w:jc w:val="both"/>
        <w:rPr>
          <w:rFonts w:ascii="Times New Roman" w:hAnsi="Times New Roman" w:cs="Times New Roman"/>
          <w:sz w:val="28"/>
          <w:szCs w:val="28"/>
        </w:rPr>
      </w:pPr>
      <w:r w:rsidRPr="00C632EF">
        <w:rPr>
          <w:rFonts w:ascii="Times New Roman" w:hAnsi="Times New Roman" w:cs="Times New Roman"/>
          <w:sz w:val="28"/>
          <w:szCs w:val="28"/>
        </w:rPr>
        <w:t>Степень реализации основных мероприятий подпрограммы 3: 2/2=1, 1&gt;0,95, что характеризует высокий уровень эффективности реализации подпрограммы по степени реализации основных мероприятий;</w:t>
      </w:r>
    </w:p>
    <w:p w:rsidR="00FF306E" w:rsidRDefault="00FF306E" w:rsidP="00FF306E">
      <w:pPr>
        <w:pStyle w:val="ad"/>
        <w:spacing w:after="0" w:line="240" w:lineRule="auto"/>
        <w:ind w:left="0" w:firstLine="709"/>
        <w:jc w:val="both"/>
        <w:rPr>
          <w:rFonts w:ascii="Times New Roman" w:hAnsi="Times New Roman" w:cs="Times New Roman"/>
          <w:sz w:val="28"/>
          <w:szCs w:val="28"/>
        </w:rPr>
      </w:pPr>
      <w:r w:rsidRPr="00C632EF">
        <w:rPr>
          <w:rFonts w:ascii="Times New Roman" w:hAnsi="Times New Roman" w:cs="Times New Roman"/>
          <w:sz w:val="28"/>
          <w:szCs w:val="28"/>
        </w:rPr>
        <w:t xml:space="preserve">Степень реализации основных мероприятий подпрограммы </w:t>
      </w:r>
      <w:r>
        <w:rPr>
          <w:rFonts w:ascii="Times New Roman" w:hAnsi="Times New Roman" w:cs="Times New Roman"/>
          <w:sz w:val="28"/>
          <w:szCs w:val="28"/>
        </w:rPr>
        <w:t>4</w:t>
      </w:r>
      <w:r w:rsidRPr="00C632EF">
        <w:rPr>
          <w:rFonts w:ascii="Times New Roman" w:hAnsi="Times New Roman" w:cs="Times New Roman"/>
          <w:sz w:val="28"/>
          <w:szCs w:val="28"/>
        </w:rPr>
        <w:t xml:space="preserve">: </w:t>
      </w:r>
      <w:r>
        <w:rPr>
          <w:rFonts w:ascii="Times New Roman" w:hAnsi="Times New Roman" w:cs="Times New Roman"/>
          <w:sz w:val="28"/>
          <w:szCs w:val="28"/>
        </w:rPr>
        <w:t>1</w:t>
      </w:r>
      <w:r w:rsidRPr="00C632EF">
        <w:rPr>
          <w:rFonts w:ascii="Times New Roman" w:hAnsi="Times New Roman" w:cs="Times New Roman"/>
          <w:sz w:val="28"/>
          <w:szCs w:val="28"/>
        </w:rPr>
        <w:t>/</w:t>
      </w:r>
      <w:r>
        <w:rPr>
          <w:rFonts w:ascii="Times New Roman" w:hAnsi="Times New Roman" w:cs="Times New Roman"/>
          <w:sz w:val="28"/>
          <w:szCs w:val="28"/>
        </w:rPr>
        <w:t>1</w:t>
      </w:r>
      <w:r w:rsidRPr="00C632EF">
        <w:rPr>
          <w:rFonts w:ascii="Times New Roman" w:hAnsi="Times New Roman" w:cs="Times New Roman"/>
          <w:sz w:val="28"/>
          <w:szCs w:val="28"/>
        </w:rPr>
        <w:t>=1, 1&gt;0,95, что характеризует высокий уровень эффективности реализации подпрограммы по степени реализации основных мероприятий;</w:t>
      </w:r>
    </w:p>
    <w:p w:rsidR="00C62F07" w:rsidRDefault="00C62F07" w:rsidP="002343DD">
      <w:pPr>
        <w:spacing w:after="0" w:line="240" w:lineRule="auto"/>
        <w:ind w:firstLine="709"/>
        <w:jc w:val="both"/>
        <w:rPr>
          <w:rFonts w:ascii="Times New Roman" w:hAnsi="Times New Roman" w:cs="Times New Roman"/>
          <w:sz w:val="28"/>
          <w:szCs w:val="28"/>
        </w:rPr>
      </w:pPr>
      <w:r w:rsidRPr="00C632EF">
        <w:rPr>
          <w:rFonts w:ascii="Times New Roman" w:hAnsi="Times New Roman" w:cs="Times New Roman"/>
          <w:sz w:val="28"/>
          <w:szCs w:val="28"/>
        </w:rPr>
        <w:t>Степень реализации основных мероприятий программы: (1+1+1</w:t>
      </w:r>
      <w:r w:rsidR="00FF306E">
        <w:rPr>
          <w:rFonts w:ascii="Times New Roman" w:hAnsi="Times New Roman" w:cs="Times New Roman"/>
          <w:sz w:val="28"/>
          <w:szCs w:val="28"/>
        </w:rPr>
        <w:t>+1</w:t>
      </w:r>
      <w:r w:rsidRPr="00C632EF">
        <w:rPr>
          <w:rFonts w:ascii="Times New Roman" w:hAnsi="Times New Roman" w:cs="Times New Roman"/>
          <w:sz w:val="28"/>
          <w:szCs w:val="28"/>
        </w:rPr>
        <w:t>)/</w:t>
      </w:r>
      <w:r w:rsidR="00FF306E">
        <w:rPr>
          <w:rFonts w:ascii="Times New Roman" w:hAnsi="Times New Roman" w:cs="Times New Roman"/>
          <w:sz w:val="28"/>
          <w:szCs w:val="28"/>
        </w:rPr>
        <w:t>4</w:t>
      </w:r>
      <w:r w:rsidRPr="00C632EF">
        <w:rPr>
          <w:rFonts w:ascii="Times New Roman" w:hAnsi="Times New Roman" w:cs="Times New Roman"/>
          <w:sz w:val="28"/>
          <w:szCs w:val="28"/>
        </w:rPr>
        <w:t>=1, 1&gt;0,95, что характеризует высокий уровень эффективности реализации  муниципальной программы по степени реализации основных мероприятий.</w:t>
      </w:r>
    </w:p>
    <w:p w:rsidR="00C62F07" w:rsidRPr="00C632EF" w:rsidRDefault="00C62F07" w:rsidP="002343DD">
      <w:pPr>
        <w:numPr>
          <w:ilvl w:val="0"/>
          <w:numId w:val="5"/>
        </w:numPr>
        <w:spacing w:after="0" w:line="240" w:lineRule="auto"/>
        <w:ind w:left="0" w:firstLine="709"/>
        <w:jc w:val="both"/>
        <w:rPr>
          <w:rFonts w:ascii="Times New Roman" w:hAnsi="Times New Roman" w:cs="Times New Roman"/>
          <w:sz w:val="28"/>
          <w:szCs w:val="28"/>
        </w:rPr>
      </w:pPr>
      <w:r w:rsidRPr="00C632EF">
        <w:rPr>
          <w:rFonts w:ascii="Times New Roman" w:hAnsi="Times New Roman" w:cs="Times New Roman"/>
          <w:sz w:val="28"/>
          <w:szCs w:val="28"/>
        </w:rPr>
        <w:t>Бюджетная эффективность реализации муниципальной программы:</w:t>
      </w:r>
    </w:p>
    <w:p w:rsidR="00C62F07" w:rsidRPr="00C632EF" w:rsidRDefault="00C62F07" w:rsidP="002343DD">
      <w:pPr>
        <w:spacing w:after="0" w:line="240" w:lineRule="auto"/>
        <w:ind w:firstLine="709"/>
        <w:jc w:val="both"/>
        <w:rPr>
          <w:rFonts w:ascii="Times New Roman" w:hAnsi="Times New Roman" w:cs="Times New Roman"/>
          <w:sz w:val="28"/>
          <w:szCs w:val="28"/>
        </w:rPr>
      </w:pPr>
      <w:r w:rsidRPr="00C632EF">
        <w:rPr>
          <w:rFonts w:ascii="Times New Roman" w:hAnsi="Times New Roman" w:cs="Times New Roman"/>
          <w:sz w:val="28"/>
          <w:szCs w:val="28"/>
        </w:rPr>
        <w:t>Степень реализации основных мероприятий, финансируемых за счет средств бюджета Октябрьского района, безвозмездных поступлений в бюджет Октябрьского района - СРМ =</w:t>
      </w:r>
      <w:r w:rsidR="0002298F" w:rsidRPr="00C632EF">
        <w:rPr>
          <w:rFonts w:ascii="Times New Roman" w:hAnsi="Times New Roman" w:cs="Times New Roman"/>
          <w:sz w:val="28"/>
          <w:szCs w:val="28"/>
        </w:rPr>
        <w:t>4</w:t>
      </w:r>
      <w:r w:rsidRPr="00C632EF">
        <w:rPr>
          <w:rFonts w:ascii="Times New Roman" w:hAnsi="Times New Roman" w:cs="Times New Roman"/>
          <w:sz w:val="28"/>
          <w:szCs w:val="28"/>
        </w:rPr>
        <w:t>/</w:t>
      </w:r>
      <w:r w:rsidR="0002298F" w:rsidRPr="00C632EF">
        <w:rPr>
          <w:rFonts w:ascii="Times New Roman" w:hAnsi="Times New Roman" w:cs="Times New Roman"/>
          <w:sz w:val="28"/>
          <w:szCs w:val="28"/>
        </w:rPr>
        <w:t>4</w:t>
      </w:r>
      <w:r w:rsidRPr="00C632EF">
        <w:rPr>
          <w:rFonts w:ascii="Times New Roman" w:hAnsi="Times New Roman" w:cs="Times New Roman"/>
          <w:sz w:val="28"/>
          <w:szCs w:val="28"/>
        </w:rPr>
        <w:t>=</w:t>
      </w:r>
      <w:r w:rsidR="0002298F" w:rsidRPr="00C632EF">
        <w:rPr>
          <w:rFonts w:ascii="Times New Roman" w:hAnsi="Times New Roman" w:cs="Times New Roman"/>
          <w:sz w:val="28"/>
          <w:szCs w:val="28"/>
        </w:rPr>
        <w:t>1</w:t>
      </w:r>
      <w:r w:rsidRPr="00C632EF">
        <w:rPr>
          <w:rFonts w:ascii="Times New Roman" w:hAnsi="Times New Roman" w:cs="Times New Roman"/>
          <w:sz w:val="28"/>
          <w:szCs w:val="28"/>
        </w:rPr>
        <w:t>;</w:t>
      </w:r>
    </w:p>
    <w:p w:rsidR="00C62F07" w:rsidRPr="00C632EF" w:rsidRDefault="00C62F07" w:rsidP="002343DD">
      <w:pPr>
        <w:spacing w:after="0" w:line="240" w:lineRule="auto"/>
        <w:ind w:firstLine="709"/>
        <w:jc w:val="both"/>
        <w:rPr>
          <w:rFonts w:ascii="Times New Roman" w:hAnsi="Times New Roman" w:cs="Times New Roman"/>
          <w:sz w:val="28"/>
          <w:szCs w:val="28"/>
        </w:rPr>
      </w:pPr>
      <w:r w:rsidRPr="00C632EF">
        <w:rPr>
          <w:rFonts w:ascii="Times New Roman" w:hAnsi="Times New Roman" w:cs="Times New Roman"/>
          <w:sz w:val="28"/>
          <w:szCs w:val="28"/>
        </w:rPr>
        <w:t>Степень соответствия запланированному уровню расходов за счет средств бюджета Октябрьского района, безвозмездных поступлений в бюджет Октябрьского района – ССУЗ=</w:t>
      </w:r>
      <w:r w:rsidR="00721AEF">
        <w:rPr>
          <w:rFonts w:ascii="Times New Roman" w:hAnsi="Times New Roman" w:cs="Times New Roman"/>
          <w:sz w:val="28"/>
          <w:szCs w:val="28"/>
        </w:rPr>
        <w:t>438,5</w:t>
      </w:r>
      <w:r w:rsidR="00B75D99">
        <w:rPr>
          <w:rFonts w:ascii="Times New Roman" w:hAnsi="Times New Roman" w:cs="Times New Roman"/>
          <w:sz w:val="28"/>
          <w:szCs w:val="28"/>
        </w:rPr>
        <w:t>/</w:t>
      </w:r>
      <w:r w:rsidR="00721AEF">
        <w:rPr>
          <w:rFonts w:ascii="Times New Roman" w:hAnsi="Times New Roman" w:cs="Times New Roman"/>
          <w:sz w:val="28"/>
          <w:szCs w:val="28"/>
        </w:rPr>
        <w:t>438,5</w:t>
      </w:r>
      <w:r w:rsidRPr="00C632EF">
        <w:rPr>
          <w:rFonts w:ascii="Times New Roman" w:hAnsi="Times New Roman" w:cs="Times New Roman"/>
          <w:sz w:val="28"/>
          <w:szCs w:val="28"/>
        </w:rPr>
        <w:t>=</w:t>
      </w:r>
      <w:r w:rsidR="00B75D99">
        <w:rPr>
          <w:rFonts w:ascii="Times New Roman" w:hAnsi="Times New Roman" w:cs="Times New Roman"/>
          <w:sz w:val="28"/>
          <w:szCs w:val="28"/>
        </w:rPr>
        <w:t>1</w:t>
      </w:r>
    </w:p>
    <w:p w:rsidR="00C62F07" w:rsidRPr="00C632EF" w:rsidRDefault="00C62F07" w:rsidP="002343DD">
      <w:pPr>
        <w:spacing w:after="0" w:line="240" w:lineRule="auto"/>
        <w:ind w:firstLine="709"/>
        <w:jc w:val="both"/>
        <w:rPr>
          <w:rFonts w:ascii="Times New Roman" w:hAnsi="Times New Roman" w:cs="Times New Roman"/>
          <w:sz w:val="28"/>
          <w:szCs w:val="28"/>
        </w:rPr>
      </w:pPr>
      <w:r w:rsidRPr="00C632EF">
        <w:rPr>
          <w:rFonts w:ascii="Times New Roman" w:hAnsi="Times New Roman" w:cs="Times New Roman"/>
          <w:sz w:val="28"/>
          <w:szCs w:val="28"/>
        </w:rPr>
        <w:lastRenderedPageBreak/>
        <w:t xml:space="preserve">Эффективность использования средств бюджета Октябрьского района – </w:t>
      </w:r>
      <w:proofErr w:type="spellStart"/>
      <w:r w:rsidRPr="00C632EF">
        <w:rPr>
          <w:rFonts w:ascii="Times New Roman" w:hAnsi="Times New Roman" w:cs="Times New Roman"/>
          <w:sz w:val="28"/>
          <w:szCs w:val="28"/>
        </w:rPr>
        <w:t>Эис</w:t>
      </w:r>
      <w:proofErr w:type="spellEnd"/>
      <w:r w:rsidRPr="00C632EF">
        <w:rPr>
          <w:rFonts w:ascii="Times New Roman" w:hAnsi="Times New Roman" w:cs="Times New Roman"/>
          <w:sz w:val="28"/>
          <w:szCs w:val="28"/>
        </w:rPr>
        <w:t xml:space="preserve"> = </w:t>
      </w:r>
      <w:r w:rsidR="0002298F" w:rsidRPr="00C632EF">
        <w:rPr>
          <w:rFonts w:ascii="Times New Roman" w:hAnsi="Times New Roman" w:cs="Times New Roman"/>
          <w:sz w:val="28"/>
          <w:szCs w:val="28"/>
        </w:rPr>
        <w:t>1</w:t>
      </w:r>
      <w:r w:rsidRPr="00C632EF">
        <w:rPr>
          <w:rFonts w:ascii="Times New Roman" w:hAnsi="Times New Roman" w:cs="Times New Roman"/>
          <w:sz w:val="28"/>
          <w:szCs w:val="28"/>
        </w:rPr>
        <w:t>/</w:t>
      </w:r>
      <w:r w:rsidR="00B75D99">
        <w:rPr>
          <w:rFonts w:ascii="Times New Roman" w:hAnsi="Times New Roman" w:cs="Times New Roman"/>
          <w:sz w:val="28"/>
          <w:szCs w:val="28"/>
        </w:rPr>
        <w:t>1</w:t>
      </w:r>
      <w:r w:rsidRPr="00C632EF">
        <w:rPr>
          <w:rFonts w:ascii="Times New Roman" w:hAnsi="Times New Roman" w:cs="Times New Roman"/>
          <w:sz w:val="28"/>
          <w:szCs w:val="28"/>
        </w:rPr>
        <w:t>=</w:t>
      </w:r>
      <w:r w:rsidR="0002298F" w:rsidRPr="00C632EF">
        <w:rPr>
          <w:rFonts w:ascii="Times New Roman" w:hAnsi="Times New Roman" w:cs="Times New Roman"/>
          <w:sz w:val="28"/>
          <w:szCs w:val="28"/>
        </w:rPr>
        <w:t>1</w:t>
      </w:r>
      <w:r w:rsidRPr="00C632EF">
        <w:rPr>
          <w:rFonts w:ascii="Times New Roman" w:hAnsi="Times New Roman" w:cs="Times New Roman"/>
          <w:sz w:val="28"/>
          <w:szCs w:val="28"/>
        </w:rPr>
        <w:t xml:space="preserve">; </w:t>
      </w:r>
      <w:r w:rsidR="0002298F" w:rsidRPr="00C632EF">
        <w:rPr>
          <w:rFonts w:ascii="Times New Roman" w:hAnsi="Times New Roman" w:cs="Times New Roman"/>
          <w:sz w:val="28"/>
          <w:szCs w:val="28"/>
        </w:rPr>
        <w:t>1</w:t>
      </w:r>
      <w:r w:rsidRPr="00C632EF">
        <w:rPr>
          <w:rFonts w:ascii="Times New Roman" w:hAnsi="Times New Roman" w:cs="Times New Roman"/>
          <w:sz w:val="28"/>
          <w:szCs w:val="28"/>
        </w:rPr>
        <w:t>&gt;0.95, что характеризует высокий уровень бюджетной эффективности муниципальной программы.</w:t>
      </w:r>
    </w:p>
    <w:p w:rsidR="00C62F07" w:rsidRPr="00C632EF" w:rsidRDefault="00C62F07" w:rsidP="002343DD">
      <w:pPr>
        <w:spacing w:after="0" w:line="240" w:lineRule="auto"/>
        <w:ind w:firstLine="709"/>
        <w:jc w:val="both"/>
        <w:rPr>
          <w:rFonts w:ascii="Times New Roman" w:hAnsi="Times New Roman" w:cs="Times New Roman"/>
          <w:sz w:val="28"/>
          <w:szCs w:val="28"/>
        </w:rPr>
      </w:pPr>
      <w:r w:rsidRPr="00C632EF">
        <w:rPr>
          <w:rFonts w:ascii="Times New Roman" w:hAnsi="Times New Roman" w:cs="Times New Roman"/>
          <w:sz w:val="28"/>
          <w:szCs w:val="28"/>
        </w:rPr>
        <w:t>Уровень реализации муниципальной программы –</w:t>
      </w:r>
    </w:p>
    <w:p w:rsidR="00C62F07" w:rsidRPr="00C632EF" w:rsidRDefault="00C62F07" w:rsidP="002343DD">
      <w:pPr>
        <w:spacing w:after="0" w:line="240" w:lineRule="auto"/>
        <w:ind w:firstLine="709"/>
        <w:jc w:val="both"/>
        <w:rPr>
          <w:rFonts w:ascii="Times New Roman" w:hAnsi="Times New Roman" w:cs="Times New Roman"/>
          <w:sz w:val="28"/>
          <w:szCs w:val="28"/>
        </w:rPr>
      </w:pPr>
      <w:proofErr w:type="spellStart"/>
      <w:r w:rsidRPr="00C632EF">
        <w:rPr>
          <w:rFonts w:ascii="Times New Roman" w:hAnsi="Times New Roman" w:cs="Times New Roman"/>
          <w:sz w:val="28"/>
          <w:szCs w:val="28"/>
        </w:rPr>
        <w:t>УРпр</w:t>
      </w:r>
      <w:proofErr w:type="spellEnd"/>
      <w:r w:rsidRPr="00C632EF">
        <w:rPr>
          <w:rFonts w:ascii="Times New Roman" w:hAnsi="Times New Roman" w:cs="Times New Roman"/>
          <w:sz w:val="28"/>
          <w:szCs w:val="28"/>
        </w:rPr>
        <w:t>=1х0,5+1х0,3+0,9</w:t>
      </w:r>
      <w:r w:rsidR="0078585B" w:rsidRPr="00C632EF">
        <w:rPr>
          <w:rFonts w:ascii="Times New Roman" w:hAnsi="Times New Roman" w:cs="Times New Roman"/>
          <w:sz w:val="28"/>
          <w:szCs w:val="28"/>
        </w:rPr>
        <w:t>9</w:t>
      </w:r>
      <w:r w:rsidRPr="00C632EF">
        <w:rPr>
          <w:rFonts w:ascii="Times New Roman" w:hAnsi="Times New Roman" w:cs="Times New Roman"/>
          <w:sz w:val="28"/>
          <w:szCs w:val="28"/>
        </w:rPr>
        <w:t>х</w:t>
      </w:r>
      <w:proofErr w:type="gramStart"/>
      <w:r w:rsidRPr="00C632EF">
        <w:rPr>
          <w:rFonts w:ascii="Times New Roman" w:hAnsi="Times New Roman" w:cs="Times New Roman"/>
          <w:sz w:val="28"/>
          <w:szCs w:val="28"/>
        </w:rPr>
        <w:t>0</w:t>
      </w:r>
      <w:proofErr w:type="gramEnd"/>
      <w:r w:rsidRPr="00C632EF">
        <w:rPr>
          <w:rFonts w:ascii="Times New Roman" w:hAnsi="Times New Roman" w:cs="Times New Roman"/>
          <w:sz w:val="28"/>
          <w:szCs w:val="28"/>
        </w:rPr>
        <w:t>,2=0,5+0,3+</w:t>
      </w:r>
      <w:r w:rsidR="00B6719F" w:rsidRPr="00C632EF">
        <w:rPr>
          <w:rFonts w:ascii="Times New Roman" w:hAnsi="Times New Roman" w:cs="Times New Roman"/>
          <w:sz w:val="28"/>
          <w:szCs w:val="28"/>
        </w:rPr>
        <w:t>0,19</w:t>
      </w:r>
      <w:r w:rsidRPr="00C632EF">
        <w:rPr>
          <w:rFonts w:ascii="Times New Roman" w:hAnsi="Times New Roman" w:cs="Times New Roman"/>
          <w:sz w:val="28"/>
          <w:szCs w:val="28"/>
        </w:rPr>
        <w:t>=0,99</w:t>
      </w:r>
      <w:r w:rsidR="00B6719F" w:rsidRPr="00C632EF">
        <w:rPr>
          <w:rFonts w:ascii="Times New Roman" w:hAnsi="Times New Roman" w:cs="Times New Roman"/>
          <w:sz w:val="28"/>
          <w:szCs w:val="28"/>
        </w:rPr>
        <w:t>;</w:t>
      </w:r>
      <w:r w:rsidRPr="00C632EF">
        <w:rPr>
          <w:rFonts w:ascii="Times New Roman" w:hAnsi="Times New Roman" w:cs="Times New Roman"/>
          <w:sz w:val="28"/>
          <w:szCs w:val="28"/>
        </w:rPr>
        <w:t>0,99&gt;0.95,что характеризует высокий уровень реализации муниципальной программы в 20</w:t>
      </w:r>
      <w:r w:rsidR="00B75D99">
        <w:rPr>
          <w:rFonts w:ascii="Times New Roman" w:hAnsi="Times New Roman" w:cs="Times New Roman"/>
          <w:sz w:val="28"/>
          <w:szCs w:val="28"/>
        </w:rPr>
        <w:t>2</w:t>
      </w:r>
      <w:r w:rsidR="00115572">
        <w:rPr>
          <w:rFonts w:ascii="Times New Roman" w:hAnsi="Times New Roman" w:cs="Times New Roman"/>
          <w:sz w:val="28"/>
          <w:szCs w:val="28"/>
        </w:rPr>
        <w:t>1</w:t>
      </w:r>
      <w:r w:rsidRPr="00C632EF">
        <w:rPr>
          <w:rFonts w:ascii="Times New Roman" w:hAnsi="Times New Roman" w:cs="Times New Roman"/>
          <w:sz w:val="28"/>
          <w:szCs w:val="28"/>
        </w:rPr>
        <w:t xml:space="preserve"> году.</w:t>
      </w:r>
    </w:p>
    <w:p w:rsidR="00B6719F" w:rsidRPr="00C632EF" w:rsidRDefault="00B6719F" w:rsidP="002343DD">
      <w:pPr>
        <w:spacing w:after="0" w:line="240" w:lineRule="auto"/>
        <w:ind w:firstLine="709"/>
        <w:jc w:val="both"/>
        <w:rPr>
          <w:rFonts w:ascii="Times New Roman" w:hAnsi="Times New Roman" w:cs="Times New Roman"/>
          <w:sz w:val="28"/>
          <w:szCs w:val="28"/>
        </w:rPr>
      </w:pPr>
      <w:proofErr w:type="gramStart"/>
      <w:r w:rsidRPr="00C632EF">
        <w:rPr>
          <w:rFonts w:ascii="Times New Roman" w:hAnsi="Times New Roman" w:cs="Times New Roman"/>
          <w:color w:val="000000"/>
          <w:sz w:val="28"/>
          <w:szCs w:val="28"/>
        </w:rPr>
        <w:t xml:space="preserve">Условия </w:t>
      </w:r>
      <w:proofErr w:type="spellStart"/>
      <w:r w:rsidRPr="00C632EF">
        <w:rPr>
          <w:rFonts w:ascii="Times New Roman" w:hAnsi="Times New Roman" w:cs="Times New Roman"/>
          <w:color w:val="000000"/>
          <w:sz w:val="28"/>
          <w:szCs w:val="28"/>
        </w:rPr>
        <w:t>софинансирования</w:t>
      </w:r>
      <w:proofErr w:type="spellEnd"/>
      <w:r w:rsidRPr="00C632EF">
        <w:rPr>
          <w:rFonts w:ascii="Times New Roman" w:hAnsi="Times New Roman" w:cs="Times New Roman"/>
          <w:color w:val="000000"/>
          <w:sz w:val="28"/>
          <w:szCs w:val="28"/>
        </w:rPr>
        <w:t xml:space="preserve"> расходных обязательств Октябрьского района при реализации основных мероприятий муниципальной программы соблюдены в соответствии с постановлением Правительства Ростовской области от 28.12.2011 № 302 «Об уровне </w:t>
      </w:r>
      <w:proofErr w:type="spellStart"/>
      <w:r w:rsidRPr="00C632EF">
        <w:rPr>
          <w:rFonts w:ascii="Times New Roman" w:hAnsi="Times New Roman" w:cs="Times New Roman"/>
          <w:color w:val="000000"/>
          <w:sz w:val="28"/>
          <w:szCs w:val="28"/>
        </w:rPr>
        <w:t>софинансирования</w:t>
      </w:r>
      <w:proofErr w:type="spellEnd"/>
      <w:r w:rsidRPr="00C632EF">
        <w:rPr>
          <w:rFonts w:ascii="Times New Roman" w:hAnsi="Times New Roman" w:cs="Times New Roman"/>
          <w:color w:val="000000"/>
          <w:sz w:val="28"/>
          <w:szCs w:val="28"/>
        </w:rPr>
        <w:t xml:space="preserve"> субсидий местным бюджетам для </w:t>
      </w:r>
      <w:proofErr w:type="spellStart"/>
      <w:r w:rsidRPr="00C632EF">
        <w:rPr>
          <w:rFonts w:ascii="Times New Roman" w:hAnsi="Times New Roman" w:cs="Times New Roman"/>
          <w:color w:val="000000"/>
          <w:sz w:val="28"/>
          <w:szCs w:val="28"/>
        </w:rPr>
        <w:t>софинансирования</w:t>
      </w:r>
      <w:proofErr w:type="spellEnd"/>
      <w:r w:rsidRPr="00C632EF">
        <w:rPr>
          <w:rFonts w:ascii="Times New Roman" w:hAnsi="Times New Roman" w:cs="Times New Roman"/>
          <w:color w:val="000000"/>
          <w:sz w:val="28"/>
          <w:szCs w:val="28"/>
        </w:rPr>
        <w:t xml:space="preserve"> расходных обязательств, возникающих при выполнении полномочий органов местного самоуправления по вопросам местного значения» и составили 92,5% - областной бюджет, 7,5% - бюджет района.</w:t>
      </w:r>
      <w:proofErr w:type="gramEnd"/>
    </w:p>
    <w:p w:rsidR="008C311A" w:rsidRDefault="00FB68FD" w:rsidP="002343DD">
      <w:pPr>
        <w:spacing w:after="0" w:line="240" w:lineRule="auto"/>
        <w:ind w:firstLine="709"/>
        <w:jc w:val="center"/>
        <w:rPr>
          <w:rFonts w:ascii="Times New Roman" w:eastAsia="Times New Roman" w:hAnsi="Times New Roman" w:cs="Times New Roman"/>
          <w:color w:val="000000"/>
          <w:sz w:val="28"/>
          <w:szCs w:val="28"/>
          <w:lang w:eastAsia="ru-RU"/>
        </w:rPr>
      </w:pPr>
      <w:r w:rsidRPr="00C632EF">
        <w:rPr>
          <w:rFonts w:ascii="Times New Roman" w:eastAsia="Times New Roman" w:hAnsi="Times New Roman" w:cs="Times New Roman"/>
          <w:color w:val="000000"/>
          <w:sz w:val="28"/>
          <w:szCs w:val="28"/>
          <w:lang w:eastAsia="ru-RU"/>
        </w:rPr>
        <w:t xml:space="preserve">Раздел </w:t>
      </w:r>
      <w:r w:rsidR="008D327D" w:rsidRPr="00C632EF">
        <w:rPr>
          <w:rFonts w:ascii="Times New Roman" w:eastAsia="Times New Roman" w:hAnsi="Times New Roman" w:cs="Times New Roman"/>
          <w:color w:val="000000"/>
          <w:sz w:val="28"/>
          <w:szCs w:val="28"/>
          <w:lang w:eastAsia="ru-RU"/>
        </w:rPr>
        <w:t>7</w:t>
      </w:r>
      <w:r w:rsidRPr="00C632EF">
        <w:rPr>
          <w:rFonts w:ascii="Times New Roman" w:eastAsia="Times New Roman" w:hAnsi="Times New Roman" w:cs="Times New Roman"/>
          <w:color w:val="000000"/>
          <w:sz w:val="28"/>
          <w:szCs w:val="28"/>
          <w:lang w:eastAsia="ru-RU"/>
        </w:rPr>
        <w:t xml:space="preserve">. </w:t>
      </w:r>
      <w:r w:rsidR="008C311A" w:rsidRPr="00C632EF">
        <w:rPr>
          <w:rFonts w:ascii="Times New Roman" w:eastAsia="Times New Roman" w:hAnsi="Times New Roman" w:cs="Times New Roman"/>
          <w:color w:val="000000"/>
          <w:sz w:val="28"/>
          <w:szCs w:val="28"/>
          <w:lang w:eastAsia="ru-RU"/>
        </w:rPr>
        <w:t>Дальнейшая реализация муниципальной программы Октябрьского района «Молодежь Октябрьского района»</w:t>
      </w:r>
    </w:p>
    <w:p w:rsidR="002343DD" w:rsidRPr="00C632EF" w:rsidRDefault="002343DD" w:rsidP="002343DD">
      <w:pPr>
        <w:spacing w:after="0" w:line="240" w:lineRule="auto"/>
        <w:ind w:firstLine="709"/>
        <w:jc w:val="center"/>
        <w:rPr>
          <w:rFonts w:ascii="Times New Roman" w:eastAsia="Times New Roman" w:hAnsi="Times New Roman" w:cs="Times New Roman"/>
          <w:color w:val="000000"/>
          <w:sz w:val="28"/>
          <w:szCs w:val="28"/>
          <w:lang w:eastAsia="ru-RU"/>
        </w:rPr>
      </w:pPr>
    </w:p>
    <w:p w:rsidR="008C311A" w:rsidRDefault="008C311A" w:rsidP="002343DD">
      <w:pPr>
        <w:spacing w:after="0" w:line="240" w:lineRule="auto"/>
        <w:ind w:firstLine="709"/>
        <w:jc w:val="both"/>
        <w:rPr>
          <w:rFonts w:ascii="Times New Roman" w:eastAsia="Times New Roman" w:hAnsi="Times New Roman" w:cs="Times New Roman"/>
          <w:color w:val="000000"/>
          <w:sz w:val="28"/>
          <w:szCs w:val="28"/>
          <w:lang w:eastAsia="ru-RU"/>
        </w:rPr>
      </w:pPr>
      <w:r w:rsidRPr="00C632EF">
        <w:rPr>
          <w:rFonts w:ascii="Times New Roman" w:eastAsia="Times New Roman" w:hAnsi="Times New Roman" w:cs="Times New Roman"/>
          <w:color w:val="000000"/>
          <w:sz w:val="28"/>
          <w:szCs w:val="28"/>
          <w:lang w:eastAsia="ru-RU"/>
        </w:rPr>
        <w:t xml:space="preserve">В целом государственная молодежная политика на территории Октябрьского района продолжает развиваться с положительной динамикой, достигнув позитивных результатов по всем показателям ее реализации, налажена системная работа между комитетом по молодежной политике Ростовской области, Агентством Молодежных инициатив Ростовской области, Центром патриотического воспитания Ростовской области, общественными организациями, администрациями сельских поселений. Программный подход позволил проводить планомерную работу по формированию целостной системы поддержки молодежи обладающей лидерскими навыками, инициативной и талантливой молодежи, вовлечению молодежи в социальную практику и ее информирование о потенциальных возможностях собственного развития, формированию у молодежи российской идентичности </w:t>
      </w:r>
      <w:r w:rsidR="00E651C2">
        <w:rPr>
          <w:rFonts w:ascii="Times New Roman" w:eastAsia="Times New Roman" w:hAnsi="Times New Roman" w:cs="Times New Roman"/>
          <w:color w:val="000000"/>
          <w:sz w:val="28"/>
          <w:szCs w:val="28"/>
          <w:lang w:eastAsia="ru-RU"/>
        </w:rPr>
        <w:br/>
      </w:r>
      <w:r w:rsidRPr="00C632EF">
        <w:rPr>
          <w:rFonts w:ascii="Times New Roman" w:eastAsia="Times New Roman" w:hAnsi="Times New Roman" w:cs="Times New Roman"/>
          <w:color w:val="000000"/>
          <w:sz w:val="28"/>
          <w:szCs w:val="28"/>
          <w:lang w:eastAsia="ru-RU"/>
        </w:rPr>
        <w:t>и профилактике асоциального поведения, этнического и религиозно-политического экстремизма в молодежной среде. Работа будет продолжена</w:t>
      </w:r>
      <w:r w:rsidR="00E651C2">
        <w:rPr>
          <w:rFonts w:ascii="Times New Roman" w:eastAsia="Times New Roman" w:hAnsi="Times New Roman" w:cs="Times New Roman"/>
          <w:color w:val="000000"/>
          <w:sz w:val="28"/>
          <w:szCs w:val="28"/>
          <w:lang w:eastAsia="ru-RU"/>
        </w:rPr>
        <w:br/>
      </w:r>
      <w:r w:rsidRPr="00C632EF">
        <w:rPr>
          <w:rFonts w:ascii="Times New Roman" w:eastAsia="Times New Roman" w:hAnsi="Times New Roman" w:cs="Times New Roman"/>
          <w:color w:val="000000"/>
          <w:sz w:val="28"/>
          <w:szCs w:val="28"/>
          <w:lang w:eastAsia="ru-RU"/>
        </w:rPr>
        <w:t>и в последующие 20</w:t>
      </w:r>
      <w:r w:rsidR="00115572">
        <w:rPr>
          <w:rFonts w:ascii="Times New Roman" w:eastAsia="Times New Roman" w:hAnsi="Times New Roman" w:cs="Times New Roman"/>
          <w:color w:val="000000"/>
          <w:sz w:val="28"/>
          <w:szCs w:val="28"/>
          <w:lang w:eastAsia="ru-RU"/>
        </w:rPr>
        <w:t>22</w:t>
      </w:r>
      <w:r w:rsidRPr="00C632EF">
        <w:rPr>
          <w:rFonts w:ascii="Times New Roman" w:eastAsia="Times New Roman" w:hAnsi="Times New Roman" w:cs="Times New Roman"/>
          <w:color w:val="000000"/>
          <w:sz w:val="28"/>
          <w:szCs w:val="28"/>
          <w:lang w:eastAsia="ru-RU"/>
        </w:rPr>
        <w:t xml:space="preserve"> - 202</w:t>
      </w:r>
      <w:r w:rsidR="00B75D99">
        <w:rPr>
          <w:rFonts w:ascii="Times New Roman" w:eastAsia="Times New Roman" w:hAnsi="Times New Roman" w:cs="Times New Roman"/>
          <w:color w:val="000000"/>
          <w:sz w:val="28"/>
          <w:szCs w:val="28"/>
          <w:lang w:eastAsia="ru-RU"/>
        </w:rPr>
        <w:t>3</w:t>
      </w:r>
      <w:r w:rsidRPr="00C632EF">
        <w:rPr>
          <w:rFonts w:ascii="Times New Roman" w:eastAsia="Times New Roman" w:hAnsi="Times New Roman" w:cs="Times New Roman"/>
          <w:color w:val="000000"/>
          <w:sz w:val="28"/>
          <w:szCs w:val="28"/>
          <w:lang w:eastAsia="ru-RU"/>
        </w:rPr>
        <w:t xml:space="preserve"> годы.</w:t>
      </w:r>
    </w:p>
    <w:p w:rsidR="002343DD" w:rsidRPr="00C632EF" w:rsidRDefault="002343DD" w:rsidP="002343DD">
      <w:pPr>
        <w:spacing w:after="0" w:line="240" w:lineRule="auto"/>
        <w:ind w:firstLine="709"/>
        <w:jc w:val="both"/>
        <w:rPr>
          <w:rFonts w:ascii="Times New Roman" w:eastAsia="Times New Roman" w:hAnsi="Times New Roman" w:cs="Times New Roman"/>
          <w:color w:val="000000"/>
          <w:sz w:val="28"/>
          <w:szCs w:val="28"/>
          <w:lang w:eastAsia="ru-RU"/>
        </w:rPr>
      </w:pPr>
    </w:p>
    <w:p w:rsidR="001A5B76" w:rsidRPr="002343DD" w:rsidRDefault="001A5B76" w:rsidP="002343DD">
      <w:pPr>
        <w:spacing w:after="0" w:line="240" w:lineRule="auto"/>
        <w:ind w:right="-170"/>
        <w:jc w:val="both"/>
        <w:rPr>
          <w:rFonts w:ascii="Times New Roman" w:eastAsia="Times New Roman" w:hAnsi="Times New Roman" w:cs="Times New Roman"/>
          <w:sz w:val="28"/>
          <w:szCs w:val="28"/>
          <w:lang w:eastAsia="ru-RU"/>
        </w:rPr>
      </w:pPr>
      <w:r w:rsidRPr="002343DD">
        <w:rPr>
          <w:rFonts w:ascii="Times New Roman" w:eastAsia="Times New Roman" w:hAnsi="Times New Roman" w:cs="Times New Roman"/>
          <w:sz w:val="28"/>
          <w:szCs w:val="28"/>
          <w:lang w:eastAsia="ru-RU"/>
        </w:rPr>
        <w:t>Управляющ</w:t>
      </w:r>
      <w:r w:rsidR="00A1688D">
        <w:rPr>
          <w:rFonts w:ascii="Times New Roman" w:eastAsia="Times New Roman" w:hAnsi="Times New Roman" w:cs="Times New Roman"/>
          <w:sz w:val="28"/>
          <w:szCs w:val="28"/>
          <w:lang w:eastAsia="ru-RU"/>
        </w:rPr>
        <w:t>ий</w:t>
      </w:r>
      <w:r w:rsidRPr="002343DD">
        <w:rPr>
          <w:rFonts w:ascii="Times New Roman" w:eastAsia="Times New Roman" w:hAnsi="Times New Roman" w:cs="Times New Roman"/>
          <w:sz w:val="28"/>
          <w:szCs w:val="28"/>
          <w:lang w:eastAsia="ru-RU"/>
        </w:rPr>
        <w:t xml:space="preserve"> делами </w:t>
      </w:r>
    </w:p>
    <w:p w:rsidR="001A5B76" w:rsidRPr="00C632EF" w:rsidRDefault="001A5B76" w:rsidP="002343DD">
      <w:pPr>
        <w:spacing w:after="0" w:line="240" w:lineRule="auto"/>
        <w:ind w:right="-170"/>
        <w:jc w:val="both"/>
        <w:rPr>
          <w:rFonts w:ascii="Times New Roman" w:eastAsia="Times New Roman" w:hAnsi="Times New Roman" w:cs="Times New Roman"/>
          <w:sz w:val="28"/>
          <w:szCs w:val="28"/>
          <w:lang w:eastAsia="ru-RU"/>
        </w:rPr>
      </w:pPr>
      <w:r w:rsidRPr="002343DD">
        <w:rPr>
          <w:rFonts w:ascii="Times New Roman" w:eastAsia="Times New Roman" w:hAnsi="Times New Roman" w:cs="Times New Roman"/>
          <w:sz w:val="28"/>
          <w:szCs w:val="28"/>
          <w:lang w:eastAsia="ru-RU"/>
        </w:rPr>
        <w:t>Администрации</w:t>
      </w:r>
      <w:r w:rsidR="009204D8" w:rsidRPr="002343DD">
        <w:rPr>
          <w:rFonts w:ascii="Times New Roman" w:eastAsia="Times New Roman" w:hAnsi="Times New Roman" w:cs="Times New Roman"/>
          <w:sz w:val="28"/>
          <w:szCs w:val="28"/>
          <w:lang w:eastAsia="ru-RU"/>
        </w:rPr>
        <w:t xml:space="preserve"> Октябрьского </w:t>
      </w:r>
      <w:r w:rsidR="002343DD">
        <w:rPr>
          <w:rFonts w:ascii="Times New Roman" w:eastAsia="Times New Roman" w:hAnsi="Times New Roman" w:cs="Times New Roman"/>
          <w:sz w:val="28"/>
          <w:szCs w:val="28"/>
          <w:lang w:eastAsia="ru-RU"/>
        </w:rPr>
        <w:t>района</w:t>
      </w:r>
      <w:r w:rsidR="002343DD">
        <w:rPr>
          <w:rFonts w:ascii="Times New Roman" w:eastAsia="Times New Roman" w:hAnsi="Times New Roman" w:cs="Times New Roman"/>
          <w:sz w:val="28"/>
          <w:szCs w:val="28"/>
          <w:lang w:eastAsia="ru-RU"/>
        </w:rPr>
        <w:tab/>
      </w:r>
      <w:r w:rsidR="002343DD">
        <w:rPr>
          <w:rFonts w:ascii="Times New Roman" w:eastAsia="Times New Roman" w:hAnsi="Times New Roman" w:cs="Times New Roman"/>
          <w:sz w:val="28"/>
          <w:szCs w:val="28"/>
          <w:lang w:eastAsia="ru-RU"/>
        </w:rPr>
        <w:tab/>
      </w:r>
      <w:r w:rsidR="002343DD">
        <w:rPr>
          <w:rFonts w:ascii="Times New Roman" w:eastAsia="Times New Roman" w:hAnsi="Times New Roman" w:cs="Times New Roman"/>
          <w:sz w:val="28"/>
          <w:szCs w:val="28"/>
          <w:lang w:eastAsia="ru-RU"/>
        </w:rPr>
        <w:tab/>
      </w:r>
      <w:r w:rsidR="002343DD">
        <w:rPr>
          <w:rFonts w:ascii="Times New Roman" w:eastAsia="Times New Roman" w:hAnsi="Times New Roman" w:cs="Times New Roman"/>
          <w:sz w:val="28"/>
          <w:szCs w:val="28"/>
          <w:lang w:eastAsia="ru-RU"/>
        </w:rPr>
        <w:tab/>
        <w:t xml:space="preserve">      </w:t>
      </w:r>
      <w:proofErr w:type="spellStart"/>
      <w:r w:rsidR="00115572">
        <w:rPr>
          <w:rFonts w:ascii="Times New Roman" w:eastAsia="Times New Roman" w:hAnsi="Times New Roman" w:cs="Times New Roman"/>
          <w:sz w:val="28"/>
          <w:szCs w:val="28"/>
          <w:lang w:eastAsia="ru-RU"/>
        </w:rPr>
        <w:t>Н.Н.Савченко</w:t>
      </w:r>
      <w:proofErr w:type="spellEnd"/>
    </w:p>
    <w:p w:rsidR="00223A65" w:rsidRPr="001A5B76" w:rsidRDefault="00223A65" w:rsidP="001A5B76">
      <w:pPr>
        <w:spacing w:after="0" w:line="240" w:lineRule="auto"/>
        <w:ind w:right="-170"/>
        <w:rPr>
          <w:rFonts w:ascii="Times New Roman" w:eastAsia="Calibri" w:hAnsi="Times New Roman" w:cs="Times New Roman"/>
          <w:sz w:val="28"/>
          <w:szCs w:val="28"/>
          <w:lang w:eastAsia="ru-RU"/>
        </w:rPr>
        <w:sectPr w:rsidR="00223A65" w:rsidRPr="001A5B76" w:rsidSect="00223A65">
          <w:headerReference w:type="default" r:id="rId12"/>
          <w:footerReference w:type="default" r:id="rId13"/>
          <w:pgSz w:w="11906" w:h="16838"/>
          <w:pgMar w:top="1134" w:right="567" w:bottom="1134" w:left="1701" w:header="709" w:footer="709" w:gutter="0"/>
          <w:cols w:space="708"/>
          <w:titlePg/>
          <w:docGrid w:linePitch="360"/>
        </w:sectPr>
      </w:pPr>
    </w:p>
    <w:p w:rsidR="001A5B76" w:rsidRPr="005A7A04" w:rsidRDefault="001A5B76" w:rsidP="001A5B76">
      <w:pPr>
        <w:spacing w:after="0" w:line="240" w:lineRule="auto"/>
        <w:ind w:right="-170"/>
        <w:rPr>
          <w:rFonts w:ascii="Times New Roman" w:eastAsia="Calibri" w:hAnsi="Times New Roman" w:cs="Times New Roman"/>
          <w:sz w:val="24"/>
          <w:szCs w:val="24"/>
          <w:lang w:eastAsia="ru-RU"/>
        </w:rPr>
      </w:pPr>
    </w:p>
    <w:p w:rsidR="005A7A04" w:rsidRPr="00F95427" w:rsidRDefault="005A7A04" w:rsidP="005A7A04">
      <w:pPr>
        <w:widowControl w:val="0"/>
        <w:tabs>
          <w:tab w:val="left" w:pos="14034"/>
        </w:tabs>
        <w:autoSpaceDE w:val="0"/>
        <w:spacing w:after="0" w:line="240" w:lineRule="auto"/>
        <w:ind w:left="11328" w:right="111"/>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F95427">
        <w:rPr>
          <w:rFonts w:ascii="Times New Roman" w:eastAsia="Calibri" w:hAnsi="Times New Roman" w:cs="Times New Roman"/>
          <w:sz w:val="24"/>
          <w:szCs w:val="24"/>
        </w:rPr>
        <w:t>Приложение № 1</w:t>
      </w:r>
    </w:p>
    <w:p w:rsidR="005A7A04" w:rsidRPr="00F95427" w:rsidRDefault="005A7A04" w:rsidP="005A7A04">
      <w:pPr>
        <w:spacing w:after="0" w:line="240" w:lineRule="auto"/>
        <w:ind w:left="9204" w:right="-596" w:firstLine="708"/>
        <w:jc w:val="both"/>
        <w:rPr>
          <w:rFonts w:ascii="Times New Roman" w:eastAsia="Times New Roman" w:hAnsi="Times New Roman" w:cs="Times New Roman"/>
          <w:sz w:val="24"/>
          <w:szCs w:val="24"/>
          <w:lang w:eastAsia="ru-RU"/>
        </w:rPr>
      </w:pPr>
      <w:r w:rsidRPr="00F95427">
        <w:rPr>
          <w:rFonts w:ascii="Times New Roman" w:eastAsia="Calibri" w:hAnsi="Times New Roman" w:cs="Times New Roman"/>
          <w:sz w:val="24"/>
          <w:szCs w:val="24"/>
          <w:lang w:eastAsia="ru-RU"/>
        </w:rPr>
        <w:t xml:space="preserve">к отчету </w:t>
      </w:r>
      <w:r w:rsidRPr="00F95427">
        <w:rPr>
          <w:rFonts w:ascii="Times New Roman" w:eastAsia="Times New Roman" w:hAnsi="Times New Roman" w:cs="Times New Roman"/>
          <w:sz w:val="24"/>
          <w:szCs w:val="24"/>
          <w:lang w:eastAsia="ru-RU"/>
        </w:rPr>
        <w:t>о реализации муниципальной</w:t>
      </w:r>
    </w:p>
    <w:p w:rsidR="005A7A04" w:rsidRPr="00F95427" w:rsidRDefault="005A7A04" w:rsidP="005A7A04">
      <w:pPr>
        <w:spacing w:after="0" w:line="240" w:lineRule="auto"/>
        <w:ind w:left="9912" w:right="-596" w:firstLine="708"/>
        <w:jc w:val="both"/>
        <w:rPr>
          <w:rFonts w:ascii="Times New Roman" w:eastAsia="Times New Roman" w:hAnsi="Times New Roman" w:cs="Times New Roman"/>
          <w:sz w:val="24"/>
          <w:szCs w:val="24"/>
          <w:lang w:eastAsia="ru-RU"/>
        </w:rPr>
      </w:pPr>
      <w:r w:rsidRPr="00F95427">
        <w:rPr>
          <w:rFonts w:ascii="Times New Roman" w:eastAsia="Times New Roman" w:hAnsi="Times New Roman" w:cs="Times New Roman"/>
          <w:sz w:val="24"/>
          <w:szCs w:val="24"/>
          <w:lang w:eastAsia="ru-RU"/>
        </w:rPr>
        <w:t xml:space="preserve">программы Октябрьского района </w:t>
      </w:r>
    </w:p>
    <w:p w:rsidR="005A7A04" w:rsidRPr="00F95427" w:rsidRDefault="005A7A04" w:rsidP="005A7A04">
      <w:pPr>
        <w:spacing w:after="0" w:line="240" w:lineRule="auto"/>
        <w:ind w:left="8496" w:right="-596" w:firstLine="708"/>
        <w:jc w:val="both"/>
        <w:rPr>
          <w:rFonts w:ascii="Times New Roman" w:eastAsia="Calibri" w:hAnsi="Times New Roman" w:cs="Times New Roman"/>
          <w:sz w:val="24"/>
          <w:szCs w:val="24"/>
          <w:lang w:eastAsia="ru-RU"/>
        </w:rPr>
      </w:pPr>
      <w:r w:rsidRPr="00F95427">
        <w:rPr>
          <w:rFonts w:ascii="Times New Roman" w:eastAsia="Times New Roman" w:hAnsi="Times New Roman" w:cs="Times New Roman"/>
          <w:sz w:val="24"/>
          <w:szCs w:val="24"/>
          <w:lang w:eastAsia="ru-RU"/>
        </w:rPr>
        <w:t>«Моло</w:t>
      </w:r>
      <w:r w:rsidR="00B75D99" w:rsidRPr="00F95427">
        <w:rPr>
          <w:rFonts w:ascii="Times New Roman" w:eastAsia="Times New Roman" w:hAnsi="Times New Roman" w:cs="Times New Roman"/>
          <w:sz w:val="24"/>
          <w:szCs w:val="24"/>
          <w:lang w:eastAsia="ru-RU"/>
        </w:rPr>
        <w:t>дёжь Октябрьского района» за 202</w:t>
      </w:r>
      <w:r w:rsidR="008C214B" w:rsidRPr="00F95427">
        <w:rPr>
          <w:rFonts w:ascii="Times New Roman" w:eastAsia="Times New Roman" w:hAnsi="Times New Roman" w:cs="Times New Roman"/>
          <w:sz w:val="24"/>
          <w:szCs w:val="24"/>
          <w:lang w:eastAsia="ru-RU"/>
        </w:rPr>
        <w:t>1</w:t>
      </w:r>
      <w:r w:rsidRPr="00F95427">
        <w:rPr>
          <w:rFonts w:ascii="Times New Roman" w:eastAsia="Times New Roman" w:hAnsi="Times New Roman" w:cs="Times New Roman"/>
          <w:sz w:val="24"/>
          <w:szCs w:val="24"/>
          <w:lang w:eastAsia="ru-RU"/>
        </w:rPr>
        <w:t xml:space="preserve"> год</w:t>
      </w:r>
    </w:p>
    <w:p w:rsidR="001A5B76" w:rsidRPr="00F95427" w:rsidRDefault="001A5B76" w:rsidP="00655EF2">
      <w:pPr>
        <w:spacing w:after="0" w:line="240" w:lineRule="auto"/>
        <w:ind w:right="-170"/>
        <w:jc w:val="both"/>
        <w:rPr>
          <w:rFonts w:ascii="Times New Roman" w:eastAsia="Times New Roman" w:hAnsi="Times New Roman" w:cs="Times New Roman"/>
          <w:sz w:val="24"/>
          <w:szCs w:val="24"/>
          <w:lang w:eastAsia="ru-RU"/>
        </w:rPr>
      </w:pPr>
    </w:p>
    <w:p w:rsidR="00A35E2C" w:rsidRPr="00F95427" w:rsidRDefault="00A35E2C" w:rsidP="00764B92">
      <w:pPr>
        <w:widowControl w:val="0"/>
        <w:autoSpaceDE w:val="0"/>
        <w:autoSpaceDN w:val="0"/>
        <w:adjustRightInd w:val="0"/>
        <w:spacing w:after="0" w:line="240" w:lineRule="auto"/>
        <w:ind w:right="57" w:firstLine="709"/>
        <w:jc w:val="center"/>
        <w:rPr>
          <w:rFonts w:ascii="Times New Roman" w:hAnsi="Times New Roman" w:cs="Times New Roman"/>
          <w:sz w:val="24"/>
          <w:szCs w:val="24"/>
          <w:lang w:eastAsia="ru-RU"/>
        </w:rPr>
      </w:pPr>
      <w:r w:rsidRPr="00F95427">
        <w:rPr>
          <w:rFonts w:ascii="Times New Roman" w:hAnsi="Times New Roman" w:cs="Times New Roman"/>
          <w:sz w:val="24"/>
          <w:szCs w:val="24"/>
        </w:rPr>
        <w:t>СВЕДЕНИЯ</w:t>
      </w:r>
    </w:p>
    <w:p w:rsidR="00A35E2C" w:rsidRPr="00F95427" w:rsidRDefault="00A35E2C" w:rsidP="00764B92">
      <w:pPr>
        <w:widowControl w:val="0"/>
        <w:autoSpaceDE w:val="0"/>
        <w:autoSpaceDN w:val="0"/>
        <w:adjustRightInd w:val="0"/>
        <w:spacing w:after="0" w:line="240" w:lineRule="auto"/>
        <w:ind w:right="57" w:firstLine="709"/>
        <w:jc w:val="center"/>
        <w:rPr>
          <w:rFonts w:ascii="Times New Roman" w:hAnsi="Times New Roman" w:cs="Times New Roman"/>
          <w:sz w:val="24"/>
          <w:szCs w:val="24"/>
        </w:rPr>
      </w:pPr>
      <w:r w:rsidRPr="00F95427">
        <w:rPr>
          <w:rFonts w:ascii="Times New Roman" w:hAnsi="Times New Roman" w:cs="Times New Roman"/>
          <w:sz w:val="24"/>
          <w:szCs w:val="24"/>
        </w:rPr>
        <w:t xml:space="preserve">о выполнении основных мероприятий, приоритетных основных мероприятий </w:t>
      </w:r>
    </w:p>
    <w:p w:rsidR="00A35E2C" w:rsidRPr="00F95427" w:rsidRDefault="00A35E2C" w:rsidP="00764B92">
      <w:pPr>
        <w:widowControl w:val="0"/>
        <w:autoSpaceDE w:val="0"/>
        <w:autoSpaceDN w:val="0"/>
        <w:adjustRightInd w:val="0"/>
        <w:spacing w:after="0" w:line="240" w:lineRule="auto"/>
        <w:ind w:right="57" w:firstLine="709"/>
        <w:jc w:val="center"/>
        <w:rPr>
          <w:rFonts w:ascii="Times New Roman" w:hAnsi="Times New Roman" w:cs="Times New Roman"/>
          <w:sz w:val="24"/>
          <w:szCs w:val="24"/>
        </w:rPr>
      </w:pPr>
      <w:r w:rsidRPr="00F95427">
        <w:rPr>
          <w:rFonts w:ascii="Times New Roman" w:hAnsi="Times New Roman" w:cs="Times New Roman"/>
          <w:sz w:val="24"/>
          <w:szCs w:val="24"/>
        </w:rPr>
        <w:t xml:space="preserve"> а также контрольных событий муниципальной программы за 20</w:t>
      </w:r>
      <w:r w:rsidR="00B75D99" w:rsidRPr="00F95427">
        <w:rPr>
          <w:rFonts w:ascii="Times New Roman" w:hAnsi="Times New Roman" w:cs="Times New Roman"/>
          <w:sz w:val="24"/>
          <w:szCs w:val="24"/>
        </w:rPr>
        <w:t>2</w:t>
      </w:r>
      <w:r w:rsidR="008C214B" w:rsidRPr="00F95427">
        <w:rPr>
          <w:rFonts w:ascii="Times New Roman" w:hAnsi="Times New Roman" w:cs="Times New Roman"/>
          <w:sz w:val="24"/>
          <w:szCs w:val="24"/>
        </w:rPr>
        <w:t>1</w:t>
      </w:r>
      <w:r w:rsidRPr="00F95427">
        <w:rPr>
          <w:rFonts w:ascii="Times New Roman" w:hAnsi="Times New Roman" w:cs="Times New Roman"/>
          <w:sz w:val="24"/>
          <w:szCs w:val="24"/>
        </w:rPr>
        <w:t>г.</w:t>
      </w:r>
    </w:p>
    <w:p w:rsidR="00A35E2C" w:rsidRPr="00F95427" w:rsidRDefault="00A35E2C" w:rsidP="00A35E2C">
      <w:pPr>
        <w:widowControl w:val="0"/>
        <w:autoSpaceDE w:val="0"/>
        <w:autoSpaceDN w:val="0"/>
        <w:adjustRightInd w:val="0"/>
        <w:jc w:val="center"/>
        <w:rPr>
          <w:rFonts w:eastAsia="Calibri"/>
          <w:sz w:val="24"/>
          <w:szCs w:val="24"/>
        </w:rPr>
      </w:pPr>
    </w:p>
    <w:tbl>
      <w:tblPr>
        <w:tblW w:w="14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985"/>
        <w:gridCol w:w="2693"/>
        <w:gridCol w:w="1276"/>
        <w:gridCol w:w="1417"/>
        <w:gridCol w:w="1418"/>
        <w:gridCol w:w="1984"/>
        <w:gridCol w:w="1701"/>
        <w:gridCol w:w="1559"/>
      </w:tblGrid>
      <w:tr w:rsidR="00A35E2C" w:rsidRPr="00F95427" w:rsidTr="00003F93">
        <w:trPr>
          <w:trHeight w:val="552"/>
        </w:trPr>
        <w:tc>
          <w:tcPr>
            <w:tcW w:w="709" w:type="dxa"/>
            <w:vMerge w:val="restart"/>
            <w:tcBorders>
              <w:top w:val="single" w:sz="4" w:space="0" w:color="auto"/>
              <w:left w:val="single" w:sz="4" w:space="0" w:color="auto"/>
              <w:bottom w:val="single" w:sz="4" w:space="0" w:color="auto"/>
              <w:right w:val="single" w:sz="4" w:space="0" w:color="auto"/>
            </w:tcBorders>
            <w:hideMark/>
          </w:tcPr>
          <w:p w:rsidR="00A35E2C" w:rsidRPr="00F95427" w:rsidRDefault="00A35E2C" w:rsidP="00003F93">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 xml:space="preserve">№ </w:t>
            </w:r>
            <w:proofErr w:type="gramStart"/>
            <w:r w:rsidRPr="00F95427">
              <w:rPr>
                <w:rFonts w:ascii="Times New Roman" w:eastAsia="Calibri" w:hAnsi="Times New Roman" w:cs="Times New Roman"/>
                <w:sz w:val="20"/>
                <w:szCs w:val="20"/>
              </w:rPr>
              <w:t>п</w:t>
            </w:r>
            <w:proofErr w:type="gramEnd"/>
            <w:r w:rsidRPr="00F95427">
              <w:rPr>
                <w:rFonts w:ascii="Times New Roman" w:eastAsia="Calibri" w:hAnsi="Times New Roman" w:cs="Times New Roman"/>
                <w:sz w:val="20"/>
                <w:szCs w:val="20"/>
              </w:rPr>
              <w:t>/п</w:t>
            </w:r>
          </w:p>
        </w:tc>
        <w:tc>
          <w:tcPr>
            <w:tcW w:w="1985" w:type="dxa"/>
            <w:vMerge w:val="restart"/>
            <w:tcBorders>
              <w:top w:val="single" w:sz="4" w:space="0" w:color="auto"/>
              <w:left w:val="single" w:sz="4" w:space="0" w:color="auto"/>
              <w:bottom w:val="single" w:sz="4" w:space="0" w:color="auto"/>
              <w:right w:val="single" w:sz="4" w:space="0" w:color="auto"/>
            </w:tcBorders>
            <w:hideMark/>
          </w:tcPr>
          <w:p w:rsidR="00A35E2C" w:rsidRPr="00F95427" w:rsidRDefault="00A35E2C" w:rsidP="00003F93">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 xml:space="preserve">Номер и наименование </w:t>
            </w:r>
          </w:p>
          <w:p w:rsidR="00A35E2C" w:rsidRPr="00F95427" w:rsidRDefault="009B2F09" w:rsidP="00003F93">
            <w:pPr>
              <w:widowControl w:val="0"/>
              <w:autoSpaceDE w:val="0"/>
              <w:autoSpaceDN w:val="0"/>
              <w:adjustRightInd w:val="0"/>
              <w:spacing w:line="240" w:lineRule="auto"/>
              <w:rPr>
                <w:rFonts w:ascii="Times New Roman" w:eastAsia="Calibri" w:hAnsi="Times New Roman" w:cs="Times New Roman"/>
                <w:sz w:val="20"/>
                <w:szCs w:val="20"/>
              </w:rPr>
            </w:pPr>
            <w:hyperlink r:id="rId14" w:anchor="Par1127" w:history="1">
              <w:r w:rsidR="00A35E2C" w:rsidRPr="00F95427">
                <w:rPr>
                  <w:rStyle w:val="a3"/>
                  <w:rFonts w:ascii="Times New Roman" w:eastAsia="Calibri" w:hAnsi="Times New Roman" w:cs="Times New Roman"/>
                  <w:sz w:val="20"/>
                  <w:szCs w:val="20"/>
                </w:rPr>
                <w:t>&lt;1&gt;</w:t>
              </w:r>
            </w:hyperlink>
          </w:p>
        </w:tc>
        <w:tc>
          <w:tcPr>
            <w:tcW w:w="2693" w:type="dxa"/>
            <w:vMerge w:val="restart"/>
            <w:tcBorders>
              <w:top w:val="single" w:sz="4" w:space="0" w:color="auto"/>
              <w:left w:val="single" w:sz="4" w:space="0" w:color="auto"/>
              <w:bottom w:val="single" w:sz="4" w:space="0" w:color="auto"/>
              <w:right w:val="single" w:sz="4" w:space="0" w:color="auto"/>
            </w:tcBorders>
            <w:hideMark/>
          </w:tcPr>
          <w:p w:rsidR="00A35E2C" w:rsidRPr="00F95427" w:rsidRDefault="00A35E2C" w:rsidP="00003F93">
            <w:pPr>
              <w:widowControl w:val="0"/>
              <w:autoSpaceDE w:val="0"/>
              <w:autoSpaceDN w:val="0"/>
              <w:adjustRightInd w:val="0"/>
              <w:spacing w:line="240" w:lineRule="auto"/>
              <w:rPr>
                <w:rFonts w:ascii="Times New Roman" w:hAnsi="Times New Roman" w:cs="Times New Roman"/>
                <w:sz w:val="20"/>
                <w:szCs w:val="20"/>
              </w:rPr>
            </w:pPr>
            <w:r w:rsidRPr="00F95427">
              <w:rPr>
                <w:rFonts w:ascii="Times New Roman" w:hAnsi="Times New Roman" w:cs="Times New Roman"/>
                <w:sz w:val="20"/>
                <w:szCs w:val="20"/>
              </w:rPr>
              <w:t xml:space="preserve">Ответственный </w:t>
            </w:r>
            <w:r w:rsidRPr="00F95427">
              <w:rPr>
                <w:rFonts w:ascii="Times New Roman" w:hAnsi="Times New Roman" w:cs="Times New Roman"/>
                <w:sz w:val="20"/>
                <w:szCs w:val="20"/>
              </w:rPr>
              <w:br/>
              <w:t xml:space="preserve"> исполнитель, соисполнитель, участник  </w:t>
            </w:r>
            <w:r w:rsidRPr="00F95427">
              <w:rPr>
                <w:rFonts w:ascii="Times New Roman" w:hAnsi="Times New Roman" w:cs="Times New Roman"/>
                <w:sz w:val="20"/>
                <w:szCs w:val="20"/>
              </w:rPr>
              <w:br/>
              <w:t>(должность/ ФИО)</w:t>
            </w:r>
          </w:p>
        </w:tc>
        <w:tc>
          <w:tcPr>
            <w:tcW w:w="1276" w:type="dxa"/>
            <w:vMerge w:val="restart"/>
            <w:tcBorders>
              <w:top w:val="single" w:sz="4" w:space="0" w:color="auto"/>
              <w:left w:val="single" w:sz="4" w:space="0" w:color="auto"/>
              <w:bottom w:val="single" w:sz="4" w:space="0" w:color="auto"/>
              <w:right w:val="single" w:sz="4" w:space="0" w:color="auto"/>
            </w:tcBorders>
            <w:hideMark/>
          </w:tcPr>
          <w:p w:rsidR="00A35E2C" w:rsidRPr="00F95427" w:rsidRDefault="00A35E2C" w:rsidP="00003F93">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Плановый срок окончания реализации</w:t>
            </w:r>
          </w:p>
        </w:tc>
        <w:tc>
          <w:tcPr>
            <w:tcW w:w="2835" w:type="dxa"/>
            <w:gridSpan w:val="2"/>
            <w:tcBorders>
              <w:top w:val="single" w:sz="4" w:space="0" w:color="auto"/>
              <w:left w:val="single" w:sz="4" w:space="0" w:color="auto"/>
              <w:bottom w:val="single" w:sz="4" w:space="0" w:color="auto"/>
              <w:right w:val="single" w:sz="4" w:space="0" w:color="auto"/>
            </w:tcBorders>
            <w:hideMark/>
          </w:tcPr>
          <w:p w:rsidR="00A35E2C" w:rsidRPr="00F95427" w:rsidRDefault="00A35E2C" w:rsidP="00003F93">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Фактический срок</w:t>
            </w:r>
          </w:p>
        </w:tc>
        <w:tc>
          <w:tcPr>
            <w:tcW w:w="3685" w:type="dxa"/>
            <w:gridSpan w:val="2"/>
            <w:tcBorders>
              <w:top w:val="single" w:sz="4" w:space="0" w:color="auto"/>
              <w:left w:val="single" w:sz="4" w:space="0" w:color="auto"/>
              <w:bottom w:val="single" w:sz="4" w:space="0" w:color="auto"/>
              <w:right w:val="single" w:sz="4" w:space="0" w:color="auto"/>
            </w:tcBorders>
            <w:hideMark/>
          </w:tcPr>
          <w:p w:rsidR="00A35E2C" w:rsidRPr="00F95427" w:rsidRDefault="00A35E2C" w:rsidP="00003F93">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Результаты</w:t>
            </w:r>
          </w:p>
        </w:tc>
        <w:tc>
          <w:tcPr>
            <w:tcW w:w="1559" w:type="dxa"/>
            <w:vMerge w:val="restart"/>
            <w:tcBorders>
              <w:top w:val="single" w:sz="4" w:space="0" w:color="auto"/>
              <w:left w:val="single" w:sz="4" w:space="0" w:color="auto"/>
              <w:bottom w:val="single" w:sz="4" w:space="0" w:color="auto"/>
              <w:right w:val="single" w:sz="4" w:space="0" w:color="auto"/>
            </w:tcBorders>
            <w:hideMark/>
          </w:tcPr>
          <w:p w:rsidR="00A35E2C" w:rsidRPr="00F95427" w:rsidRDefault="00A35E2C" w:rsidP="00003F93">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Причины не реализации/ реализации не в полном объеме</w:t>
            </w:r>
          </w:p>
        </w:tc>
      </w:tr>
      <w:tr w:rsidR="00A35E2C" w:rsidRPr="00F95427" w:rsidTr="00003F93">
        <w:tc>
          <w:tcPr>
            <w:tcW w:w="709" w:type="dxa"/>
            <w:vMerge/>
            <w:tcBorders>
              <w:top w:val="single" w:sz="4" w:space="0" w:color="auto"/>
              <w:left w:val="single" w:sz="4" w:space="0" w:color="auto"/>
              <w:bottom w:val="single" w:sz="4" w:space="0" w:color="auto"/>
              <w:right w:val="single" w:sz="4" w:space="0" w:color="auto"/>
            </w:tcBorders>
            <w:hideMark/>
          </w:tcPr>
          <w:p w:rsidR="00A35E2C" w:rsidRPr="00F95427" w:rsidRDefault="00A35E2C" w:rsidP="00003F93">
            <w:pPr>
              <w:spacing w:line="240" w:lineRule="auto"/>
              <w:rPr>
                <w:rFonts w:ascii="Times New Roman" w:eastAsia="Calibri" w:hAnsi="Times New Roman" w:cs="Times New Roman"/>
                <w:sz w:val="20"/>
                <w:szCs w:val="20"/>
              </w:rPr>
            </w:pPr>
          </w:p>
        </w:tc>
        <w:tc>
          <w:tcPr>
            <w:tcW w:w="1985" w:type="dxa"/>
            <w:vMerge/>
            <w:tcBorders>
              <w:top w:val="single" w:sz="4" w:space="0" w:color="auto"/>
              <w:left w:val="single" w:sz="4" w:space="0" w:color="auto"/>
              <w:bottom w:val="single" w:sz="4" w:space="0" w:color="auto"/>
              <w:right w:val="single" w:sz="4" w:space="0" w:color="auto"/>
            </w:tcBorders>
            <w:hideMark/>
          </w:tcPr>
          <w:p w:rsidR="00A35E2C" w:rsidRPr="00F95427" w:rsidRDefault="00A35E2C" w:rsidP="00003F93">
            <w:pPr>
              <w:spacing w:line="240" w:lineRule="auto"/>
              <w:rPr>
                <w:rFonts w:ascii="Times New Roman" w:eastAsia="Calibri" w:hAnsi="Times New Roman" w:cs="Times New Roman"/>
                <w:sz w:val="20"/>
                <w:szCs w:val="20"/>
              </w:rPr>
            </w:pPr>
          </w:p>
        </w:tc>
        <w:tc>
          <w:tcPr>
            <w:tcW w:w="2693" w:type="dxa"/>
            <w:vMerge/>
            <w:tcBorders>
              <w:top w:val="single" w:sz="4" w:space="0" w:color="auto"/>
              <w:left w:val="single" w:sz="4" w:space="0" w:color="auto"/>
              <w:bottom w:val="single" w:sz="4" w:space="0" w:color="auto"/>
              <w:right w:val="single" w:sz="4" w:space="0" w:color="auto"/>
            </w:tcBorders>
            <w:hideMark/>
          </w:tcPr>
          <w:p w:rsidR="00A35E2C" w:rsidRPr="00F95427" w:rsidRDefault="00A35E2C" w:rsidP="00003F93">
            <w:pPr>
              <w:spacing w:line="240" w:lineRule="auto"/>
              <w:rPr>
                <w:rFonts w:ascii="Times New Roman" w:hAnsi="Times New Roman" w:cs="Times New Roman"/>
                <w:sz w:val="20"/>
                <w:szCs w:val="20"/>
              </w:rPr>
            </w:pPr>
          </w:p>
        </w:tc>
        <w:tc>
          <w:tcPr>
            <w:tcW w:w="1276" w:type="dxa"/>
            <w:vMerge/>
            <w:tcBorders>
              <w:top w:val="single" w:sz="4" w:space="0" w:color="auto"/>
              <w:left w:val="single" w:sz="4" w:space="0" w:color="auto"/>
              <w:bottom w:val="single" w:sz="4" w:space="0" w:color="auto"/>
              <w:right w:val="single" w:sz="4" w:space="0" w:color="auto"/>
            </w:tcBorders>
            <w:hideMark/>
          </w:tcPr>
          <w:p w:rsidR="00A35E2C" w:rsidRPr="00F95427" w:rsidRDefault="00A35E2C" w:rsidP="00003F93">
            <w:pPr>
              <w:spacing w:line="240" w:lineRule="auto"/>
              <w:rPr>
                <w:rFonts w:ascii="Times New Roman" w:eastAsia="Calibri" w:hAnsi="Times New Roman" w:cs="Times New Roman"/>
                <w:sz w:val="20"/>
                <w:szCs w:val="20"/>
              </w:rPr>
            </w:pPr>
          </w:p>
        </w:tc>
        <w:tc>
          <w:tcPr>
            <w:tcW w:w="1417" w:type="dxa"/>
            <w:tcBorders>
              <w:top w:val="single" w:sz="4" w:space="0" w:color="auto"/>
              <w:left w:val="single" w:sz="4" w:space="0" w:color="auto"/>
              <w:bottom w:val="single" w:sz="4" w:space="0" w:color="auto"/>
              <w:right w:val="single" w:sz="4" w:space="0" w:color="auto"/>
            </w:tcBorders>
            <w:hideMark/>
          </w:tcPr>
          <w:p w:rsidR="00A35E2C" w:rsidRPr="00F95427" w:rsidRDefault="00A35E2C" w:rsidP="00003F93">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начала реализации</w:t>
            </w:r>
          </w:p>
        </w:tc>
        <w:tc>
          <w:tcPr>
            <w:tcW w:w="1418" w:type="dxa"/>
            <w:tcBorders>
              <w:top w:val="single" w:sz="4" w:space="0" w:color="auto"/>
              <w:left w:val="single" w:sz="4" w:space="0" w:color="auto"/>
              <w:bottom w:val="single" w:sz="4" w:space="0" w:color="auto"/>
              <w:right w:val="single" w:sz="4" w:space="0" w:color="auto"/>
            </w:tcBorders>
            <w:hideMark/>
          </w:tcPr>
          <w:p w:rsidR="00A35E2C" w:rsidRPr="00F95427" w:rsidRDefault="00A35E2C" w:rsidP="00003F93">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окончания реализации</w:t>
            </w:r>
          </w:p>
        </w:tc>
        <w:tc>
          <w:tcPr>
            <w:tcW w:w="1984" w:type="dxa"/>
            <w:tcBorders>
              <w:top w:val="single" w:sz="4" w:space="0" w:color="auto"/>
              <w:left w:val="single" w:sz="4" w:space="0" w:color="auto"/>
              <w:bottom w:val="single" w:sz="4" w:space="0" w:color="auto"/>
              <w:right w:val="single" w:sz="4" w:space="0" w:color="auto"/>
            </w:tcBorders>
            <w:hideMark/>
          </w:tcPr>
          <w:p w:rsidR="00A35E2C" w:rsidRPr="00F95427" w:rsidRDefault="00A35E2C" w:rsidP="00003F93">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запланированные</w:t>
            </w:r>
          </w:p>
        </w:tc>
        <w:tc>
          <w:tcPr>
            <w:tcW w:w="1701" w:type="dxa"/>
            <w:tcBorders>
              <w:top w:val="single" w:sz="4" w:space="0" w:color="auto"/>
              <w:left w:val="single" w:sz="4" w:space="0" w:color="auto"/>
              <w:bottom w:val="single" w:sz="4" w:space="0" w:color="auto"/>
              <w:right w:val="single" w:sz="4" w:space="0" w:color="auto"/>
            </w:tcBorders>
            <w:hideMark/>
          </w:tcPr>
          <w:p w:rsidR="00A35E2C" w:rsidRPr="00F95427" w:rsidRDefault="00A35E2C" w:rsidP="00003F93">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достигнутые</w:t>
            </w:r>
          </w:p>
        </w:tc>
        <w:tc>
          <w:tcPr>
            <w:tcW w:w="1559" w:type="dxa"/>
            <w:vMerge/>
            <w:tcBorders>
              <w:top w:val="single" w:sz="4" w:space="0" w:color="auto"/>
              <w:left w:val="single" w:sz="4" w:space="0" w:color="auto"/>
              <w:bottom w:val="single" w:sz="4" w:space="0" w:color="auto"/>
              <w:right w:val="single" w:sz="4" w:space="0" w:color="auto"/>
            </w:tcBorders>
            <w:hideMark/>
          </w:tcPr>
          <w:p w:rsidR="00A35E2C" w:rsidRPr="00F95427" w:rsidRDefault="00A35E2C" w:rsidP="00003F93">
            <w:pPr>
              <w:spacing w:line="240" w:lineRule="auto"/>
              <w:rPr>
                <w:rFonts w:ascii="Times New Roman" w:eastAsia="Calibri" w:hAnsi="Times New Roman" w:cs="Times New Roman"/>
                <w:sz w:val="20"/>
                <w:szCs w:val="20"/>
              </w:rPr>
            </w:pPr>
          </w:p>
        </w:tc>
      </w:tr>
      <w:tr w:rsidR="00A35E2C" w:rsidRPr="00F95427" w:rsidTr="00003F93">
        <w:tc>
          <w:tcPr>
            <w:tcW w:w="709" w:type="dxa"/>
            <w:tcBorders>
              <w:top w:val="single" w:sz="4" w:space="0" w:color="auto"/>
              <w:left w:val="single" w:sz="4" w:space="0" w:color="auto"/>
              <w:bottom w:val="single" w:sz="4" w:space="0" w:color="auto"/>
              <w:right w:val="single" w:sz="4" w:space="0" w:color="auto"/>
            </w:tcBorders>
            <w:hideMark/>
          </w:tcPr>
          <w:p w:rsidR="00A35E2C" w:rsidRPr="00F95427" w:rsidRDefault="00A35E2C" w:rsidP="00003F93">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1</w:t>
            </w:r>
          </w:p>
        </w:tc>
        <w:tc>
          <w:tcPr>
            <w:tcW w:w="1985" w:type="dxa"/>
            <w:tcBorders>
              <w:top w:val="single" w:sz="4" w:space="0" w:color="auto"/>
              <w:left w:val="single" w:sz="4" w:space="0" w:color="auto"/>
              <w:bottom w:val="single" w:sz="4" w:space="0" w:color="auto"/>
              <w:right w:val="single" w:sz="4" w:space="0" w:color="auto"/>
            </w:tcBorders>
            <w:hideMark/>
          </w:tcPr>
          <w:p w:rsidR="00A35E2C" w:rsidRPr="00F95427" w:rsidRDefault="00A35E2C" w:rsidP="00003F93">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2</w:t>
            </w:r>
          </w:p>
        </w:tc>
        <w:tc>
          <w:tcPr>
            <w:tcW w:w="2693" w:type="dxa"/>
            <w:tcBorders>
              <w:top w:val="single" w:sz="4" w:space="0" w:color="auto"/>
              <w:left w:val="single" w:sz="4" w:space="0" w:color="auto"/>
              <w:bottom w:val="single" w:sz="4" w:space="0" w:color="auto"/>
              <w:right w:val="single" w:sz="4" w:space="0" w:color="auto"/>
            </w:tcBorders>
            <w:hideMark/>
          </w:tcPr>
          <w:p w:rsidR="00A35E2C" w:rsidRPr="00F95427" w:rsidRDefault="00A35E2C" w:rsidP="00003F93">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3</w:t>
            </w:r>
          </w:p>
        </w:tc>
        <w:tc>
          <w:tcPr>
            <w:tcW w:w="1276" w:type="dxa"/>
            <w:tcBorders>
              <w:top w:val="single" w:sz="4" w:space="0" w:color="auto"/>
              <w:left w:val="single" w:sz="4" w:space="0" w:color="auto"/>
              <w:bottom w:val="single" w:sz="4" w:space="0" w:color="auto"/>
              <w:right w:val="single" w:sz="4" w:space="0" w:color="auto"/>
            </w:tcBorders>
            <w:hideMark/>
          </w:tcPr>
          <w:p w:rsidR="00A35E2C" w:rsidRPr="00F95427" w:rsidRDefault="00A35E2C" w:rsidP="00003F93">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4</w:t>
            </w:r>
          </w:p>
        </w:tc>
        <w:tc>
          <w:tcPr>
            <w:tcW w:w="1417" w:type="dxa"/>
            <w:tcBorders>
              <w:top w:val="single" w:sz="4" w:space="0" w:color="auto"/>
              <w:left w:val="single" w:sz="4" w:space="0" w:color="auto"/>
              <w:bottom w:val="single" w:sz="4" w:space="0" w:color="auto"/>
              <w:right w:val="single" w:sz="4" w:space="0" w:color="auto"/>
            </w:tcBorders>
            <w:hideMark/>
          </w:tcPr>
          <w:p w:rsidR="00A35E2C" w:rsidRPr="00F95427" w:rsidRDefault="00A35E2C" w:rsidP="00003F93">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5</w:t>
            </w:r>
          </w:p>
        </w:tc>
        <w:tc>
          <w:tcPr>
            <w:tcW w:w="1418" w:type="dxa"/>
            <w:tcBorders>
              <w:top w:val="single" w:sz="4" w:space="0" w:color="auto"/>
              <w:left w:val="single" w:sz="4" w:space="0" w:color="auto"/>
              <w:bottom w:val="single" w:sz="4" w:space="0" w:color="auto"/>
              <w:right w:val="single" w:sz="4" w:space="0" w:color="auto"/>
            </w:tcBorders>
            <w:hideMark/>
          </w:tcPr>
          <w:p w:rsidR="00A35E2C" w:rsidRPr="00F95427" w:rsidRDefault="00A35E2C" w:rsidP="00003F93">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6</w:t>
            </w:r>
          </w:p>
        </w:tc>
        <w:tc>
          <w:tcPr>
            <w:tcW w:w="1984" w:type="dxa"/>
            <w:tcBorders>
              <w:top w:val="single" w:sz="4" w:space="0" w:color="auto"/>
              <w:left w:val="single" w:sz="4" w:space="0" w:color="auto"/>
              <w:bottom w:val="single" w:sz="4" w:space="0" w:color="auto"/>
              <w:right w:val="single" w:sz="4" w:space="0" w:color="auto"/>
            </w:tcBorders>
            <w:hideMark/>
          </w:tcPr>
          <w:p w:rsidR="00A35E2C" w:rsidRPr="00F95427" w:rsidRDefault="00A35E2C" w:rsidP="00003F93">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7</w:t>
            </w:r>
          </w:p>
        </w:tc>
        <w:tc>
          <w:tcPr>
            <w:tcW w:w="1701" w:type="dxa"/>
            <w:tcBorders>
              <w:top w:val="single" w:sz="4" w:space="0" w:color="auto"/>
              <w:left w:val="single" w:sz="4" w:space="0" w:color="auto"/>
              <w:bottom w:val="single" w:sz="4" w:space="0" w:color="auto"/>
              <w:right w:val="single" w:sz="4" w:space="0" w:color="auto"/>
            </w:tcBorders>
            <w:hideMark/>
          </w:tcPr>
          <w:p w:rsidR="00A35E2C" w:rsidRPr="00F95427" w:rsidRDefault="00A35E2C" w:rsidP="00003F93">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8</w:t>
            </w:r>
          </w:p>
        </w:tc>
        <w:tc>
          <w:tcPr>
            <w:tcW w:w="1559" w:type="dxa"/>
            <w:tcBorders>
              <w:top w:val="single" w:sz="4" w:space="0" w:color="auto"/>
              <w:left w:val="single" w:sz="4" w:space="0" w:color="auto"/>
              <w:bottom w:val="single" w:sz="4" w:space="0" w:color="auto"/>
              <w:right w:val="single" w:sz="4" w:space="0" w:color="auto"/>
            </w:tcBorders>
            <w:hideMark/>
          </w:tcPr>
          <w:p w:rsidR="00A35E2C" w:rsidRPr="00F95427" w:rsidRDefault="00A35E2C" w:rsidP="00003F93">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9</w:t>
            </w:r>
          </w:p>
        </w:tc>
      </w:tr>
      <w:tr w:rsidR="00764B92" w:rsidRPr="00F95427" w:rsidTr="002343DD">
        <w:trPr>
          <w:trHeight w:val="3124"/>
        </w:trPr>
        <w:tc>
          <w:tcPr>
            <w:tcW w:w="709" w:type="dxa"/>
            <w:tcBorders>
              <w:top w:val="single" w:sz="4" w:space="0" w:color="auto"/>
              <w:left w:val="single" w:sz="4" w:space="0" w:color="auto"/>
              <w:bottom w:val="single" w:sz="4" w:space="0" w:color="auto"/>
              <w:right w:val="single" w:sz="4" w:space="0" w:color="auto"/>
            </w:tcBorders>
          </w:tcPr>
          <w:p w:rsidR="00764B92" w:rsidRPr="00F95427" w:rsidRDefault="00C632EF" w:rsidP="002A177E">
            <w:pPr>
              <w:pStyle w:val="ad"/>
              <w:widowControl w:val="0"/>
              <w:numPr>
                <w:ilvl w:val="0"/>
                <w:numId w:val="7"/>
              </w:numPr>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1</w:t>
            </w:r>
          </w:p>
        </w:tc>
        <w:tc>
          <w:tcPr>
            <w:tcW w:w="1985" w:type="dxa"/>
            <w:tcBorders>
              <w:top w:val="single" w:sz="4" w:space="0" w:color="auto"/>
              <w:left w:val="single" w:sz="4" w:space="0" w:color="auto"/>
              <w:bottom w:val="single" w:sz="4" w:space="0" w:color="auto"/>
              <w:right w:val="single" w:sz="4" w:space="0" w:color="auto"/>
            </w:tcBorders>
            <w:hideMark/>
          </w:tcPr>
          <w:p w:rsidR="00764B92" w:rsidRPr="00F95427" w:rsidRDefault="00764B92" w:rsidP="00003F93">
            <w:pPr>
              <w:spacing w:line="240" w:lineRule="auto"/>
              <w:rPr>
                <w:rFonts w:ascii="Times New Roman" w:hAnsi="Times New Roman" w:cs="Times New Roman"/>
                <w:sz w:val="20"/>
                <w:szCs w:val="20"/>
              </w:rPr>
            </w:pPr>
            <w:r w:rsidRPr="00F95427">
              <w:rPr>
                <w:rFonts w:ascii="Times New Roman" w:hAnsi="Times New Roman" w:cs="Times New Roman"/>
                <w:color w:val="000000"/>
                <w:sz w:val="20"/>
                <w:szCs w:val="20"/>
              </w:rPr>
              <w:t>Подпрограмма 1 «Поддержка молодежных инициатив»</w:t>
            </w:r>
          </w:p>
        </w:tc>
        <w:tc>
          <w:tcPr>
            <w:tcW w:w="2693" w:type="dxa"/>
            <w:tcBorders>
              <w:top w:val="single" w:sz="4" w:space="0" w:color="auto"/>
              <w:left w:val="single" w:sz="4" w:space="0" w:color="auto"/>
              <w:bottom w:val="single" w:sz="4" w:space="0" w:color="auto"/>
              <w:right w:val="single" w:sz="4" w:space="0" w:color="auto"/>
            </w:tcBorders>
          </w:tcPr>
          <w:p w:rsidR="00764B92" w:rsidRPr="00F95427" w:rsidRDefault="00764B92" w:rsidP="00540F8F">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hAnsi="Times New Roman" w:cs="Times New Roman"/>
                <w:sz w:val="20"/>
                <w:szCs w:val="20"/>
              </w:rPr>
              <w:t xml:space="preserve">Ответственный исполнитель – начальник </w:t>
            </w:r>
            <w:r w:rsidR="00540F8F" w:rsidRPr="00F95427">
              <w:rPr>
                <w:rFonts w:ascii="Times New Roman" w:hAnsi="Times New Roman" w:cs="Times New Roman"/>
                <w:sz w:val="20"/>
                <w:szCs w:val="20"/>
              </w:rPr>
              <w:t xml:space="preserve">отдела культуры, физической культуры и  спорта   </w:t>
            </w:r>
            <w:r w:rsidRPr="00F95427">
              <w:rPr>
                <w:rFonts w:ascii="Times New Roman" w:hAnsi="Times New Roman" w:cs="Times New Roman"/>
                <w:sz w:val="20"/>
                <w:szCs w:val="20"/>
              </w:rPr>
              <w:t xml:space="preserve">Администрации Октябрьского  района </w:t>
            </w:r>
            <w:r w:rsidR="00540F8F" w:rsidRPr="00F95427">
              <w:rPr>
                <w:rFonts w:ascii="Times New Roman" w:hAnsi="Times New Roman" w:cs="Times New Roman"/>
                <w:sz w:val="20"/>
                <w:szCs w:val="20"/>
              </w:rPr>
              <w:t xml:space="preserve">Бессарабова Е.В., </w:t>
            </w:r>
            <w:r w:rsidRPr="00F95427">
              <w:rPr>
                <w:rFonts w:ascii="Times New Roman" w:hAnsi="Times New Roman" w:cs="Times New Roman"/>
                <w:sz w:val="20"/>
                <w:szCs w:val="20"/>
              </w:rPr>
              <w:t xml:space="preserve">участник - </w:t>
            </w:r>
            <w:r w:rsidR="00540F8F" w:rsidRPr="00F95427">
              <w:rPr>
                <w:rFonts w:ascii="Times New Roman" w:hAnsi="Times New Roman" w:cs="Times New Roman"/>
                <w:sz w:val="20"/>
                <w:szCs w:val="20"/>
              </w:rPr>
              <w:t xml:space="preserve">заведующий сектором по молодежной политике и туризму Администрации </w:t>
            </w:r>
            <w:r w:rsidRPr="00F95427">
              <w:rPr>
                <w:rFonts w:ascii="Times New Roman" w:hAnsi="Times New Roman" w:cs="Times New Roman"/>
                <w:sz w:val="20"/>
                <w:szCs w:val="20"/>
              </w:rPr>
              <w:t>Октябрьского района – Хмелева М.С.</w:t>
            </w:r>
          </w:p>
        </w:tc>
        <w:tc>
          <w:tcPr>
            <w:tcW w:w="1276" w:type="dxa"/>
            <w:tcBorders>
              <w:top w:val="single" w:sz="4" w:space="0" w:color="auto"/>
              <w:left w:val="single" w:sz="4" w:space="0" w:color="auto"/>
              <w:bottom w:val="single" w:sz="4" w:space="0" w:color="auto"/>
              <w:right w:val="single" w:sz="4" w:space="0" w:color="auto"/>
            </w:tcBorders>
            <w:hideMark/>
          </w:tcPr>
          <w:p w:rsidR="00764B92" w:rsidRPr="00F95427" w:rsidRDefault="00764B92" w:rsidP="00003F93">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Х</w:t>
            </w:r>
          </w:p>
        </w:tc>
        <w:tc>
          <w:tcPr>
            <w:tcW w:w="1417" w:type="dxa"/>
            <w:tcBorders>
              <w:top w:val="single" w:sz="4" w:space="0" w:color="auto"/>
              <w:left w:val="single" w:sz="4" w:space="0" w:color="auto"/>
              <w:bottom w:val="single" w:sz="4" w:space="0" w:color="auto"/>
              <w:right w:val="single" w:sz="4" w:space="0" w:color="auto"/>
            </w:tcBorders>
            <w:hideMark/>
          </w:tcPr>
          <w:p w:rsidR="00764B92" w:rsidRPr="00F95427" w:rsidRDefault="00764B92" w:rsidP="00003F93">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Х</w:t>
            </w:r>
          </w:p>
        </w:tc>
        <w:tc>
          <w:tcPr>
            <w:tcW w:w="1418" w:type="dxa"/>
            <w:tcBorders>
              <w:top w:val="single" w:sz="4" w:space="0" w:color="auto"/>
              <w:left w:val="single" w:sz="4" w:space="0" w:color="auto"/>
              <w:bottom w:val="single" w:sz="4" w:space="0" w:color="auto"/>
              <w:right w:val="single" w:sz="4" w:space="0" w:color="auto"/>
            </w:tcBorders>
            <w:hideMark/>
          </w:tcPr>
          <w:p w:rsidR="00764B92" w:rsidRPr="00F95427" w:rsidRDefault="00764B92" w:rsidP="00003F93">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Х</w:t>
            </w:r>
          </w:p>
        </w:tc>
        <w:tc>
          <w:tcPr>
            <w:tcW w:w="1984" w:type="dxa"/>
            <w:tcBorders>
              <w:top w:val="single" w:sz="4" w:space="0" w:color="auto"/>
              <w:left w:val="single" w:sz="4" w:space="0" w:color="auto"/>
              <w:bottom w:val="single" w:sz="4" w:space="0" w:color="auto"/>
              <w:right w:val="single" w:sz="4" w:space="0" w:color="auto"/>
            </w:tcBorders>
          </w:tcPr>
          <w:p w:rsidR="00E60B1F" w:rsidRPr="00F95427" w:rsidRDefault="00E60B1F" w:rsidP="00003F93">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Реализация основного мероприятия</w:t>
            </w:r>
          </w:p>
        </w:tc>
        <w:tc>
          <w:tcPr>
            <w:tcW w:w="1701" w:type="dxa"/>
            <w:tcBorders>
              <w:top w:val="single" w:sz="4" w:space="0" w:color="auto"/>
              <w:left w:val="single" w:sz="4" w:space="0" w:color="auto"/>
              <w:bottom w:val="single" w:sz="4" w:space="0" w:color="auto"/>
              <w:right w:val="single" w:sz="4" w:space="0" w:color="auto"/>
            </w:tcBorders>
          </w:tcPr>
          <w:p w:rsidR="00764B92" w:rsidRPr="00F95427" w:rsidRDefault="00E60B1F" w:rsidP="00003F93">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hAnsi="Times New Roman" w:cs="Times New Roman"/>
                <w:color w:val="000000"/>
                <w:sz w:val="20"/>
                <w:szCs w:val="20"/>
              </w:rPr>
              <w:t>Основное мероприятие и мероприятия реализованы в полном объеме</w:t>
            </w:r>
          </w:p>
        </w:tc>
        <w:tc>
          <w:tcPr>
            <w:tcW w:w="1559" w:type="dxa"/>
            <w:tcBorders>
              <w:top w:val="single" w:sz="4" w:space="0" w:color="auto"/>
              <w:left w:val="single" w:sz="4" w:space="0" w:color="auto"/>
              <w:bottom w:val="single" w:sz="4" w:space="0" w:color="auto"/>
              <w:right w:val="single" w:sz="4" w:space="0" w:color="auto"/>
            </w:tcBorders>
          </w:tcPr>
          <w:p w:rsidR="00764B92" w:rsidRPr="00F95427" w:rsidRDefault="00C44FC6" w:rsidP="00003F93">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w:t>
            </w:r>
          </w:p>
        </w:tc>
      </w:tr>
      <w:tr w:rsidR="00764B92" w:rsidRPr="00F95427" w:rsidTr="00003F93">
        <w:trPr>
          <w:trHeight w:val="3400"/>
        </w:trPr>
        <w:tc>
          <w:tcPr>
            <w:tcW w:w="709" w:type="dxa"/>
            <w:tcBorders>
              <w:top w:val="single" w:sz="4" w:space="0" w:color="auto"/>
              <w:left w:val="single" w:sz="4" w:space="0" w:color="auto"/>
              <w:bottom w:val="single" w:sz="4" w:space="0" w:color="auto"/>
              <w:right w:val="single" w:sz="4" w:space="0" w:color="auto"/>
            </w:tcBorders>
          </w:tcPr>
          <w:p w:rsidR="00764B92" w:rsidRPr="00F95427" w:rsidRDefault="00C632EF" w:rsidP="002A177E">
            <w:pPr>
              <w:pStyle w:val="ad"/>
              <w:widowControl w:val="0"/>
              <w:numPr>
                <w:ilvl w:val="0"/>
                <w:numId w:val="7"/>
              </w:numPr>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lastRenderedPageBreak/>
              <w:t>2</w:t>
            </w:r>
          </w:p>
        </w:tc>
        <w:tc>
          <w:tcPr>
            <w:tcW w:w="1985" w:type="dxa"/>
            <w:tcBorders>
              <w:top w:val="single" w:sz="4" w:space="0" w:color="auto"/>
              <w:left w:val="single" w:sz="4" w:space="0" w:color="auto"/>
              <w:bottom w:val="single" w:sz="4" w:space="0" w:color="auto"/>
              <w:right w:val="single" w:sz="4" w:space="0" w:color="auto"/>
            </w:tcBorders>
            <w:hideMark/>
          </w:tcPr>
          <w:p w:rsidR="00E60B1F" w:rsidRPr="00F95427" w:rsidRDefault="00E60B1F" w:rsidP="00003F93">
            <w:pPr>
              <w:pStyle w:val="ac"/>
              <w:spacing w:line="240" w:lineRule="auto"/>
              <w:jc w:val="left"/>
              <w:rPr>
                <w:rFonts w:ascii="Times New Roman" w:hAnsi="Times New Roman" w:cs="Times New Roman"/>
                <w:sz w:val="20"/>
                <w:szCs w:val="20"/>
              </w:rPr>
            </w:pPr>
            <w:r w:rsidRPr="00F95427">
              <w:rPr>
                <w:rFonts w:ascii="Times New Roman" w:hAnsi="Times New Roman" w:cs="Times New Roman"/>
                <w:sz w:val="20"/>
                <w:szCs w:val="20"/>
              </w:rPr>
              <w:t>Основное мероприятие 1.1. Обеспечение проведения мероприятий по вовлечению молодежи в социальную практику, поддержке молодежных инициатив</w:t>
            </w:r>
          </w:p>
          <w:p w:rsidR="00764B92" w:rsidRPr="00F95427" w:rsidRDefault="00764B92" w:rsidP="00003F93">
            <w:pPr>
              <w:spacing w:line="240" w:lineRule="auto"/>
              <w:rPr>
                <w:rFonts w:ascii="Times New Roman" w:hAnsi="Times New Roman" w:cs="Times New Roman"/>
                <w:sz w:val="20"/>
                <w:szCs w:val="20"/>
              </w:rPr>
            </w:pPr>
          </w:p>
        </w:tc>
        <w:tc>
          <w:tcPr>
            <w:tcW w:w="2693" w:type="dxa"/>
            <w:tcBorders>
              <w:top w:val="single" w:sz="4" w:space="0" w:color="auto"/>
              <w:left w:val="single" w:sz="4" w:space="0" w:color="auto"/>
              <w:bottom w:val="single" w:sz="4" w:space="0" w:color="auto"/>
              <w:right w:val="single" w:sz="4" w:space="0" w:color="auto"/>
            </w:tcBorders>
          </w:tcPr>
          <w:p w:rsidR="00764B92" w:rsidRPr="00F95427" w:rsidRDefault="00E60B1F" w:rsidP="00003F93">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hAnsi="Times New Roman" w:cs="Times New Roman"/>
                <w:sz w:val="20"/>
                <w:szCs w:val="20"/>
              </w:rPr>
              <w:t xml:space="preserve">Ответственный исполнитель – начальник </w:t>
            </w:r>
            <w:r w:rsidR="00540F8F" w:rsidRPr="00F95427">
              <w:rPr>
                <w:rFonts w:ascii="Times New Roman" w:hAnsi="Times New Roman" w:cs="Times New Roman"/>
                <w:sz w:val="20"/>
                <w:szCs w:val="20"/>
              </w:rPr>
              <w:t xml:space="preserve">отдела культуры, физической культуры и  спорта   </w:t>
            </w:r>
            <w:r w:rsidRPr="00F95427">
              <w:rPr>
                <w:rFonts w:ascii="Times New Roman" w:hAnsi="Times New Roman" w:cs="Times New Roman"/>
                <w:sz w:val="20"/>
                <w:szCs w:val="20"/>
              </w:rPr>
              <w:t xml:space="preserve">Администрации Октябрьского  района </w:t>
            </w:r>
            <w:r w:rsidR="00540F8F" w:rsidRPr="00F95427">
              <w:rPr>
                <w:rFonts w:ascii="Times New Roman" w:hAnsi="Times New Roman" w:cs="Times New Roman"/>
                <w:sz w:val="20"/>
                <w:szCs w:val="20"/>
              </w:rPr>
              <w:t xml:space="preserve">Бессарабова Е.В., </w:t>
            </w:r>
            <w:r w:rsidRPr="00F95427">
              <w:rPr>
                <w:rFonts w:ascii="Times New Roman" w:hAnsi="Times New Roman" w:cs="Times New Roman"/>
                <w:sz w:val="20"/>
                <w:szCs w:val="20"/>
              </w:rPr>
              <w:t xml:space="preserve">участник - </w:t>
            </w:r>
            <w:r w:rsidR="00540F8F" w:rsidRPr="00F95427">
              <w:rPr>
                <w:rFonts w:ascii="Times New Roman" w:hAnsi="Times New Roman" w:cs="Times New Roman"/>
                <w:sz w:val="20"/>
                <w:szCs w:val="20"/>
              </w:rPr>
              <w:t xml:space="preserve">заведующий сектором по молодежной политике и туризму Администрации </w:t>
            </w:r>
            <w:r w:rsidRPr="00F95427">
              <w:rPr>
                <w:rFonts w:ascii="Times New Roman" w:hAnsi="Times New Roman" w:cs="Times New Roman"/>
                <w:sz w:val="20"/>
                <w:szCs w:val="20"/>
              </w:rPr>
              <w:t>Октябрьского района – Хмелева М.С.</w:t>
            </w:r>
          </w:p>
        </w:tc>
        <w:tc>
          <w:tcPr>
            <w:tcW w:w="1276" w:type="dxa"/>
            <w:tcBorders>
              <w:top w:val="single" w:sz="4" w:space="0" w:color="auto"/>
              <w:left w:val="single" w:sz="4" w:space="0" w:color="auto"/>
              <w:bottom w:val="single" w:sz="4" w:space="0" w:color="auto"/>
              <w:right w:val="single" w:sz="4" w:space="0" w:color="auto"/>
            </w:tcBorders>
          </w:tcPr>
          <w:p w:rsidR="00764B92" w:rsidRPr="00F95427" w:rsidRDefault="00764B92" w:rsidP="008C214B">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31.12.20</w:t>
            </w:r>
            <w:r w:rsidR="00B75D99" w:rsidRPr="00F95427">
              <w:rPr>
                <w:rFonts w:ascii="Times New Roman" w:eastAsia="Calibri" w:hAnsi="Times New Roman" w:cs="Times New Roman"/>
                <w:sz w:val="20"/>
                <w:szCs w:val="20"/>
              </w:rPr>
              <w:t>2</w:t>
            </w:r>
            <w:r w:rsidR="008C214B" w:rsidRPr="00F95427">
              <w:rPr>
                <w:rFonts w:ascii="Times New Roman" w:eastAsia="Calibri" w:hAnsi="Times New Roman" w:cs="Times New Roman"/>
                <w:sz w:val="20"/>
                <w:szCs w:val="20"/>
              </w:rPr>
              <w:t>1</w:t>
            </w:r>
          </w:p>
        </w:tc>
        <w:tc>
          <w:tcPr>
            <w:tcW w:w="1417" w:type="dxa"/>
            <w:tcBorders>
              <w:top w:val="single" w:sz="4" w:space="0" w:color="auto"/>
              <w:left w:val="single" w:sz="4" w:space="0" w:color="auto"/>
              <w:bottom w:val="single" w:sz="4" w:space="0" w:color="auto"/>
              <w:right w:val="single" w:sz="4" w:space="0" w:color="auto"/>
            </w:tcBorders>
          </w:tcPr>
          <w:p w:rsidR="00764B92" w:rsidRPr="00F95427" w:rsidRDefault="00764B92" w:rsidP="008C214B">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01.01.20</w:t>
            </w:r>
            <w:r w:rsidR="00B75D99" w:rsidRPr="00F95427">
              <w:rPr>
                <w:rFonts w:ascii="Times New Roman" w:eastAsia="Calibri" w:hAnsi="Times New Roman" w:cs="Times New Roman"/>
                <w:sz w:val="20"/>
                <w:szCs w:val="20"/>
              </w:rPr>
              <w:t>2</w:t>
            </w:r>
            <w:r w:rsidR="008C214B" w:rsidRPr="00F95427">
              <w:rPr>
                <w:rFonts w:ascii="Times New Roman" w:eastAsia="Calibri" w:hAnsi="Times New Roman" w:cs="Times New Roman"/>
                <w:sz w:val="20"/>
                <w:szCs w:val="20"/>
              </w:rPr>
              <w:t>1</w:t>
            </w:r>
          </w:p>
        </w:tc>
        <w:tc>
          <w:tcPr>
            <w:tcW w:w="1418" w:type="dxa"/>
            <w:tcBorders>
              <w:top w:val="single" w:sz="4" w:space="0" w:color="auto"/>
              <w:left w:val="single" w:sz="4" w:space="0" w:color="auto"/>
              <w:bottom w:val="single" w:sz="4" w:space="0" w:color="auto"/>
              <w:right w:val="single" w:sz="4" w:space="0" w:color="auto"/>
            </w:tcBorders>
          </w:tcPr>
          <w:p w:rsidR="00764B92" w:rsidRPr="00F95427" w:rsidRDefault="00764B92" w:rsidP="008C214B">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31.12.20</w:t>
            </w:r>
            <w:r w:rsidR="00B75D99" w:rsidRPr="00F95427">
              <w:rPr>
                <w:rFonts w:ascii="Times New Roman" w:eastAsia="Calibri" w:hAnsi="Times New Roman" w:cs="Times New Roman"/>
                <w:sz w:val="20"/>
                <w:szCs w:val="20"/>
              </w:rPr>
              <w:t>2</w:t>
            </w:r>
            <w:r w:rsidR="008C214B" w:rsidRPr="00F95427">
              <w:rPr>
                <w:rFonts w:ascii="Times New Roman" w:eastAsia="Calibri" w:hAnsi="Times New Roman" w:cs="Times New Roman"/>
                <w:sz w:val="20"/>
                <w:szCs w:val="20"/>
              </w:rPr>
              <w:t>1</w:t>
            </w:r>
          </w:p>
        </w:tc>
        <w:tc>
          <w:tcPr>
            <w:tcW w:w="1984" w:type="dxa"/>
            <w:tcBorders>
              <w:top w:val="single" w:sz="4" w:space="0" w:color="auto"/>
              <w:left w:val="single" w:sz="4" w:space="0" w:color="auto"/>
              <w:bottom w:val="single" w:sz="4" w:space="0" w:color="auto"/>
              <w:right w:val="single" w:sz="4" w:space="0" w:color="auto"/>
            </w:tcBorders>
          </w:tcPr>
          <w:p w:rsidR="00764B92" w:rsidRPr="00F95427" w:rsidRDefault="00E01D36" w:rsidP="00540F8F">
            <w:pPr>
              <w:snapToGrid w:val="0"/>
              <w:spacing w:line="240" w:lineRule="auto"/>
              <w:rPr>
                <w:rFonts w:ascii="Times New Roman" w:hAnsi="Times New Roman" w:cs="Times New Roman"/>
                <w:sz w:val="20"/>
                <w:szCs w:val="20"/>
              </w:rPr>
            </w:pPr>
            <w:r w:rsidRPr="00F95427">
              <w:rPr>
                <w:rFonts w:ascii="Times New Roman" w:eastAsia="Times New Roman" w:hAnsi="Times New Roman" w:cs="Times New Roman"/>
                <w:kern w:val="2"/>
                <w:sz w:val="20"/>
                <w:szCs w:val="20"/>
              </w:rPr>
              <w:t>У</w:t>
            </w:r>
            <w:r w:rsidR="004505A9" w:rsidRPr="00F95427">
              <w:rPr>
                <w:rFonts w:ascii="Times New Roman" w:eastAsia="Times New Roman" w:hAnsi="Times New Roman" w:cs="Times New Roman"/>
                <w:kern w:val="2"/>
                <w:sz w:val="20"/>
                <w:szCs w:val="20"/>
              </w:rPr>
              <w:t>величение чис</w:t>
            </w:r>
            <w:r w:rsidR="004505A9" w:rsidRPr="00F95427">
              <w:rPr>
                <w:rFonts w:ascii="Times New Roman" w:eastAsia="Times New Roman" w:hAnsi="Times New Roman" w:cs="Times New Roman"/>
                <w:kern w:val="2"/>
                <w:sz w:val="20"/>
                <w:szCs w:val="20"/>
              </w:rPr>
              <w:softHyphen/>
              <w:t>ленности моло</w:t>
            </w:r>
            <w:r w:rsidR="004505A9" w:rsidRPr="00F95427">
              <w:rPr>
                <w:rFonts w:ascii="Times New Roman" w:eastAsia="Times New Roman" w:hAnsi="Times New Roman" w:cs="Times New Roman"/>
                <w:kern w:val="2"/>
                <w:sz w:val="20"/>
                <w:szCs w:val="20"/>
              </w:rPr>
              <w:softHyphen/>
              <w:t>дых людей, принимающих участие в меро</w:t>
            </w:r>
            <w:r w:rsidR="004505A9" w:rsidRPr="00F95427">
              <w:rPr>
                <w:rFonts w:ascii="Times New Roman" w:eastAsia="Times New Roman" w:hAnsi="Times New Roman" w:cs="Times New Roman"/>
                <w:kern w:val="2"/>
                <w:sz w:val="20"/>
                <w:szCs w:val="20"/>
              </w:rPr>
              <w:softHyphen/>
              <w:t>приятиях по во</w:t>
            </w:r>
            <w:r w:rsidR="004505A9" w:rsidRPr="00F95427">
              <w:rPr>
                <w:rFonts w:ascii="Times New Roman" w:eastAsia="Times New Roman" w:hAnsi="Times New Roman" w:cs="Times New Roman"/>
                <w:kern w:val="2"/>
                <w:sz w:val="20"/>
                <w:szCs w:val="20"/>
              </w:rPr>
              <w:softHyphen/>
              <w:t>влечению в со</w:t>
            </w:r>
            <w:r w:rsidR="004505A9" w:rsidRPr="00F95427">
              <w:rPr>
                <w:rFonts w:ascii="Times New Roman" w:eastAsia="Times New Roman" w:hAnsi="Times New Roman" w:cs="Times New Roman"/>
                <w:kern w:val="2"/>
                <w:sz w:val="20"/>
                <w:szCs w:val="20"/>
              </w:rPr>
              <w:softHyphen/>
              <w:t>циальную практику и информированию о потенциальных возможностях собственного развития</w:t>
            </w:r>
          </w:p>
        </w:tc>
        <w:tc>
          <w:tcPr>
            <w:tcW w:w="1701" w:type="dxa"/>
            <w:tcBorders>
              <w:top w:val="single" w:sz="4" w:space="0" w:color="auto"/>
              <w:left w:val="single" w:sz="4" w:space="0" w:color="auto"/>
              <w:bottom w:val="single" w:sz="4" w:space="0" w:color="auto"/>
              <w:right w:val="single" w:sz="4" w:space="0" w:color="auto"/>
            </w:tcBorders>
          </w:tcPr>
          <w:p w:rsidR="00764B92" w:rsidRPr="00F95427" w:rsidRDefault="00E01D36" w:rsidP="00003F93">
            <w:pPr>
              <w:snapToGrid w:val="0"/>
              <w:spacing w:line="240" w:lineRule="auto"/>
              <w:rPr>
                <w:rFonts w:ascii="Times New Roman" w:hAnsi="Times New Roman" w:cs="Times New Roman"/>
                <w:sz w:val="20"/>
                <w:szCs w:val="20"/>
              </w:rPr>
            </w:pPr>
            <w:r w:rsidRPr="00F95427">
              <w:rPr>
                <w:rFonts w:ascii="Times New Roman" w:eastAsia="Times New Roman" w:hAnsi="Times New Roman" w:cs="Times New Roman"/>
                <w:kern w:val="2"/>
                <w:sz w:val="20"/>
                <w:szCs w:val="20"/>
              </w:rPr>
              <w:t>У</w:t>
            </w:r>
            <w:r w:rsidR="00092A4E" w:rsidRPr="00F95427">
              <w:rPr>
                <w:rFonts w:ascii="Times New Roman" w:eastAsia="Times New Roman" w:hAnsi="Times New Roman" w:cs="Times New Roman"/>
                <w:kern w:val="2"/>
                <w:sz w:val="20"/>
                <w:szCs w:val="20"/>
              </w:rPr>
              <w:t>величен</w:t>
            </w:r>
            <w:r w:rsidRPr="00F95427">
              <w:rPr>
                <w:rFonts w:ascii="Times New Roman" w:eastAsia="Times New Roman" w:hAnsi="Times New Roman" w:cs="Times New Roman"/>
                <w:kern w:val="2"/>
                <w:sz w:val="20"/>
                <w:szCs w:val="20"/>
              </w:rPr>
              <w:t>а чис</w:t>
            </w:r>
            <w:r w:rsidRPr="00F95427">
              <w:rPr>
                <w:rFonts w:ascii="Times New Roman" w:eastAsia="Times New Roman" w:hAnsi="Times New Roman" w:cs="Times New Roman"/>
                <w:kern w:val="2"/>
                <w:sz w:val="20"/>
                <w:szCs w:val="20"/>
              </w:rPr>
              <w:softHyphen/>
              <w:t>ленность</w:t>
            </w:r>
            <w:r w:rsidR="00092A4E" w:rsidRPr="00F95427">
              <w:rPr>
                <w:rFonts w:ascii="Times New Roman" w:eastAsia="Times New Roman" w:hAnsi="Times New Roman" w:cs="Times New Roman"/>
                <w:kern w:val="2"/>
                <w:sz w:val="20"/>
                <w:szCs w:val="20"/>
              </w:rPr>
              <w:t xml:space="preserve"> моло</w:t>
            </w:r>
            <w:r w:rsidR="00092A4E" w:rsidRPr="00F95427">
              <w:rPr>
                <w:rFonts w:ascii="Times New Roman" w:eastAsia="Times New Roman" w:hAnsi="Times New Roman" w:cs="Times New Roman"/>
                <w:kern w:val="2"/>
                <w:sz w:val="20"/>
                <w:szCs w:val="20"/>
              </w:rPr>
              <w:softHyphen/>
              <w:t>дых людей, принимающих участие в меро</w:t>
            </w:r>
            <w:r w:rsidR="00092A4E" w:rsidRPr="00F95427">
              <w:rPr>
                <w:rFonts w:ascii="Times New Roman" w:eastAsia="Times New Roman" w:hAnsi="Times New Roman" w:cs="Times New Roman"/>
                <w:kern w:val="2"/>
                <w:sz w:val="20"/>
                <w:szCs w:val="20"/>
              </w:rPr>
              <w:softHyphen/>
              <w:t>приятиях по во</w:t>
            </w:r>
            <w:r w:rsidR="00092A4E" w:rsidRPr="00F95427">
              <w:rPr>
                <w:rFonts w:ascii="Times New Roman" w:eastAsia="Times New Roman" w:hAnsi="Times New Roman" w:cs="Times New Roman"/>
                <w:kern w:val="2"/>
                <w:sz w:val="20"/>
                <w:szCs w:val="20"/>
              </w:rPr>
              <w:softHyphen/>
              <w:t>влечению в со</w:t>
            </w:r>
            <w:r w:rsidR="00092A4E" w:rsidRPr="00F95427">
              <w:rPr>
                <w:rFonts w:ascii="Times New Roman" w:eastAsia="Times New Roman" w:hAnsi="Times New Roman" w:cs="Times New Roman"/>
                <w:kern w:val="2"/>
                <w:sz w:val="20"/>
                <w:szCs w:val="20"/>
              </w:rPr>
              <w:softHyphen/>
              <w:t>циальную прак</w:t>
            </w:r>
            <w:r w:rsidR="00092A4E" w:rsidRPr="00F95427">
              <w:rPr>
                <w:rFonts w:ascii="Times New Roman" w:eastAsia="Times New Roman" w:hAnsi="Times New Roman" w:cs="Times New Roman"/>
                <w:kern w:val="2"/>
                <w:sz w:val="20"/>
                <w:szCs w:val="20"/>
              </w:rPr>
              <w:softHyphen/>
              <w:t>тику и информи</w:t>
            </w:r>
            <w:r w:rsidR="00092A4E" w:rsidRPr="00F95427">
              <w:rPr>
                <w:rFonts w:ascii="Times New Roman" w:eastAsia="Times New Roman" w:hAnsi="Times New Roman" w:cs="Times New Roman"/>
                <w:kern w:val="2"/>
                <w:sz w:val="20"/>
                <w:szCs w:val="20"/>
              </w:rPr>
              <w:softHyphen/>
              <w:t>рованию о по</w:t>
            </w:r>
            <w:r w:rsidR="00092A4E" w:rsidRPr="00F95427">
              <w:rPr>
                <w:rFonts w:ascii="Times New Roman" w:eastAsia="Times New Roman" w:hAnsi="Times New Roman" w:cs="Times New Roman"/>
                <w:kern w:val="2"/>
                <w:sz w:val="20"/>
                <w:szCs w:val="20"/>
              </w:rPr>
              <w:softHyphen/>
              <w:t>тенциальных возможностях собственного развития</w:t>
            </w:r>
          </w:p>
        </w:tc>
        <w:tc>
          <w:tcPr>
            <w:tcW w:w="1559" w:type="dxa"/>
            <w:tcBorders>
              <w:top w:val="single" w:sz="4" w:space="0" w:color="auto"/>
              <w:left w:val="single" w:sz="4" w:space="0" w:color="auto"/>
              <w:bottom w:val="single" w:sz="4" w:space="0" w:color="auto"/>
              <w:right w:val="single" w:sz="4" w:space="0" w:color="auto"/>
            </w:tcBorders>
          </w:tcPr>
          <w:p w:rsidR="00764B92" w:rsidRPr="00F95427" w:rsidRDefault="00764B92" w:rsidP="00003F93">
            <w:pPr>
              <w:widowControl w:val="0"/>
              <w:autoSpaceDE w:val="0"/>
              <w:autoSpaceDN w:val="0"/>
              <w:adjustRightInd w:val="0"/>
              <w:spacing w:line="240" w:lineRule="auto"/>
              <w:rPr>
                <w:rFonts w:ascii="Times New Roman" w:eastAsia="Calibri" w:hAnsi="Times New Roman" w:cs="Times New Roman"/>
                <w:sz w:val="20"/>
                <w:szCs w:val="20"/>
              </w:rPr>
            </w:pPr>
          </w:p>
        </w:tc>
      </w:tr>
      <w:tr w:rsidR="00FD1A23" w:rsidRPr="00F95427" w:rsidTr="00003F93">
        <w:trPr>
          <w:trHeight w:val="3400"/>
        </w:trPr>
        <w:tc>
          <w:tcPr>
            <w:tcW w:w="709" w:type="dxa"/>
            <w:tcBorders>
              <w:top w:val="single" w:sz="4" w:space="0" w:color="auto"/>
              <w:left w:val="single" w:sz="4" w:space="0" w:color="auto"/>
              <w:bottom w:val="single" w:sz="4" w:space="0" w:color="auto"/>
              <w:right w:val="single" w:sz="4" w:space="0" w:color="auto"/>
            </w:tcBorders>
          </w:tcPr>
          <w:p w:rsidR="00FD1A23" w:rsidRPr="00F95427" w:rsidRDefault="00FD1A23" w:rsidP="007358EB">
            <w:pPr>
              <w:pStyle w:val="ad"/>
              <w:widowControl w:val="0"/>
              <w:numPr>
                <w:ilvl w:val="0"/>
                <w:numId w:val="7"/>
              </w:numPr>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3</w:t>
            </w:r>
          </w:p>
        </w:tc>
        <w:tc>
          <w:tcPr>
            <w:tcW w:w="1985" w:type="dxa"/>
            <w:tcBorders>
              <w:top w:val="single" w:sz="4" w:space="0" w:color="auto"/>
              <w:left w:val="single" w:sz="4" w:space="0" w:color="auto"/>
              <w:bottom w:val="single" w:sz="4" w:space="0" w:color="auto"/>
              <w:right w:val="single" w:sz="4" w:space="0" w:color="auto"/>
            </w:tcBorders>
          </w:tcPr>
          <w:p w:rsidR="00FD1A23" w:rsidRPr="00F95427" w:rsidRDefault="00FD1A23" w:rsidP="007358EB">
            <w:pPr>
              <w:pStyle w:val="ConsPlusCell"/>
              <w:rPr>
                <w:rFonts w:ascii="Times New Roman" w:hAnsi="Times New Roman" w:cs="Times New Roman"/>
                <w:color w:val="000000"/>
                <w:sz w:val="20"/>
                <w:szCs w:val="20"/>
              </w:rPr>
            </w:pPr>
            <w:r w:rsidRPr="00F95427">
              <w:rPr>
                <w:rFonts w:ascii="Times New Roman" w:hAnsi="Times New Roman" w:cs="Times New Roman"/>
                <w:sz w:val="20"/>
                <w:szCs w:val="20"/>
              </w:rPr>
              <w:t xml:space="preserve">Контрольное событие мероприятия 1.1. </w:t>
            </w:r>
            <w:r w:rsidRPr="00F95427">
              <w:rPr>
                <w:rFonts w:ascii="Times New Roman" w:hAnsi="Times New Roman" w:cs="Times New Roman"/>
                <w:color w:val="000000"/>
                <w:sz w:val="20"/>
                <w:szCs w:val="20"/>
              </w:rPr>
              <w:t>Обеспечение проведения мероприятий по вовлечению молодежи в социальную практику, поддержке молодежных инициатив</w:t>
            </w:r>
          </w:p>
          <w:p w:rsidR="00FD1A23" w:rsidRPr="00F95427" w:rsidRDefault="00FD1A23" w:rsidP="007358EB">
            <w:pPr>
              <w:spacing w:line="240" w:lineRule="auto"/>
              <w:rPr>
                <w:rFonts w:ascii="Times New Roman" w:hAnsi="Times New Roman" w:cs="Times New Roman"/>
                <w:sz w:val="20"/>
                <w:szCs w:val="20"/>
              </w:rPr>
            </w:pPr>
          </w:p>
        </w:tc>
        <w:tc>
          <w:tcPr>
            <w:tcW w:w="2693" w:type="dxa"/>
            <w:tcBorders>
              <w:top w:val="single" w:sz="4" w:space="0" w:color="auto"/>
              <w:left w:val="single" w:sz="4" w:space="0" w:color="auto"/>
              <w:bottom w:val="single" w:sz="4" w:space="0" w:color="auto"/>
              <w:right w:val="single" w:sz="4" w:space="0" w:color="auto"/>
            </w:tcBorders>
          </w:tcPr>
          <w:p w:rsidR="00FD1A23" w:rsidRPr="00F95427" w:rsidRDefault="00FD1A23" w:rsidP="007358EB">
            <w:pPr>
              <w:widowControl w:val="0"/>
              <w:autoSpaceDE w:val="0"/>
              <w:autoSpaceDN w:val="0"/>
              <w:adjustRightInd w:val="0"/>
              <w:spacing w:line="240" w:lineRule="auto"/>
              <w:outlineLvl w:val="1"/>
              <w:rPr>
                <w:rFonts w:ascii="Times New Roman" w:hAnsi="Times New Roman" w:cs="Times New Roman"/>
                <w:sz w:val="20"/>
                <w:szCs w:val="20"/>
              </w:rPr>
            </w:pPr>
            <w:r w:rsidRPr="00F95427">
              <w:rPr>
                <w:rFonts w:ascii="Times New Roman" w:hAnsi="Times New Roman" w:cs="Times New Roman"/>
                <w:sz w:val="20"/>
                <w:szCs w:val="20"/>
              </w:rPr>
              <w:t>Участник – начальник отдела культуры, физической культуры и  спорта   Администрации Октябрьского  района Бессарабова Е.В., заведующий сектором по молодежной политике и туризму Администрации Октябрьского района – Хмелева М.С.</w:t>
            </w:r>
          </w:p>
        </w:tc>
        <w:tc>
          <w:tcPr>
            <w:tcW w:w="1276" w:type="dxa"/>
            <w:tcBorders>
              <w:top w:val="single" w:sz="4" w:space="0" w:color="auto"/>
              <w:left w:val="single" w:sz="4" w:space="0" w:color="auto"/>
              <w:bottom w:val="single" w:sz="4" w:space="0" w:color="auto"/>
              <w:right w:val="single" w:sz="4" w:space="0" w:color="auto"/>
            </w:tcBorders>
          </w:tcPr>
          <w:p w:rsidR="00FD1A23" w:rsidRPr="00F95427" w:rsidRDefault="00FD1A23" w:rsidP="007358EB">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31.12.2021</w:t>
            </w:r>
          </w:p>
        </w:tc>
        <w:tc>
          <w:tcPr>
            <w:tcW w:w="1417" w:type="dxa"/>
            <w:tcBorders>
              <w:top w:val="single" w:sz="4" w:space="0" w:color="auto"/>
              <w:left w:val="single" w:sz="4" w:space="0" w:color="auto"/>
              <w:bottom w:val="single" w:sz="4" w:space="0" w:color="auto"/>
              <w:right w:val="single" w:sz="4" w:space="0" w:color="auto"/>
            </w:tcBorders>
          </w:tcPr>
          <w:p w:rsidR="00FD1A23" w:rsidRPr="00F95427" w:rsidRDefault="00FD1A23" w:rsidP="007358EB">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01.01.2021</w:t>
            </w:r>
          </w:p>
        </w:tc>
        <w:tc>
          <w:tcPr>
            <w:tcW w:w="1418" w:type="dxa"/>
            <w:tcBorders>
              <w:top w:val="single" w:sz="4" w:space="0" w:color="auto"/>
              <w:left w:val="single" w:sz="4" w:space="0" w:color="auto"/>
              <w:bottom w:val="single" w:sz="4" w:space="0" w:color="auto"/>
              <w:right w:val="single" w:sz="4" w:space="0" w:color="auto"/>
            </w:tcBorders>
          </w:tcPr>
          <w:p w:rsidR="00FD1A23" w:rsidRPr="00F95427" w:rsidRDefault="00FD1A23" w:rsidP="007358EB">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31.12.2021</w:t>
            </w:r>
          </w:p>
        </w:tc>
        <w:tc>
          <w:tcPr>
            <w:tcW w:w="1984" w:type="dxa"/>
            <w:tcBorders>
              <w:top w:val="single" w:sz="4" w:space="0" w:color="auto"/>
              <w:left w:val="single" w:sz="4" w:space="0" w:color="auto"/>
              <w:bottom w:val="single" w:sz="4" w:space="0" w:color="auto"/>
              <w:right w:val="single" w:sz="4" w:space="0" w:color="auto"/>
            </w:tcBorders>
          </w:tcPr>
          <w:p w:rsidR="00FD1A23" w:rsidRPr="00F95427" w:rsidRDefault="00FD1A23" w:rsidP="007358EB">
            <w:pPr>
              <w:widowControl w:val="0"/>
              <w:suppressAutoHyphens/>
              <w:spacing w:before="28" w:after="28" w:line="240" w:lineRule="auto"/>
              <w:rPr>
                <w:rFonts w:ascii="Times New Roman" w:hAnsi="Times New Roman" w:cs="Times New Roman"/>
                <w:kern w:val="1"/>
                <w:sz w:val="20"/>
                <w:szCs w:val="20"/>
                <w:lang w:val="de-DE" w:eastAsia="fa-IR" w:bidi="fa-IR"/>
              </w:rPr>
            </w:pPr>
            <w:r w:rsidRPr="00F95427">
              <w:rPr>
                <w:rFonts w:ascii="Times New Roman" w:hAnsi="Times New Roman" w:cs="Times New Roman"/>
                <w:sz w:val="20"/>
                <w:szCs w:val="20"/>
              </w:rPr>
              <w:t xml:space="preserve">Проведение 5-ти  </w:t>
            </w:r>
            <w:r w:rsidRPr="00F95427">
              <w:rPr>
                <w:rFonts w:ascii="Times New Roman" w:hAnsi="Times New Roman" w:cs="Times New Roman"/>
                <w:bCs/>
                <w:sz w:val="20"/>
                <w:szCs w:val="20"/>
              </w:rPr>
              <w:t>мероприятий по вовлечению молодежи в социальную практику, поддержке молодежных  инициатив; охват участников - не менее 150 человек</w:t>
            </w:r>
          </w:p>
        </w:tc>
        <w:tc>
          <w:tcPr>
            <w:tcW w:w="1701" w:type="dxa"/>
            <w:tcBorders>
              <w:top w:val="single" w:sz="4" w:space="0" w:color="auto"/>
              <w:left w:val="single" w:sz="4" w:space="0" w:color="auto"/>
              <w:bottom w:val="single" w:sz="4" w:space="0" w:color="auto"/>
              <w:right w:val="single" w:sz="4" w:space="0" w:color="auto"/>
            </w:tcBorders>
          </w:tcPr>
          <w:p w:rsidR="00FD1A23" w:rsidRPr="00F95427" w:rsidRDefault="00FD1A23" w:rsidP="007358EB">
            <w:pPr>
              <w:snapToGrid w:val="0"/>
              <w:spacing w:line="240" w:lineRule="auto"/>
              <w:rPr>
                <w:rFonts w:ascii="Times New Roman" w:hAnsi="Times New Roman" w:cs="Times New Roman"/>
                <w:bCs/>
                <w:sz w:val="20"/>
                <w:szCs w:val="20"/>
              </w:rPr>
            </w:pPr>
            <w:r w:rsidRPr="00F95427">
              <w:rPr>
                <w:rFonts w:ascii="Times New Roman" w:hAnsi="Times New Roman" w:cs="Times New Roman"/>
                <w:sz w:val="20"/>
                <w:szCs w:val="20"/>
              </w:rPr>
              <w:t xml:space="preserve">Проведено 15-ть  </w:t>
            </w:r>
            <w:r w:rsidRPr="00F95427">
              <w:rPr>
                <w:rFonts w:ascii="Times New Roman" w:hAnsi="Times New Roman" w:cs="Times New Roman"/>
                <w:bCs/>
                <w:sz w:val="20"/>
                <w:szCs w:val="20"/>
              </w:rPr>
              <w:t>мероприятий по вовлечению молодежи в социальную практику, поддержке молодежных  инициатив. Охват участников составил более 4500чел.</w:t>
            </w:r>
          </w:p>
          <w:p w:rsidR="00FD1A23" w:rsidRPr="00F95427" w:rsidRDefault="00FD1A23" w:rsidP="007358EB">
            <w:pPr>
              <w:spacing w:line="240" w:lineRule="auto"/>
              <w:rPr>
                <w:rFonts w:ascii="Times New Roman" w:hAnsi="Times New Roman" w:cs="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rsidR="00FD1A23" w:rsidRPr="00F95427" w:rsidRDefault="00FD1A23" w:rsidP="00003F93">
            <w:pPr>
              <w:widowControl w:val="0"/>
              <w:autoSpaceDE w:val="0"/>
              <w:autoSpaceDN w:val="0"/>
              <w:adjustRightInd w:val="0"/>
              <w:spacing w:line="240" w:lineRule="auto"/>
              <w:rPr>
                <w:rFonts w:ascii="Times New Roman" w:eastAsia="Calibri" w:hAnsi="Times New Roman" w:cs="Times New Roman"/>
                <w:sz w:val="20"/>
                <w:szCs w:val="20"/>
              </w:rPr>
            </w:pPr>
          </w:p>
        </w:tc>
      </w:tr>
      <w:tr w:rsidR="0000305F" w:rsidRPr="00F95427" w:rsidTr="00003F93">
        <w:trPr>
          <w:trHeight w:val="3400"/>
        </w:trPr>
        <w:tc>
          <w:tcPr>
            <w:tcW w:w="709" w:type="dxa"/>
            <w:tcBorders>
              <w:top w:val="single" w:sz="4" w:space="0" w:color="auto"/>
              <w:left w:val="single" w:sz="4" w:space="0" w:color="auto"/>
              <w:bottom w:val="single" w:sz="4" w:space="0" w:color="auto"/>
              <w:right w:val="single" w:sz="4" w:space="0" w:color="auto"/>
            </w:tcBorders>
          </w:tcPr>
          <w:p w:rsidR="0000305F" w:rsidRPr="00F95427" w:rsidRDefault="0000305F" w:rsidP="002A177E">
            <w:pPr>
              <w:pStyle w:val="ad"/>
              <w:widowControl w:val="0"/>
              <w:numPr>
                <w:ilvl w:val="0"/>
                <w:numId w:val="7"/>
              </w:numPr>
              <w:autoSpaceDE w:val="0"/>
              <w:autoSpaceDN w:val="0"/>
              <w:adjustRightInd w:val="0"/>
              <w:spacing w:line="240" w:lineRule="auto"/>
              <w:rPr>
                <w:rFonts w:ascii="Times New Roman" w:eastAsia="Calibri" w:hAnsi="Times New Roman" w:cs="Times New Roman"/>
                <w:sz w:val="20"/>
                <w:szCs w:val="20"/>
              </w:rPr>
            </w:pPr>
          </w:p>
        </w:tc>
        <w:tc>
          <w:tcPr>
            <w:tcW w:w="1985" w:type="dxa"/>
            <w:tcBorders>
              <w:top w:val="single" w:sz="4" w:space="0" w:color="auto"/>
              <w:left w:val="single" w:sz="4" w:space="0" w:color="auto"/>
              <w:bottom w:val="single" w:sz="4" w:space="0" w:color="auto"/>
              <w:right w:val="single" w:sz="4" w:space="0" w:color="auto"/>
            </w:tcBorders>
          </w:tcPr>
          <w:p w:rsidR="0000305F" w:rsidRPr="00F95427" w:rsidRDefault="0000305F" w:rsidP="00003F93">
            <w:pPr>
              <w:pStyle w:val="ac"/>
              <w:spacing w:line="240" w:lineRule="auto"/>
              <w:jc w:val="left"/>
              <w:rPr>
                <w:rFonts w:ascii="Times New Roman" w:hAnsi="Times New Roman" w:cs="Times New Roman"/>
                <w:sz w:val="20"/>
                <w:szCs w:val="20"/>
              </w:rPr>
            </w:pPr>
            <w:r w:rsidRPr="00F95427">
              <w:rPr>
                <w:rFonts w:ascii="Times New Roman" w:hAnsi="Times New Roman" w:cs="Times New Roman"/>
                <w:sz w:val="20"/>
                <w:szCs w:val="20"/>
              </w:rPr>
              <w:t>Основное мероприятие 1.2.</w:t>
            </w:r>
          </w:p>
          <w:p w:rsidR="0000305F" w:rsidRPr="00F95427" w:rsidRDefault="0000305F" w:rsidP="00003F93">
            <w:pPr>
              <w:pStyle w:val="ac"/>
              <w:spacing w:line="240" w:lineRule="auto"/>
              <w:jc w:val="left"/>
              <w:rPr>
                <w:rFonts w:ascii="Times New Roman" w:hAnsi="Times New Roman" w:cs="Times New Roman"/>
                <w:sz w:val="20"/>
                <w:szCs w:val="20"/>
              </w:rPr>
            </w:pPr>
            <w:r w:rsidRPr="00F95427">
              <w:rPr>
                <w:rFonts w:ascii="Times New Roman" w:hAnsi="Times New Roman" w:cs="Times New Roman"/>
                <w:sz w:val="20"/>
                <w:szCs w:val="20"/>
              </w:rPr>
              <w:t>Укрепление материально-технического обеспечения многофункционального молодежного центра поддержки молодежных инициатив.</w:t>
            </w:r>
          </w:p>
        </w:tc>
        <w:tc>
          <w:tcPr>
            <w:tcW w:w="2693" w:type="dxa"/>
            <w:tcBorders>
              <w:top w:val="single" w:sz="4" w:space="0" w:color="auto"/>
              <w:left w:val="single" w:sz="4" w:space="0" w:color="auto"/>
              <w:bottom w:val="single" w:sz="4" w:space="0" w:color="auto"/>
              <w:right w:val="single" w:sz="4" w:space="0" w:color="auto"/>
            </w:tcBorders>
          </w:tcPr>
          <w:p w:rsidR="0000305F" w:rsidRPr="00F95427" w:rsidRDefault="0000305F" w:rsidP="00003F93">
            <w:pPr>
              <w:widowControl w:val="0"/>
              <w:autoSpaceDE w:val="0"/>
              <w:autoSpaceDN w:val="0"/>
              <w:adjustRightInd w:val="0"/>
              <w:spacing w:line="240" w:lineRule="auto"/>
              <w:rPr>
                <w:rFonts w:ascii="Times New Roman" w:hAnsi="Times New Roman" w:cs="Times New Roman"/>
                <w:sz w:val="20"/>
                <w:szCs w:val="20"/>
              </w:rPr>
            </w:pPr>
            <w:r w:rsidRPr="00F95427">
              <w:rPr>
                <w:rFonts w:ascii="Times New Roman" w:hAnsi="Times New Roman" w:cs="Times New Roman"/>
                <w:sz w:val="20"/>
                <w:szCs w:val="20"/>
              </w:rPr>
              <w:t>Ответственный исполнитель – начальник отдела культуры, физической культуры и  спорта   Администрации Октябрьского  района Бессарабова Е.В., участник - заведующий сектором по молодежной политике и туризму Администрации Октябрьского района – Хмелева М.С.</w:t>
            </w:r>
          </w:p>
        </w:tc>
        <w:tc>
          <w:tcPr>
            <w:tcW w:w="1276" w:type="dxa"/>
            <w:tcBorders>
              <w:top w:val="single" w:sz="4" w:space="0" w:color="auto"/>
              <w:left w:val="single" w:sz="4" w:space="0" w:color="auto"/>
              <w:bottom w:val="single" w:sz="4" w:space="0" w:color="auto"/>
              <w:right w:val="single" w:sz="4" w:space="0" w:color="auto"/>
            </w:tcBorders>
          </w:tcPr>
          <w:p w:rsidR="0000305F" w:rsidRPr="00F95427" w:rsidRDefault="0000305F" w:rsidP="007358EB">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31.12.2021</w:t>
            </w:r>
          </w:p>
        </w:tc>
        <w:tc>
          <w:tcPr>
            <w:tcW w:w="1417" w:type="dxa"/>
            <w:tcBorders>
              <w:top w:val="single" w:sz="4" w:space="0" w:color="auto"/>
              <w:left w:val="single" w:sz="4" w:space="0" w:color="auto"/>
              <w:bottom w:val="single" w:sz="4" w:space="0" w:color="auto"/>
              <w:right w:val="single" w:sz="4" w:space="0" w:color="auto"/>
            </w:tcBorders>
          </w:tcPr>
          <w:p w:rsidR="0000305F" w:rsidRPr="00F95427" w:rsidRDefault="0000305F" w:rsidP="007358EB">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01.01.2021</w:t>
            </w:r>
          </w:p>
        </w:tc>
        <w:tc>
          <w:tcPr>
            <w:tcW w:w="1418" w:type="dxa"/>
            <w:tcBorders>
              <w:top w:val="single" w:sz="4" w:space="0" w:color="auto"/>
              <w:left w:val="single" w:sz="4" w:space="0" w:color="auto"/>
              <w:bottom w:val="single" w:sz="4" w:space="0" w:color="auto"/>
              <w:right w:val="single" w:sz="4" w:space="0" w:color="auto"/>
            </w:tcBorders>
          </w:tcPr>
          <w:p w:rsidR="0000305F" w:rsidRPr="00F95427" w:rsidRDefault="0000305F" w:rsidP="007358EB">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31.12.2021</w:t>
            </w:r>
          </w:p>
        </w:tc>
        <w:tc>
          <w:tcPr>
            <w:tcW w:w="1984" w:type="dxa"/>
            <w:tcBorders>
              <w:top w:val="single" w:sz="4" w:space="0" w:color="auto"/>
              <w:left w:val="single" w:sz="4" w:space="0" w:color="auto"/>
              <w:bottom w:val="single" w:sz="4" w:space="0" w:color="auto"/>
              <w:right w:val="single" w:sz="4" w:space="0" w:color="auto"/>
            </w:tcBorders>
          </w:tcPr>
          <w:p w:rsidR="0000305F" w:rsidRPr="00F95427" w:rsidRDefault="0000305F" w:rsidP="00FD1A23">
            <w:pPr>
              <w:snapToGrid w:val="0"/>
              <w:spacing w:line="240" w:lineRule="auto"/>
              <w:rPr>
                <w:rFonts w:ascii="Times New Roman" w:eastAsia="Times New Roman" w:hAnsi="Times New Roman" w:cs="Times New Roman"/>
                <w:kern w:val="2"/>
                <w:sz w:val="20"/>
                <w:szCs w:val="20"/>
              </w:rPr>
            </w:pPr>
            <w:r w:rsidRPr="00F95427">
              <w:rPr>
                <w:rFonts w:ascii="Times New Roman" w:eastAsia="Times New Roman" w:hAnsi="Times New Roman" w:cs="Times New Roman"/>
                <w:kern w:val="2"/>
                <w:sz w:val="20"/>
                <w:szCs w:val="20"/>
              </w:rPr>
              <w:t>Увеличение чис</w:t>
            </w:r>
            <w:r w:rsidRPr="00F95427">
              <w:rPr>
                <w:rFonts w:ascii="Times New Roman" w:eastAsia="Times New Roman" w:hAnsi="Times New Roman" w:cs="Times New Roman"/>
                <w:kern w:val="2"/>
                <w:sz w:val="20"/>
                <w:szCs w:val="20"/>
              </w:rPr>
              <w:softHyphen/>
              <w:t>ленности молодых людей, принимающих участие в меро</w:t>
            </w:r>
            <w:r w:rsidRPr="00F95427">
              <w:rPr>
                <w:rFonts w:ascii="Times New Roman" w:eastAsia="Times New Roman" w:hAnsi="Times New Roman" w:cs="Times New Roman"/>
                <w:kern w:val="2"/>
                <w:sz w:val="20"/>
                <w:szCs w:val="20"/>
              </w:rPr>
              <w:softHyphen/>
              <w:t>приятиях по во</w:t>
            </w:r>
            <w:r w:rsidRPr="00F95427">
              <w:rPr>
                <w:rFonts w:ascii="Times New Roman" w:eastAsia="Times New Roman" w:hAnsi="Times New Roman" w:cs="Times New Roman"/>
                <w:kern w:val="2"/>
                <w:sz w:val="20"/>
                <w:szCs w:val="20"/>
              </w:rPr>
              <w:softHyphen/>
              <w:t>влечению в со</w:t>
            </w:r>
            <w:r w:rsidRPr="00F95427">
              <w:rPr>
                <w:rFonts w:ascii="Times New Roman" w:eastAsia="Times New Roman" w:hAnsi="Times New Roman" w:cs="Times New Roman"/>
                <w:kern w:val="2"/>
                <w:sz w:val="20"/>
                <w:szCs w:val="20"/>
              </w:rPr>
              <w:softHyphen/>
              <w:t>циальную практику и информированию о потенциальных возможностях собственного развития</w:t>
            </w:r>
          </w:p>
        </w:tc>
        <w:tc>
          <w:tcPr>
            <w:tcW w:w="1701" w:type="dxa"/>
            <w:tcBorders>
              <w:top w:val="single" w:sz="4" w:space="0" w:color="auto"/>
              <w:left w:val="single" w:sz="4" w:space="0" w:color="auto"/>
              <w:bottom w:val="single" w:sz="4" w:space="0" w:color="auto"/>
              <w:right w:val="single" w:sz="4" w:space="0" w:color="auto"/>
            </w:tcBorders>
          </w:tcPr>
          <w:p w:rsidR="0000305F" w:rsidRPr="00F95427" w:rsidRDefault="0000305F" w:rsidP="00003F93">
            <w:pPr>
              <w:snapToGrid w:val="0"/>
              <w:spacing w:line="240" w:lineRule="auto"/>
              <w:rPr>
                <w:rFonts w:ascii="Times New Roman" w:eastAsia="Times New Roman" w:hAnsi="Times New Roman" w:cs="Times New Roman"/>
                <w:kern w:val="2"/>
                <w:sz w:val="20"/>
                <w:szCs w:val="20"/>
              </w:rPr>
            </w:pPr>
            <w:r w:rsidRPr="00F95427">
              <w:rPr>
                <w:rFonts w:ascii="Times New Roman" w:eastAsia="Times New Roman" w:hAnsi="Times New Roman" w:cs="Times New Roman"/>
                <w:kern w:val="2"/>
                <w:sz w:val="20"/>
                <w:szCs w:val="20"/>
              </w:rPr>
              <w:t>Увеличена чис</w:t>
            </w:r>
            <w:r w:rsidRPr="00F95427">
              <w:rPr>
                <w:rFonts w:ascii="Times New Roman" w:eastAsia="Times New Roman" w:hAnsi="Times New Roman" w:cs="Times New Roman"/>
                <w:kern w:val="2"/>
                <w:sz w:val="20"/>
                <w:szCs w:val="20"/>
              </w:rPr>
              <w:softHyphen/>
              <w:t>ленность моло</w:t>
            </w:r>
            <w:r w:rsidRPr="00F95427">
              <w:rPr>
                <w:rFonts w:ascii="Times New Roman" w:eastAsia="Times New Roman" w:hAnsi="Times New Roman" w:cs="Times New Roman"/>
                <w:kern w:val="2"/>
                <w:sz w:val="20"/>
                <w:szCs w:val="20"/>
              </w:rPr>
              <w:softHyphen/>
              <w:t>дых людей, принимающих участие в меро</w:t>
            </w:r>
            <w:r w:rsidRPr="00F95427">
              <w:rPr>
                <w:rFonts w:ascii="Times New Roman" w:eastAsia="Times New Roman" w:hAnsi="Times New Roman" w:cs="Times New Roman"/>
                <w:kern w:val="2"/>
                <w:sz w:val="20"/>
                <w:szCs w:val="20"/>
              </w:rPr>
              <w:softHyphen/>
              <w:t>приятиях по во</w:t>
            </w:r>
            <w:r w:rsidRPr="00F95427">
              <w:rPr>
                <w:rFonts w:ascii="Times New Roman" w:eastAsia="Times New Roman" w:hAnsi="Times New Roman" w:cs="Times New Roman"/>
                <w:kern w:val="2"/>
                <w:sz w:val="20"/>
                <w:szCs w:val="20"/>
              </w:rPr>
              <w:softHyphen/>
              <w:t>влечению в со</w:t>
            </w:r>
            <w:r w:rsidRPr="00F95427">
              <w:rPr>
                <w:rFonts w:ascii="Times New Roman" w:eastAsia="Times New Roman" w:hAnsi="Times New Roman" w:cs="Times New Roman"/>
                <w:kern w:val="2"/>
                <w:sz w:val="20"/>
                <w:szCs w:val="20"/>
              </w:rPr>
              <w:softHyphen/>
              <w:t>циальную прак</w:t>
            </w:r>
            <w:r w:rsidRPr="00F95427">
              <w:rPr>
                <w:rFonts w:ascii="Times New Roman" w:eastAsia="Times New Roman" w:hAnsi="Times New Roman" w:cs="Times New Roman"/>
                <w:kern w:val="2"/>
                <w:sz w:val="20"/>
                <w:szCs w:val="20"/>
              </w:rPr>
              <w:softHyphen/>
              <w:t>тику и информи</w:t>
            </w:r>
            <w:r w:rsidRPr="00F95427">
              <w:rPr>
                <w:rFonts w:ascii="Times New Roman" w:eastAsia="Times New Roman" w:hAnsi="Times New Roman" w:cs="Times New Roman"/>
                <w:kern w:val="2"/>
                <w:sz w:val="20"/>
                <w:szCs w:val="20"/>
              </w:rPr>
              <w:softHyphen/>
              <w:t>рованию о по</w:t>
            </w:r>
            <w:r w:rsidRPr="00F95427">
              <w:rPr>
                <w:rFonts w:ascii="Times New Roman" w:eastAsia="Times New Roman" w:hAnsi="Times New Roman" w:cs="Times New Roman"/>
                <w:kern w:val="2"/>
                <w:sz w:val="20"/>
                <w:szCs w:val="20"/>
              </w:rPr>
              <w:softHyphen/>
              <w:t>тенциальных возможностях собственного развития</w:t>
            </w:r>
          </w:p>
        </w:tc>
        <w:tc>
          <w:tcPr>
            <w:tcW w:w="1559" w:type="dxa"/>
            <w:tcBorders>
              <w:top w:val="single" w:sz="4" w:space="0" w:color="auto"/>
              <w:left w:val="single" w:sz="4" w:space="0" w:color="auto"/>
              <w:bottom w:val="single" w:sz="4" w:space="0" w:color="auto"/>
              <w:right w:val="single" w:sz="4" w:space="0" w:color="auto"/>
            </w:tcBorders>
          </w:tcPr>
          <w:p w:rsidR="0000305F" w:rsidRPr="00F95427" w:rsidRDefault="0000305F" w:rsidP="00003F93">
            <w:pPr>
              <w:widowControl w:val="0"/>
              <w:autoSpaceDE w:val="0"/>
              <w:autoSpaceDN w:val="0"/>
              <w:adjustRightInd w:val="0"/>
              <w:spacing w:line="240" w:lineRule="auto"/>
              <w:rPr>
                <w:rFonts w:ascii="Times New Roman" w:eastAsia="Calibri" w:hAnsi="Times New Roman" w:cs="Times New Roman"/>
                <w:sz w:val="20"/>
                <w:szCs w:val="20"/>
              </w:rPr>
            </w:pPr>
          </w:p>
        </w:tc>
      </w:tr>
      <w:tr w:rsidR="0099591A" w:rsidRPr="00F95427" w:rsidTr="00003F93">
        <w:trPr>
          <w:trHeight w:val="64"/>
        </w:trPr>
        <w:tc>
          <w:tcPr>
            <w:tcW w:w="709" w:type="dxa"/>
            <w:tcBorders>
              <w:top w:val="single" w:sz="4" w:space="0" w:color="auto"/>
              <w:left w:val="single" w:sz="4" w:space="0" w:color="auto"/>
              <w:bottom w:val="single" w:sz="4" w:space="0" w:color="auto"/>
              <w:right w:val="single" w:sz="4" w:space="0" w:color="auto"/>
            </w:tcBorders>
          </w:tcPr>
          <w:p w:rsidR="0099591A" w:rsidRPr="00F95427" w:rsidRDefault="0099591A" w:rsidP="002A177E">
            <w:pPr>
              <w:pStyle w:val="ad"/>
              <w:widowControl w:val="0"/>
              <w:numPr>
                <w:ilvl w:val="0"/>
                <w:numId w:val="7"/>
              </w:numPr>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3</w:t>
            </w:r>
          </w:p>
        </w:tc>
        <w:tc>
          <w:tcPr>
            <w:tcW w:w="1985" w:type="dxa"/>
            <w:tcBorders>
              <w:top w:val="single" w:sz="4" w:space="0" w:color="auto"/>
              <w:left w:val="single" w:sz="4" w:space="0" w:color="auto"/>
              <w:bottom w:val="single" w:sz="4" w:space="0" w:color="auto"/>
              <w:right w:val="single" w:sz="4" w:space="0" w:color="auto"/>
            </w:tcBorders>
            <w:hideMark/>
          </w:tcPr>
          <w:p w:rsidR="0099591A" w:rsidRPr="00F95427" w:rsidRDefault="0099591A" w:rsidP="00003F93">
            <w:pPr>
              <w:spacing w:line="240" w:lineRule="auto"/>
              <w:rPr>
                <w:rFonts w:ascii="Times New Roman" w:hAnsi="Times New Roman" w:cs="Times New Roman"/>
                <w:sz w:val="20"/>
                <w:szCs w:val="20"/>
              </w:rPr>
            </w:pPr>
            <w:r w:rsidRPr="00F95427">
              <w:rPr>
                <w:rFonts w:ascii="Times New Roman" w:hAnsi="Times New Roman" w:cs="Times New Roman"/>
                <w:sz w:val="20"/>
                <w:szCs w:val="20"/>
              </w:rPr>
              <w:t>Контрольное событие мероприятия 1.2. Укрепление материально-технического обеспечения многофункционального молодежного центра поддержки молодежных инициатив.</w:t>
            </w:r>
          </w:p>
        </w:tc>
        <w:tc>
          <w:tcPr>
            <w:tcW w:w="2693" w:type="dxa"/>
            <w:tcBorders>
              <w:top w:val="single" w:sz="4" w:space="0" w:color="auto"/>
              <w:left w:val="single" w:sz="4" w:space="0" w:color="auto"/>
              <w:bottom w:val="single" w:sz="4" w:space="0" w:color="auto"/>
              <w:right w:val="single" w:sz="4" w:space="0" w:color="auto"/>
            </w:tcBorders>
          </w:tcPr>
          <w:p w:rsidR="0099591A" w:rsidRPr="00F95427" w:rsidRDefault="0099591A" w:rsidP="00003F93">
            <w:pPr>
              <w:widowControl w:val="0"/>
              <w:autoSpaceDE w:val="0"/>
              <w:autoSpaceDN w:val="0"/>
              <w:adjustRightInd w:val="0"/>
              <w:spacing w:line="240" w:lineRule="auto"/>
              <w:outlineLvl w:val="1"/>
              <w:rPr>
                <w:rFonts w:ascii="Times New Roman" w:hAnsi="Times New Roman" w:cs="Times New Roman"/>
                <w:sz w:val="20"/>
                <w:szCs w:val="20"/>
              </w:rPr>
            </w:pPr>
            <w:r w:rsidRPr="00F95427">
              <w:rPr>
                <w:rFonts w:ascii="Times New Roman" w:hAnsi="Times New Roman" w:cs="Times New Roman"/>
                <w:sz w:val="20"/>
                <w:szCs w:val="20"/>
              </w:rPr>
              <w:t xml:space="preserve">Участник – начальник отдела культуры, физической культуры и  спорта   Администрации Октябрьского  района </w:t>
            </w:r>
            <w:r w:rsidRPr="009E0530">
              <w:rPr>
                <w:rFonts w:ascii="Times New Roman" w:hAnsi="Times New Roman" w:cs="Times New Roman"/>
                <w:sz w:val="20"/>
                <w:szCs w:val="20"/>
              </w:rPr>
              <w:t>Бессарабова Е.В.,</w:t>
            </w:r>
            <w:r w:rsidR="009E0530" w:rsidRPr="009E0530">
              <w:rPr>
                <w:rFonts w:ascii="Times New Roman" w:hAnsi="Times New Roman" w:cs="Times New Roman"/>
                <w:sz w:val="20"/>
                <w:szCs w:val="20"/>
              </w:rPr>
              <w:t xml:space="preserve"> </w:t>
            </w:r>
            <w:r w:rsidRPr="009E0530">
              <w:rPr>
                <w:rFonts w:ascii="Times New Roman" w:hAnsi="Times New Roman" w:cs="Times New Roman"/>
                <w:sz w:val="20"/>
                <w:szCs w:val="20"/>
              </w:rPr>
              <w:t>заведующий сектором</w:t>
            </w:r>
            <w:r w:rsidRPr="00F95427">
              <w:rPr>
                <w:rFonts w:ascii="Times New Roman" w:hAnsi="Times New Roman" w:cs="Times New Roman"/>
                <w:sz w:val="20"/>
                <w:szCs w:val="20"/>
              </w:rPr>
              <w:t xml:space="preserve"> по молодежной политике и туризму Администрации Октябрьского района – Хмелева М.С.</w:t>
            </w:r>
          </w:p>
        </w:tc>
        <w:tc>
          <w:tcPr>
            <w:tcW w:w="1276" w:type="dxa"/>
            <w:tcBorders>
              <w:top w:val="single" w:sz="4" w:space="0" w:color="auto"/>
              <w:left w:val="single" w:sz="4" w:space="0" w:color="auto"/>
              <w:bottom w:val="single" w:sz="4" w:space="0" w:color="auto"/>
              <w:right w:val="single" w:sz="4" w:space="0" w:color="auto"/>
            </w:tcBorders>
          </w:tcPr>
          <w:p w:rsidR="0099591A" w:rsidRPr="00F95427" w:rsidRDefault="0099591A" w:rsidP="008C214B">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31.12.2021</w:t>
            </w:r>
          </w:p>
        </w:tc>
        <w:tc>
          <w:tcPr>
            <w:tcW w:w="1417" w:type="dxa"/>
            <w:tcBorders>
              <w:top w:val="single" w:sz="4" w:space="0" w:color="auto"/>
              <w:left w:val="single" w:sz="4" w:space="0" w:color="auto"/>
              <w:bottom w:val="single" w:sz="4" w:space="0" w:color="auto"/>
              <w:right w:val="single" w:sz="4" w:space="0" w:color="auto"/>
            </w:tcBorders>
          </w:tcPr>
          <w:p w:rsidR="0099591A" w:rsidRPr="00F95427" w:rsidRDefault="0099591A" w:rsidP="008C214B">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01.01.2021</w:t>
            </w:r>
          </w:p>
        </w:tc>
        <w:tc>
          <w:tcPr>
            <w:tcW w:w="1418" w:type="dxa"/>
            <w:tcBorders>
              <w:top w:val="single" w:sz="4" w:space="0" w:color="auto"/>
              <w:left w:val="single" w:sz="4" w:space="0" w:color="auto"/>
              <w:bottom w:val="single" w:sz="4" w:space="0" w:color="auto"/>
              <w:right w:val="single" w:sz="4" w:space="0" w:color="auto"/>
            </w:tcBorders>
          </w:tcPr>
          <w:p w:rsidR="0099591A" w:rsidRPr="00F95427" w:rsidRDefault="0099591A" w:rsidP="008C214B">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31.12.2021</w:t>
            </w:r>
          </w:p>
        </w:tc>
        <w:tc>
          <w:tcPr>
            <w:tcW w:w="1984" w:type="dxa"/>
            <w:tcBorders>
              <w:top w:val="single" w:sz="4" w:space="0" w:color="auto"/>
              <w:left w:val="single" w:sz="4" w:space="0" w:color="auto"/>
              <w:bottom w:val="single" w:sz="4" w:space="0" w:color="auto"/>
              <w:right w:val="single" w:sz="4" w:space="0" w:color="auto"/>
            </w:tcBorders>
          </w:tcPr>
          <w:p w:rsidR="0099591A" w:rsidRPr="00F95427" w:rsidRDefault="0099591A" w:rsidP="007358EB">
            <w:pPr>
              <w:snapToGrid w:val="0"/>
              <w:spacing w:line="240" w:lineRule="auto"/>
              <w:rPr>
                <w:rFonts w:ascii="Times New Roman" w:eastAsia="Times New Roman" w:hAnsi="Times New Roman" w:cs="Times New Roman"/>
                <w:kern w:val="2"/>
                <w:sz w:val="20"/>
                <w:szCs w:val="20"/>
              </w:rPr>
            </w:pPr>
            <w:r w:rsidRPr="00F95427">
              <w:rPr>
                <w:rFonts w:ascii="Times New Roman" w:eastAsia="Times New Roman" w:hAnsi="Times New Roman" w:cs="Times New Roman"/>
                <w:kern w:val="2"/>
                <w:sz w:val="20"/>
                <w:szCs w:val="20"/>
              </w:rPr>
              <w:t>Увеличение чис</w:t>
            </w:r>
            <w:r w:rsidRPr="00F95427">
              <w:rPr>
                <w:rFonts w:ascii="Times New Roman" w:eastAsia="Times New Roman" w:hAnsi="Times New Roman" w:cs="Times New Roman"/>
                <w:kern w:val="2"/>
                <w:sz w:val="20"/>
                <w:szCs w:val="20"/>
              </w:rPr>
              <w:softHyphen/>
              <w:t>ленности молодых людей, принимающих участие в меро</w:t>
            </w:r>
            <w:r w:rsidRPr="00F95427">
              <w:rPr>
                <w:rFonts w:ascii="Times New Roman" w:eastAsia="Times New Roman" w:hAnsi="Times New Roman" w:cs="Times New Roman"/>
                <w:kern w:val="2"/>
                <w:sz w:val="20"/>
                <w:szCs w:val="20"/>
              </w:rPr>
              <w:softHyphen/>
              <w:t>приятиях по во</w:t>
            </w:r>
            <w:r w:rsidRPr="00F95427">
              <w:rPr>
                <w:rFonts w:ascii="Times New Roman" w:eastAsia="Times New Roman" w:hAnsi="Times New Roman" w:cs="Times New Roman"/>
                <w:kern w:val="2"/>
                <w:sz w:val="20"/>
                <w:szCs w:val="20"/>
              </w:rPr>
              <w:softHyphen/>
              <w:t>влечению в со</w:t>
            </w:r>
            <w:r w:rsidRPr="00F95427">
              <w:rPr>
                <w:rFonts w:ascii="Times New Roman" w:eastAsia="Times New Roman" w:hAnsi="Times New Roman" w:cs="Times New Roman"/>
                <w:kern w:val="2"/>
                <w:sz w:val="20"/>
                <w:szCs w:val="20"/>
              </w:rPr>
              <w:softHyphen/>
              <w:t>циальную практику и информированию о потенциальных возможностях собственного развития</w:t>
            </w:r>
          </w:p>
        </w:tc>
        <w:tc>
          <w:tcPr>
            <w:tcW w:w="1701" w:type="dxa"/>
            <w:tcBorders>
              <w:top w:val="single" w:sz="4" w:space="0" w:color="auto"/>
              <w:left w:val="single" w:sz="4" w:space="0" w:color="auto"/>
              <w:bottom w:val="single" w:sz="4" w:space="0" w:color="auto"/>
              <w:right w:val="single" w:sz="4" w:space="0" w:color="auto"/>
            </w:tcBorders>
          </w:tcPr>
          <w:p w:rsidR="0099591A" w:rsidRPr="00F95427" w:rsidRDefault="0099591A" w:rsidP="007358EB">
            <w:pPr>
              <w:snapToGrid w:val="0"/>
              <w:spacing w:line="240" w:lineRule="auto"/>
              <w:rPr>
                <w:rFonts w:ascii="Times New Roman" w:eastAsia="Times New Roman" w:hAnsi="Times New Roman" w:cs="Times New Roman"/>
                <w:kern w:val="2"/>
                <w:sz w:val="20"/>
                <w:szCs w:val="20"/>
              </w:rPr>
            </w:pPr>
            <w:r w:rsidRPr="00F95427">
              <w:rPr>
                <w:rFonts w:ascii="Times New Roman" w:eastAsia="Times New Roman" w:hAnsi="Times New Roman" w:cs="Times New Roman"/>
                <w:kern w:val="2"/>
                <w:sz w:val="20"/>
                <w:szCs w:val="20"/>
              </w:rPr>
              <w:t>Увеличена чис</w:t>
            </w:r>
            <w:r w:rsidRPr="00F95427">
              <w:rPr>
                <w:rFonts w:ascii="Times New Roman" w:eastAsia="Times New Roman" w:hAnsi="Times New Roman" w:cs="Times New Roman"/>
                <w:kern w:val="2"/>
                <w:sz w:val="20"/>
                <w:szCs w:val="20"/>
              </w:rPr>
              <w:softHyphen/>
              <w:t>ленность моло</w:t>
            </w:r>
            <w:r w:rsidRPr="00F95427">
              <w:rPr>
                <w:rFonts w:ascii="Times New Roman" w:eastAsia="Times New Roman" w:hAnsi="Times New Roman" w:cs="Times New Roman"/>
                <w:kern w:val="2"/>
                <w:sz w:val="20"/>
                <w:szCs w:val="20"/>
              </w:rPr>
              <w:softHyphen/>
              <w:t>дых людей, принимающих участие в меро</w:t>
            </w:r>
            <w:r w:rsidRPr="00F95427">
              <w:rPr>
                <w:rFonts w:ascii="Times New Roman" w:eastAsia="Times New Roman" w:hAnsi="Times New Roman" w:cs="Times New Roman"/>
                <w:kern w:val="2"/>
                <w:sz w:val="20"/>
                <w:szCs w:val="20"/>
              </w:rPr>
              <w:softHyphen/>
              <w:t>приятиях по во</w:t>
            </w:r>
            <w:r w:rsidRPr="00F95427">
              <w:rPr>
                <w:rFonts w:ascii="Times New Roman" w:eastAsia="Times New Roman" w:hAnsi="Times New Roman" w:cs="Times New Roman"/>
                <w:kern w:val="2"/>
                <w:sz w:val="20"/>
                <w:szCs w:val="20"/>
              </w:rPr>
              <w:softHyphen/>
              <w:t>влечению в со</w:t>
            </w:r>
            <w:r w:rsidRPr="00F95427">
              <w:rPr>
                <w:rFonts w:ascii="Times New Roman" w:eastAsia="Times New Roman" w:hAnsi="Times New Roman" w:cs="Times New Roman"/>
                <w:kern w:val="2"/>
                <w:sz w:val="20"/>
                <w:szCs w:val="20"/>
              </w:rPr>
              <w:softHyphen/>
              <w:t>циальную прак</w:t>
            </w:r>
            <w:r w:rsidRPr="00F95427">
              <w:rPr>
                <w:rFonts w:ascii="Times New Roman" w:eastAsia="Times New Roman" w:hAnsi="Times New Roman" w:cs="Times New Roman"/>
                <w:kern w:val="2"/>
                <w:sz w:val="20"/>
                <w:szCs w:val="20"/>
              </w:rPr>
              <w:softHyphen/>
              <w:t>тику и информи</w:t>
            </w:r>
            <w:r w:rsidRPr="00F95427">
              <w:rPr>
                <w:rFonts w:ascii="Times New Roman" w:eastAsia="Times New Roman" w:hAnsi="Times New Roman" w:cs="Times New Roman"/>
                <w:kern w:val="2"/>
                <w:sz w:val="20"/>
                <w:szCs w:val="20"/>
              </w:rPr>
              <w:softHyphen/>
              <w:t>рованию о по</w:t>
            </w:r>
            <w:r w:rsidRPr="00F95427">
              <w:rPr>
                <w:rFonts w:ascii="Times New Roman" w:eastAsia="Times New Roman" w:hAnsi="Times New Roman" w:cs="Times New Roman"/>
                <w:kern w:val="2"/>
                <w:sz w:val="20"/>
                <w:szCs w:val="20"/>
              </w:rPr>
              <w:softHyphen/>
              <w:t>тенциальных возможностях собственного развития</w:t>
            </w:r>
          </w:p>
        </w:tc>
        <w:tc>
          <w:tcPr>
            <w:tcW w:w="1559" w:type="dxa"/>
            <w:tcBorders>
              <w:top w:val="single" w:sz="4" w:space="0" w:color="auto"/>
              <w:left w:val="single" w:sz="4" w:space="0" w:color="auto"/>
              <w:bottom w:val="single" w:sz="4" w:space="0" w:color="auto"/>
              <w:right w:val="single" w:sz="4" w:space="0" w:color="auto"/>
            </w:tcBorders>
          </w:tcPr>
          <w:p w:rsidR="0099591A" w:rsidRPr="00F95427" w:rsidRDefault="0099591A" w:rsidP="00003F93">
            <w:pPr>
              <w:widowControl w:val="0"/>
              <w:autoSpaceDE w:val="0"/>
              <w:autoSpaceDN w:val="0"/>
              <w:adjustRightInd w:val="0"/>
              <w:spacing w:line="240" w:lineRule="auto"/>
              <w:rPr>
                <w:rFonts w:ascii="Times New Roman" w:eastAsia="Calibri" w:hAnsi="Times New Roman" w:cs="Times New Roman"/>
                <w:sz w:val="20"/>
                <w:szCs w:val="20"/>
              </w:rPr>
            </w:pPr>
          </w:p>
        </w:tc>
      </w:tr>
      <w:tr w:rsidR="00682797" w:rsidRPr="00F95427" w:rsidTr="00003F93">
        <w:trPr>
          <w:trHeight w:val="7090"/>
        </w:trPr>
        <w:tc>
          <w:tcPr>
            <w:tcW w:w="709" w:type="dxa"/>
            <w:tcBorders>
              <w:top w:val="single" w:sz="4" w:space="0" w:color="auto"/>
              <w:left w:val="single" w:sz="4" w:space="0" w:color="auto"/>
              <w:bottom w:val="single" w:sz="4" w:space="0" w:color="auto"/>
              <w:right w:val="single" w:sz="4" w:space="0" w:color="auto"/>
            </w:tcBorders>
          </w:tcPr>
          <w:p w:rsidR="00682797" w:rsidRPr="00F95427" w:rsidRDefault="00C632EF" w:rsidP="002A177E">
            <w:pPr>
              <w:pStyle w:val="ad"/>
              <w:widowControl w:val="0"/>
              <w:numPr>
                <w:ilvl w:val="0"/>
                <w:numId w:val="7"/>
              </w:numPr>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lastRenderedPageBreak/>
              <w:t>4</w:t>
            </w:r>
          </w:p>
        </w:tc>
        <w:tc>
          <w:tcPr>
            <w:tcW w:w="1985" w:type="dxa"/>
            <w:tcBorders>
              <w:top w:val="single" w:sz="4" w:space="0" w:color="auto"/>
              <w:left w:val="single" w:sz="4" w:space="0" w:color="auto"/>
              <w:bottom w:val="single" w:sz="4" w:space="0" w:color="auto"/>
              <w:right w:val="single" w:sz="4" w:space="0" w:color="auto"/>
            </w:tcBorders>
            <w:hideMark/>
          </w:tcPr>
          <w:p w:rsidR="00682797" w:rsidRPr="00F95427" w:rsidRDefault="00682797" w:rsidP="00003F93">
            <w:pPr>
              <w:pStyle w:val="ConsPlusCell"/>
              <w:rPr>
                <w:rFonts w:ascii="Times New Roman" w:hAnsi="Times New Roman" w:cs="Times New Roman"/>
                <w:sz w:val="20"/>
                <w:szCs w:val="20"/>
              </w:rPr>
            </w:pPr>
            <w:r w:rsidRPr="00F95427">
              <w:rPr>
                <w:rFonts w:ascii="Times New Roman" w:hAnsi="Times New Roman" w:cs="Times New Roman"/>
                <w:color w:val="000000"/>
                <w:sz w:val="20"/>
                <w:szCs w:val="20"/>
              </w:rPr>
              <w:t>Подпрограмма 2 «Формирование патриотизма и гражданственности в молодежной среде»</w:t>
            </w:r>
          </w:p>
        </w:tc>
        <w:tc>
          <w:tcPr>
            <w:tcW w:w="2693" w:type="dxa"/>
            <w:tcBorders>
              <w:top w:val="single" w:sz="4" w:space="0" w:color="auto"/>
              <w:left w:val="single" w:sz="4" w:space="0" w:color="auto"/>
              <w:bottom w:val="single" w:sz="4" w:space="0" w:color="auto"/>
              <w:right w:val="single" w:sz="4" w:space="0" w:color="auto"/>
            </w:tcBorders>
          </w:tcPr>
          <w:p w:rsidR="00682797" w:rsidRPr="00F95427" w:rsidRDefault="00682797" w:rsidP="009E0530">
            <w:pPr>
              <w:widowControl w:val="0"/>
              <w:autoSpaceDE w:val="0"/>
              <w:autoSpaceDN w:val="0"/>
              <w:adjustRightInd w:val="0"/>
              <w:spacing w:line="240" w:lineRule="auto"/>
              <w:outlineLvl w:val="1"/>
              <w:rPr>
                <w:rFonts w:ascii="Times New Roman" w:hAnsi="Times New Roman" w:cs="Times New Roman"/>
                <w:sz w:val="20"/>
                <w:szCs w:val="20"/>
              </w:rPr>
            </w:pPr>
            <w:r w:rsidRPr="00F95427">
              <w:rPr>
                <w:rFonts w:ascii="Times New Roman" w:hAnsi="Times New Roman" w:cs="Times New Roman"/>
                <w:sz w:val="20"/>
                <w:szCs w:val="20"/>
              </w:rPr>
              <w:t xml:space="preserve">Участник – начальник </w:t>
            </w:r>
            <w:r w:rsidR="00540F8F" w:rsidRPr="00F95427">
              <w:rPr>
                <w:rFonts w:ascii="Times New Roman" w:hAnsi="Times New Roman" w:cs="Times New Roman"/>
                <w:sz w:val="20"/>
                <w:szCs w:val="20"/>
              </w:rPr>
              <w:t xml:space="preserve">отдела культуры, физической культуры и  спорта   </w:t>
            </w:r>
            <w:r w:rsidRPr="00F95427">
              <w:rPr>
                <w:rFonts w:ascii="Times New Roman" w:hAnsi="Times New Roman" w:cs="Times New Roman"/>
                <w:sz w:val="20"/>
                <w:szCs w:val="20"/>
              </w:rPr>
              <w:t xml:space="preserve">Администрации </w:t>
            </w:r>
            <w:r w:rsidRPr="009E0530">
              <w:rPr>
                <w:rFonts w:ascii="Times New Roman" w:hAnsi="Times New Roman" w:cs="Times New Roman"/>
                <w:sz w:val="20"/>
                <w:szCs w:val="20"/>
              </w:rPr>
              <w:t xml:space="preserve">Октябрьского  района </w:t>
            </w:r>
            <w:r w:rsidR="00540F8F" w:rsidRPr="009E0530">
              <w:rPr>
                <w:rFonts w:ascii="Times New Roman" w:hAnsi="Times New Roman" w:cs="Times New Roman"/>
                <w:sz w:val="20"/>
                <w:szCs w:val="20"/>
              </w:rPr>
              <w:t>Бессарабова Е.В.,</w:t>
            </w:r>
            <w:r w:rsidR="009E0530" w:rsidRPr="009E0530">
              <w:rPr>
                <w:rFonts w:ascii="Times New Roman" w:hAnsi="Times New Roman" w:cs="Times New Roman"/>
                <w:sz w:val="20"/>
                <w:szCs w:val="20"/>
              </w:rPr>
              <w:t xml:space="preserve"> </w:t>
            </w:r>
            <w:r w:rsidR="00540F8F" w:rsidRPr="009E0530">
              <w:rPr>
                <w:rFonts w:ascii="Times New Roman" w:hAnsi="Times New Roman" w:cs="Times New Roman"/>
                <w:sz w:val="20"/>
                <w:szCs w:val="20"/>
              </w:rPr>
              <w:t>з</w:t>
            </w:r>
            <w:r w:rsidR="009E0530" w:rsidRPr="009E0530">
              <w:rPr>
                <w:rFonts w:ascii="Times New Roman" w:hAnsi="Times New Roman" w:cs="Times New Roman"/>
                <w:sz w:val="20"/>
                <w:szCs w:val="20"/>
              </w:rPr>
              <w:t>а</w:t>
            </w:r>
            <w:r w:rsidR="00540F8F" w:rsidRPr="009E0530">
              <w:rPr>
                <w:rFonts w:ascii="Times New Roman" w:hAnsi="Times New Roman" w:cs="Times New Roman"/>
                <w:sz w:val="20"/>
                <w:szCs w:val="20"/>
              </w:rPr>
              <w:t>ведующий сектором</w:t>
            </w:r>
            <w:r w:rsidR="00540F8F" w:rsidRPr="00F95427">
              <w:rPr>
                <w:rFonts w:ascii="Times New Roman" w:hAnsi="Times New Roman" w:cs="Times New Roman"/>
                <w:sz w:val="20"/>
                <w:szCs w:val="20"/>
              </w:rPr>
              <w:t xml:space="preserve"> по молодежной политике и </w:t>
            </w:r>
            <w:r w:rsidR="00540F8F" w:rsidRPr="009E0530">
              <w:rPr>
                <w:rFonts w:ascii="Times New Roman" w:hAnsi="Times New Roman" w:cs="Times New Roman"/>
                <w:sz w:val="20"/>
                <w:szCs w:val="20"/>
              </w:rPr>
              <w:t>туризму Администрации</w:t>
            </w:r>
            <w:r w:rsidR="009E0530" w:rsidRPr="009E0530">
              <w:rPr>
                <w:rFonts w:ascii="Times New Roman" w:hAnsi="Times New Roman" w:cs="Times New Roman"/>
                <w:sz w:val="20"/>
                <w:szCs w:val="20"/>
              </w:rPr>
              <w:t xml:space="preserve"> </w:t>
            </w:r>
            <w:r w:rsidRPr="009E0530">
              <w:rPr>
                <w:rFonts w:ascii="Times New Roman" w:hAnsi="Times New Roman" w:cs="Times New Roman"/>
                <w:sz w:val="20"/>
                <w:szCs w:val="20"/>
              </w:rPr>
              <w:t>Октябрьского района</w:t>
            </w:r>
            <w:r w:rsidRPr="00F95427">
              <w:rPr>
                <w:rFonts w:ascii="Times New Roman" w:hAnsi="Times New Roman" w:cs="Times New Roman"/>
                <w:sz w:val="20"/>
                <w:szCs w:val="20"/>
              </w:rPr>
              <w:t xml:space="preserve"> – Хмелева М.С.</w:t>
            </w:r>
          </w:p>
        </w:tc>
        <w:tc>
          <w:tcPr>
            <w:tcW w:w="1276" w:type="dxa"/>
            <w:tcBorders>
              <w:top w:val="single" w:sz="4" w:space="0" w:color="auto"/>
              <w:left w:val="single" w:sz="4" w:space="0" w:color="auto"/>
              <w:bottom w:val="single" w:sz="4" w:space="0" w:color="auto"/>
              <w:right w:val="single" w:sz="4" w:space="0" w:color="auto"/>
            </w:tcBorders>
          </w:tcPr>
          <w:p w:rsidR="00682797" w:rsidRPr="00F95427" w:rsidRDefault="00682797" w:rsidP="00003F93">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Х</w:t>
            </w:r>
          </w:p>
        </w:tc>
        <w:tc>
          <w:tcPr>
            <w:tcW w:w="1417" w:type="dxa"/>
            <w:tcBorders>
              <w:top w:val="single" w:sz="4" w:space="0" w:color="auto"/>
              <w:left w:val="single" w:sz="4" w:space="0" w:color="auto"/>
              <w:bottom w:val="single" w:sz="4" w:space="0" w:color="auto"/>
              <w:right w:val="single" w:sz="4" w:space="0" w:color="auto"/>
            </w:tcBorders>
          </w:tcPr>
          <w:p w:rsidR="00682797" w:rsidRPr="00F95427" w:rsidRDefault="00682797" w:rsidP="00003F93">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Х</w:t>
            </w:r>
          </w:p>
        </w:tc>
        <w:tc>
          <w:tcPr>
            <w:tcW w:w="1418" w:type="dxa"/>
            <w:tcBorders>
              <w:top w:val="single" w:sz="4" w:space="0" w:color="auto"/>
              <w:left w:val="single" w:sz="4" w:space="0" w:color="auto"/>
              <w:bottom w:val="single" w:sz="4" w:space="0" w:color="auto"/>
              <w:right w:val="single" w:sz="4" w:space="0" w:color="auto"/>
            </w:tcBorders>
          </w:tcPr>
          <w:p w:rsidR="00682797" w:rsidRPr="00F95427" w:rsidRDefault="00682797" w:rsidP="00003F93">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Х</w:t>
            </w:r>
          </w:p>
        </w:tc>
        <w:tc>
          <w:tcPr>
            <w:tcW w:w="1984" w:type="dxa"/>
            <w:tcBorders>
              <w:top w:val="single" w:sz="4" w:space="0" w:color="auto"/>
              <w:left w:val="single" w:sz="4" w:space="0" w:color="auto"/>
              <w:bottom w:val="single" w:sz="4" w:space="0" w:color="auto"/>
              <w:right w:val="single" w:sz="4" w:space="0" w:color="auto"/>
            </w:tcBorders>
          </w:tcPr>
          <w:p w:rsidR="00682797" w:rsidRPr="00F95427" w:rsidRDefault="00E01D36" w:rsidP="00003F93">
            <w:pPr>
              <w:spacing w:line="240" w:lineRule="auto"/>
              <w:rPr>
                <w:rFonts w:ascii="Times New Roman" w:eastAsia="Times New Roman" w:hAnsi="Times New Roman" w:cs="Times New Roman"/>
                <w:kern w:val="2"/>
                <w:sz w:val="20"/>
                <w:szCs w:val="20"/>
              </w:rPr>
            </w:pPr>
            <w:r w:rsidRPr="00F95427">
              <w:rPr>
                <w:rFonts w:ascii="Times New Roman" w:eastAsia="Times New Roman" w:hAnsi="Times New Roman" w:cs="Times New Roman"/>
                <w:kern w:val="2"/>
                <w:sz w:val="20"/>
                <w:szCs w:val="20"/>
              </w:rPr>
              <w:t>Ф</w:t>
            </w:r>
            <w:r w:rsidR="00682797" w:rsidRPr="00F95427">
              <w:rPr>
                <w:rFonts w:ascii="Times New Roman" w:eastAsia="Times New Roman" w:hAnsi="Times New Roman" w:cs="Times New Roman"/>
                <w:kern w:val="2"/>
                <w:sz w:val="20"/>
                <w:szCs w:val="20"/>
              </w:rPr>
              <w:t>ормирование у молодежи чувства патриотизма и гражданской активности, привитие гражданских ценностей;</w:t>
            </w:r>
            <w:r w:rsidR="00740E26" w:rsidRPr="00F95427">
              <w:rPr>
                <w:rFonts w:ascii="Times New Roman" w:eastAsia="Times New Roman" w:hAnsi="Times New Roman" w:cs="Times New Roman"/>
                <w:kern w:val="2"/>
                <w:sz w:val="20"/>
                <w:szCs w:val="20"/>
              </w:rPr>
              <w:t xml:space="preserve"> увеличение чис</w:t>
            </w:r>
            <w:r w:rsidR="00682797" w:rsidRPr="00F95427">
              <w:rPr>
                <w:rFonts w:ascii="Times New Roman" w:eastAsia="Times New Roman" w:hAnsi="Times New Roman" w:cs="Times New Roman"/>
                <w:kern w:val="2"/>
                <w:sz w:val="20"/>
                <w:szCs w:val="20"/>
              </w:rPr>
              <w:t>ленности молодых людей, принимающих участие в меро</w:t>
            </w:r>
            <w:r w:rsidR="00682797" w:rsidRPr="00F95427">
              <w:rPr>
                <w:rFonts w:ascii="Times New Roman" w:eastAsia="Times New Roman" w:hAnsi="Times New Roman" w:cs="Times New Roman"/>
                <w:kern w:val="2"/>
                <w:sz w:val="20"/>
                <w:szCs w:val="20"/>
              </w:rPr>
              <w:softHyphen/>
              <w:t>приятиях по формированию «российской идентичности» и реализации мероприятий по профилактике асоциального поведения, эт</w:t>
            </w:r>
            <w:r w:rsidR="00682797" w:rsidRPr="00F95427">
              <w:rPr>
                <w:rFonts w:ascii="Times New Roman" w:eastAsia="Times New Roman" w:hAnsi="Times New Roman" w:cs="Times New Roman"/>
                <w:kern w:val="2"/>
                <w:sz w:val="20"/>
                <w:szCs w:val="20"/>
              </w:rPr>
              <w:softHyphen/>
              <w:t>нического и ре</w:t>
            </w:r>
            <w:r w:rsidR="00682797" w:rsidRPr="00F95427">
              <w:rPr>
                <w:rFonts w:ascii="Times New Roman" w:eastAsia="Times New Roman" w:hAnsi="Times New Roman" w:cs="Times New Roman"/>
                <w:kern w:val="2"/>
                <w:sz w:val="20"/>
                <w:szCs w:val="20"/>
              </w:rPr>
              <w:softHyphen/>
              <w:t>лигиозно-поли</w:t>
            </w:r>
            <w:r w:rsidR="00682797" w:rsidRPr="00F95427">
              <w:rPr>
                <w:rFonts w:ascii="Times New Roman" w:eastAsia="Times New Roman" w:hAnsi="Times New Roman" w:cs="Times New Roman"/>
                <w:kern w:val="2"/>
                <w:sz w:val="20"/>
                <w:szCs w:val="20"/>
              </w:rPr>
              <w:softHyphen/>
              <w:t>тического экс</w:t>
            </w:r>
            <w:r w:rsidR="00682797" w:rsidRPr="00F95427">
              <w:rPr>
                <w:rFonts w:ascii="Times New Roman" w:eastAsia="Times New Roman" w:hAnsi="Times New Roman" w:cs="Times New Roman"/>
                <w:kern w:val="2"/>
                <w:sz w:val="20"/>
                <w:szCs w:val="20"/>
              </w:rPr>
              <w:softHyphen/>
              <w:t>тремизма в мо</w:t>
            </w:r>
            <w:r w:rsidR="00682797" w:rsidRPr="00F95427">
              <w:rPr>
                <w:rFonts w:ascii="Times New Roman" w:eastAsia="Times New Roman" w:hAnsi="Times New Roman" w:cs="Times New Roman"/>
                <w:kern w:val="2"/>
                <w:sz w:val="20"/>
                <w:szCs w:val="20"/>
              </w:rPr>
              <w:softHyphen/>
              <w:t>лодежной среде</w:t>
            </w:r>
          </w:p>
          <w:p w:rsidR="00682797" w:rsidRPr="00F95427" w:rsidRDefault="00682797" w:rsidP="00003F93">
            <w:pPr>
              <w:spacing w:line="240" w:lineRule="auto"/>
              <w:rPr>
                <w:rFonts w:ascii="Times New Roman" w:eastAsia="Times New Roman" w:hAnsi="Times New Roman" w:cs="Times New Roman"/>
                <w:kern w:val="2"/>
                <w:sz w:val="20"/>
                <w:szCs w:val="20"/>
              </w:rPr>
            </w:pPr>
          </w:p>
          <w:p w:rsidR="00682797" w:rsidRPr="00F95427" w:rsidRDefault="00682797" w:rsidP="00003F93">
            <w:pPr>
              <w:widowControl w:val="0"/>
              <w:suppressAutoHyphens/>
              <w:spacing w:before="28" w:after="28" w:line="240" w:lineRule="auto"/>
              <w:rPr>
                <w:rFonts w:ascii="Times New Roman" w:hAnsi="Times New Roman" w:cs="Times New Roman"/>
                <w:sz w:val="20"/>
                <w:szCs w:val="20"/>
              </w:rPr>
            </w:pPr>
          </w:p>
        </w:tc>
        <w:tc>
          <w:tcPr>
            <w:tcW w:w="1701" w:type="dxa"/>
            <w:tcBorders>
              <w:top w:val="single" w:sz="4" w:space="0" w:color="auto"/>
              <w:left w:val="single" w:sz="4" w:space="0" w:color="auto"/>
              <w:bottom w:val="single" w:sz="4" w:space="0" w:color="auto"/>
              <w:right w:val="single" w:sz="4" w:space="0" w:color="auto"/>
            </w:tcBorders>
          </w:tcPr>
          <w:p w:rsidR="00E01D36" w:rsidRPr="00F95427" w:rsidRDefault="00E01D36" w:rsidP="00003F93">
            <w:pPr>
              <w:spacing w:line="240" w:lineRule="auto"/>
              <w:rPr>
                <w:rFonts w:ascii="Times New Roman" w:eastAsia="Times New Roman" w:hAnsi="Times New Roman" w:cs="Times New Roman"/>
                <w:kern w:val="2"/>
                <w:sz w:val="20"/>
                <w:szCs w:val="20"/>
              </w:rPr>
            </w:pPr>
            <w:r w:rsidRPr="00F95427">
              <w:rPr>
                <w:rFonts w:ascii="Times New Roman" w:eastAsia="Times New Roman" w:hAnsi="Times New Roman" w:cs="Times New Roman"/>
                <w:kern w:val="2"/>
                <w:sz w:val="20"/>
                <w:szCs w:val="20"/>
              </w:rPr>
              <w:t>Достигнуто формирование у молодежи чувства патриотизма и гражданской активности, привитие гражданских ценностей.</w:t>
            </w:r>
          </w:p>
          <w:p w:rsidR="00682797" w:rsidRPr="00F95427" w:rsidRDefault="00E01D36" w:rsidP="00003F93">
            <w:pPr>
              <w:spacing w:line="240" w:lineRule="auto"/>
              <w:rPr>
                <w:rFonts w:ascii="Times New Roman" w:hAnsi="Times New Roman" w:cs="Times New Roman"/>
                <w:sz w:val="20"/>
                <w:szCs w:val="20"/>
              </w:rPr>
            </w:pPr>
            <w:r w:rsidRPr="00F95427">
              <w:rPr>
                <w:rFonts w:ascii="Times New Roman" w:eastAsia="Times New Roman" w:hAnsi="Times New Roman" w:cs="Times New Roman"/>
                <w:kern w:val="2"/>
                <w:sz w:val="20"/>
                <w:szCs w:val="20"/>
              </w:rPr>
              <w:t>Увеличена чис</w:t>
            </w:r>
            <w:r w:rsidRPr="00F95427">
              <w:rPr>
                <w:rFonts w:ascii="Times New Roman" w:eastAsia="Times New Roman" w:hAnsi="Times New Roman" w:cs="Times New Roman"/>
                <w:kern w:val="2"/>
                <w:sz w:val="20"/>
                <w:szCs w:val="20"/>
              </w:rPr>
              <w:softHyphen/>
              <w:t>ленность молодых людей, принимающих участие в меро</w:t>
            </w:r>
            <w:r w:rsidRPr="00F95427">
              <w:rPr>
                <w:rFonts w:ascii="Times New Roman" w:eastAsia="Times New Roman" w:hAnsi="Times New Roman" w:cs="Times New Roman"/>
                <w:kern w:val="2"/>
                <w:sz w:val="20"/>
                <w:szCs w:val="20"/>
              </w:rPr>
              <w:softHyphen/>
              <w:t>приятиях по формированию «российской идентичности» и реализации мероприятий по профилактике асоциального поведения, эт</w:t>
            </w:r>
            <w:r w:rsidRPr="00F95427">
              <w:rPr>
                <w:rFonts w:ascii="Times New Roman" w:eastAsia="Times New Roman" w:hAnsi="Times New Roman" w:cs="Times New Roman"/>
                <w:kern w:val="2"/>
                <w:sz w:val="20"/>
                <w:szCs w:val="20"/>
              </w:rPr>
              <w:softHyphen/>
              <w:t>нического и ре</w:t>
            </w:r>
            <w:r w:rsidRPr="00F95427">
              <w:rPr>
                <w:rFonts w:ascii="Times New Roman" w:eastAsia="Times New Roman" w:hAnsi="Times New Roman" w:cs="Times New Roman"/>
                <w:kern w:val="2"/>
                <w:sz w:val="20"/>
                <w:szCs w:val="20"/>
              </w:rPr>
              <w:softHyphen/>
              <w:t>лигиозно-поли</w:t>
            </w:r>
            <w:r w:rsidRPr="00F95427">
              <w:rPr>
                <w:rFonts w:ascii="Times New Roman" w:eastAsia="Times New Roman" w:hAnsi="Times New Roman" w:cs="Times New Roman"/>
                <w:kern w:val="2"/>
                <w:sz w:val="20"/>
                <w:szCs w:val="20"/>
              </w:rPr>
              <w:softHyphen/>
              <w:t>тического экс</w:t>
            </w:r>
            <w:r w:rsidRPr="00F95427">
              <w:rPr>
                <w:rFonts w:ascii="Times New Roman" w:eastAsia="Times New Roman" w:hAnsi="Times New Roman" w:cs="Times New Roman"/>
                <w:kern w:val="2"/>
                <w:sz w:val="20"/>
                <w:szCs w:val="20"/>
              </w:rPr>
              <w:softHyphen/>
              <w:t>тремизма в мо</w:t>
            </w:r>
            <w:r w:rsidRPr="00F95427">
              <w:rPr>
                <w:rFonts w:ascii="Times New Roman" w:eastAsia="Times New Roman" w:hAnsi="Times New Roman" w:cs="Times New Roman"/>
                <w:kern w:val="2"/>
                <w:sz w:val="20"/>
                <w:szCs w:val="20"/>
              </w:rPr>
              <w:softHyphen/>
              <w:t>лодежной среде</w:t>
            </w:r>
          </w:p>
        </w:tc>
        <w:tc>
          <w:tcPr>
            <w:tcW w:w="1559" w:type="dxa"/>
            <w:tcBorders>
              <w:top w:val="single" w:sz="4" w:space="0" w:color="auto"/>
              <w:left w:val="single" w:sz="4" w:space="0" w:color="auto"/>
              <w:bottom w:val="single" w:sz="4" w:space="0" w:color="auto"/>
              <w:right w:val="single" w:sz="4" w:space="0" w:color="auto"/>
            </w:tcBorders>
          </w:tcPr>
          <w:p w:rsidR="00682797" w:rsidRPr="00F95427" w:rsidRDefault="00682797" w:rsidP="00003F93">
            <w:pPr>
              <w:widowControl w:val="0"/>
              <w:autoSpaceDE w:val="0"/>
              <w:autoSpaceDN w:val="0"/>
              <w:adjustRightInd w:val="0"/>
              <w:spacing w:line="240" w:lineRule="auto"/>
              <w:rPr>
                <w:rFonts w:ascii="Times New Roman" w:eastAsia="Calibri" w:hAnsi="Times New Roman" w:cs="Times New Roman"/>
                <w:sz w:val="20"/>
                <w:szCs w:val="20"/>
              </w:rPr>
            </w:pPr>
          </w:p>
        </w:tc>
      </w:tr>
      <w:tr w:rsidR="00434F85" w:rsidRPr="00F95427" w:rsidTr="00003F93">
        <w:trPr>
          <w:trHeight w:val="6665"/>
        </w:trPr>
        <w:tc>
          <w:tcPr>
            <w:tcW w:w="709" w:type="dxa"/>
            <w:tcBorders>
              <w:top w:val="single" w:sz="4" w:space="0" w:color="auto"/>
              <w:left w:val="single" w:sz="4" w:space="0" w:color="auto"/>
              <w:bottom w:val="single" w:sz="4" w:space="0" w:color="auto"/>
              <w:right w:val="single" w:sz="4" w:space="0" w:color="auto"/>
            </w:tcBorders>
          </w:tcPr>
          <w:p w:rsidR="00434F85" w:rsidRPr="00F95427" w:rsidRDefault="00C632EF" w:rsidP="002A177E">
            <w:pPr>
              <w:pStyle w:val="ad"/>
              <w:widowControl w:val="0"/>
              <w:numPr>
                <w:ilvl w:val="0"/>
                <w:numId w:val="7"/>
              </w:numPr>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lastRenderedPageBreak/>
              <w:t>5</w:t>
            </w:r>
          </w:p>
        </w:tc>
        <w:tc>
          <w:tcPr>
            <w:tcW w:w="1985" w:type="dxa"/>
            <w:tcBorders>
              <w:top w:val="single" w:sz="4" w:space="0" w:color="auto"/>
              <w:left w:val="single" w:sz="4" w:space="0" w:color="auto"/>
              <w:bottom w:val="single" w:sz="4" w:space="0" w:color="auto"/>
              <w:right w:val="single" w:sz="4" w:space="0" w:color="auto"/>
            </w:tcBorders>
            <w:hideMark/>
          </w:tcPr>
          <w:p w:rsidR="00434F85" w:rsidRPr="00F95427" w:rsidRDefault="00434F85" w:rsidP="00003F93">
            <w:pPr>
              <w:pStyle w:val="ConsPlusCell"/>
              <w:rPr>
                <w:rFonts w:ascii="Times New Roman" w:hAnsi="Times New Roman" w:cs="Times New Roman"/>
                <w:sz w:val="20"/>
                <w:szCs w:val="20"/>
              </w:rPr>
            </w:pPr>
            <w:r w:rsidRPr="00F95427">
              <w:rPr>
                <w:rFonts w:ascii="Times New Roman" w:hAnsi="Times New Roman" w:cs="Times New Roman"/>
                <w:sz w:val="20"/>
                <w:szCs w:val="20"/>
              </w:rPr>
              <w:t>Основное мероприятие 2.1.</w:t>
            </w:r>
          </w:p>
          <w:p w:rsidR="00434F85" w:rsidRPr="00F95427" w:rsidRDefault="00434F85" w:rsidP="00003F93">
            <w:pPr>
              <w:pStyle w:val="ConsPlusCell"/>
              <w:rPr>
                <w:rFonts w:ascii="Times New Roman" w:hAnsi="Times New Roman" w:cs="Times New Roman"/>
                <w:sz w:val="20"/>
                <w:szCs w:val="20"/>
              </w:rPr>
            </w:pPr>
            <w:r w:rsidRPr="00F95427">
              <w:rPr>
                <w:rFonts w:ascii="Times New Roman" w:hAnsi="Times New Roman" w:cs="Times New Roman"/>
                <w:sz w:val="20"/>
                <w:szCs w:val="20"/>
              </w:rPr>
              <w:t>Обеспечение проведения мероприятий по содействию гражданско-патриотическому воспитанию молодых людей Октябрьского района</w:t>
            </w:r>
          </w:p>
          <w:p w:rsidR="00434F85" w:rsidRPr="00F95427" w:rsidRDefault="00434F85" w:rsidP="00003F93">
            <w:pPr>
              <w:pStyle w:val="ConsPlusCell"/>
              <w:rPr>
                <w:rFonts w:ascii="Times New Roman" w:hAnsi="Times New Roman" w:cs="Times New Roman"/>
                <w:sz w:val="20"/>
                <w:szCs w:val="20"/>
              </w:rPr>
            </w:pPr>
          </w:p>
        </w:tc>
        <w:tc>
          <w:tcPr>
            <w:tcW w:w="2693" w:type="dxa"/>
            <w:tcBorders>
              <w:top w:val="single" w:sz="4" w:space="0" w:color="auto"/>
              <w:left w:val="single" w:sz="4" w:space="0" w:color="auto"/>
              <w:bottom w:val="single" w:sz="4" w:space="0" w:color="auto"/>
              <w:right w:val="single" w:sz="4" w:space="0" w:color="auto"/>
            </w:tcBorders>
          </w:tcPr>
          <w:p w:rsidR="00434F85" w:rsidRPr="00F95427" w:rsidRDefault="00434F85" w:rsidP="00003F93">
            <w:pPr>
              <w:widowControl w:val="0"/>
              <w:autoSpaceDE w:val="0"/>
              <w:autoSpaceDN w:val="0"/>
              <w:adjustRightInd w:val="0"/>
              <w:spacing w:line="240" w:lineRule="auto"/>
              <w:outlineLvl w:val="1"/>
              <w:rPr>
                <w:rFonts w:ascii="Times New Roman" w:hAnsi="Times New Roman" w:cs="Times New Roman"/>
                <w:sz w:val="20"/>
                <w:szCs w:val="20"/>
              </w:rPr>
            </w:pPr>
            <w:r w:rsidRPr="00F95427">
              <w:rPr>
                <w:rFonts w:ascii="Times New Roman" w:hAnsi="Times New Roman" w:cs="Times New Roman"/>
                <w:sz w:val="20"/>
                <w:szCs w:val="20"/>
              </w:rPr>
              <w:t xml:space="preserve">Участник – начальник </w:t>
            </w:r>
            <w:r w:rsidR="00540F8F" w:rsidRPr="00F95427">
              <w:rPr>
                <w:rFonts w:ascii="Times New Roman" w:hAnsi="Times New Roman" w:cs="Times New Roman"/>
                <w:sz w:val="20"/>
                <w:szCs w:val="20"/>
              </w:rPr>
              <w:t xml:space="preserve">отдела культуры, физической культуры и  спорта   </w:t>
            </w:r>
            <w:r w:rsidRPr="00F95427">
              <w:rPr>
                <w:rFonts w:ascii="Times New Roman" w:hAnsi="Times New Roman" w:cs="Times New Roman"/>
                <w:sz w:val="20"/>
                <w:szCs w:val="20"/>
              </w:rPr>
              <w:t xml:space="preserve">Администрации Октябрьского  района </w:t>
            </w:r>
            <w:r w:rsidR="00540F8F" w:rsidRPr="009E0530">
              <w:rPr>
                <w:rFonts w:ascii="Times New Roman" w:hAnsi="Times New Roman" w:cs="Times New Roman"/>
                <w:sz w:val="20"/>
                <w:szCs w:val="20"/>
              </w:rPr>
              <w:t>Бессарабова Е.В.,</w:t>
            </w:r>
            <w:r w:rsidR="009E0530" w:rsidRPr="009E0530">
              <w:rPr>
                <w:rFonts w:ascii="Times New Roman" w:hAnsi="Times New Roman" w:cs="Times New Roman"/>
                <w:sz w:val="20"/>
                <w:szCs w:val="20"/>
              </w:rPr>
              <w:t xml:space="preserve"> </w:t>
            </w:r>
            <w:r w:rsidR="00540F8F" w:rsidRPr="009E0530">
              <w:rPr>
                <w:rFonts w:ascii="Times New Roman" w:hAnsi="Times New Roman" w:cs="Times New Roman"/>
                <w:sz w:val="20"/>
                <w:szCs w:val="20"/>
              </w:rPr>
              <w:t>заведующий сектором по молодежной политике</w:t>
            </w:r>
            <w:r w:rsidR="00540F8F" w:rsidRPr="00F95427">
              <w:rPr>
                <w:rFonts w:ascii="Times New Roman" w:hAnsi="Times New Roman" w:cs="Times New Roman"/>
                <w:sz w:val="20"/>
                <w:szCs w:val="20"/>
              </w:rPr>
              <w:t xml:space="preserve"> и туризму Администрации</w:t>
            </w:r>
            <w:r w:rsidR="00870628" w:rsidRPr="00F95427">
              <w:rPr>
                <w:rFonts w:ascii="Times New Roman" w:hAnsi="Times New Roman" w:cs="Times New Roman"/>
                <w:sz w:val="20"/>
                <w:szCs w:val="20"/>
              </w:rPr>
              <w:t xml:space="preserve"> </w:t>
            </w:r>
            <w:r w:rsidRPr="00F95427">
              <w:rPr>
                <w:rFonts w:ascii="Times New Roman" w:hAnsi="Times New Roman" w:cs="Times New Roman"/>
                <w:sz w:val="20"/>
                <w:szCs w:val="20"/>
              </w:rPr>
              <w:t>Октябрьского района – Хмелева М.С.</w:t>
            </w:r>
          </w:p>
        </w:tc>
        <w:tc>
          <w:tcPr>
            <w:tcW w:w="1276" w:type="dxa"/>
            <w:tcBorders>
              <w:top w:val="single" w:sz="4" w:space="0" w:color="auto"/>
              <w:left w:val="single" w:sz="4" w:space="0" w:color="auto"/>
              <w:bottom w:val="single" w:sz="4" w:space="0" w:color="auto"/>
              <w:right w:val="single" w:sz="4" w:space="0" w:color="auto"/>
            </w:tcBorders>
          </w:tcPr>
          <w:p w:rsidR="00434F85" w:rsidRPr="00F95427" w:rsidRDefault="00434F85" w:rsidP="00870628">
            <w:pPr>
              <w:spacing w:line="240" w:lineRule="auto"/>
              <w:rPr>
                <w:rFonts w:ascii="Times New Roman" w:hAnsi="Times New Roman" w:cs="Times New Roman"/>
                <w:sz w:val="20"/>
                <w:szCs w:val="20"/>
              </w:rPr>
            </w:pPr>
            <w:r w:rsidRPr="00F95427">
              <w:rPr>
                <w:rFonts w:ascii="Times New Roman" w:hAnsi="Times New Roman" w:cs="Times New Roman"/>
                <w:sz w:val="20"/>
                <w:szCs w:val="20"/>
              </w:rPr>
              <w:t>31.12.20</w:t>
            </w:r>
            <w:r w:rsidR="007E018C" w:rsidRPr="00F95427">
              <w:rPr>
                <w:rFonts w:ascii="Times New Roman" w:hAnsi="Times New Roman" w:cs="Times New Roman"/>
                <w:sz w:val="20"/>
                <w:szCs w:val="20"/>
              </w:rPr>
              <w:t>2</w:t>
            </w:r>
            <w:r w:rsidR="00870628" w:rsidRPr="00F95427">
              <w:rPr>
                <w:rFonts w:ascii="Times New Roman" w:hAnsi="Times New Roman" w:cs="Times New Roman"/>
                <w:sz w:val="20"/>
                <w:szCs w:val="20"/>
              </w:rPr>
              <w:t>1</w:t>
            </w:r>
          </w:p>
        </w:tc>
        <w:tc>
          <w:tcPr>
            <w:tcW w:w="1417" w:type="dxa"/>
            <w:tcBorders>
              <w:top w:val="single" w:sz="4" w:space="0" w:color="auto"/>
              <w:left w:val="single" w:sz="4" w:space="0" w:color="auto"/>
              <w:bottom w:val="single" w:sz="4" w:space="0" w:color="auto"/>
              <w:right w:val="single" w:sz="4" w:space="0" w:color="auto"/>
            </w:tcBorders>
          </w:tcPr>
          <w:p w:rsidR="00434F85" w:rsidRPr="00F95427" w:rsidRDefault="007E018C" w:rsidP="008C214B">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01.01.202</w:t>
            </w:r>
            <w:r w:rsidR="008C214B" w:rsidRPr="00F95427">
              <w:rPr>
                <w:rFonts w:ascii="Times New Roman" w:eastAsia="Calibri" w:hAnsi="Times New Roman" w:cs="Times New Roman"/>
                <w:sz w:val="20"/>
                <w:szCs w:val="20"/>
              </w:rPr>
              <w:t>1</w:t>
            </w:r>
          </w:p>
        </w:tc>
        <w:tc>
          <w:tcPr>
            <w:tcW w:w="1418" w:type="dxa"/>
            <w:tcBorders>
              <w:top w:val="single" w:sz="4" w:space="0" w:color="auto"/>
              <w:left w:val="single" w:sz="4" w:space="0" w:color="auto"/>
              <w:bottom w:val="single" w:sz="4" w:space="0" w:color="auto"/>
              <w:right w:val="single" w:sz="4" w:space="0" w:color="auto"/>
            </w:tcBorders>
          </w:tcPr>
          <w:p w:rsidR="00434F85" w:rsidRPr="00F95427" w:rsidRDefault="00434F85" w:rsidP="008C214B">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31.12.20</w:t>
            </w:r>
            <w:r w:rsidR="007E018C" w:rsidRPr="00F95427">
              <w:rPr>
                <w:rFonts w:ascii="Times New Roman" w:eastAsia="Calibri" w:hAnsi="Times New Roman" w:cs="Times New Roman"/>
                <w:sz w:val="20"/>
                <w:szCs w:val="20"/>
              </w:rPr>
              <w:t>2</w:t>
            </w:r>
            <w:r w:rsidR="008C214B" w:rsidRPr="00F95427">
              <w:rPr>
                <w:rFonts w:ascii="Times New Roman" w:eastAsia="Calibri" w:hAnsi="Times New Roman" w:cs="Times New Roman"/>
                <w:sz w:val="20"/>
                <w:szCs w:val="20"/>
              </w:rPr>
              <w:t>1</w:t>
            </w:r>
          </w:p>
        </w:tc>
        <w:tc>
          <w:tcPr>
            <w:tcW w:w="1984" w:type="dxa"/>
            <w:tcBorders>
              <w:top w:val="single" w:sz="4" w:space="0" w:color="auto"/>
              <w:left w:val="single" w:sz="4" w:space="0" w:color="auto"/>
              <w:bottom w:val="single" w:sz="4" w:space="0" w:color="auto"/>
              <w:right w:val="single" w:sz="4" w:space="0" w:color="auto"/>
            </w:tcBorders>
          </w:tcPr>
          <w:p w:rsidR="00434F85" w:rsidRPr="00F95427" w:rsidRDefault="00434F85" w:rsidP="00870628">
            <w:pPr>
              <w:spacing w:line="240" w:lineRule="auto"/>
              <w:rPr>
                <w:rFonts w:ascii="Times New Roman" w:hAnsi="Times New Roman" w:cs="Times New Roman"/>
                <w:sz w:val="20"/>
                <w:szCs w:val="20"/>
              </w:rPr>
            </w:pPr>
            <w:r w:rsidRPr="00F95427">
              <w:rPr>
                <w:rFonts w:ascii="Times New Roman" w:eastAsia="Times New Roman" w:hAnsi="Times New Roman" w:cs="Times New Roman"/>
                <w:kern w:val="2"/>
                <w:sz w:val="20"/>
                <w:szCs w:val="20"/>
              </w:rPr>
              <w:t>формирование у молодежи чувства патриотизма и гражданской активности, привитие гражданских ценностей;</w:t>
            </w:r>
            <w:r w:rsidR="00870628" w:rsidRPr="00F95427">
              <w:rPr>
                <w:rFonts w:ascii="Times New Roman" w:eastAsia="Times New Roman" w:hAnsi="Times New Roman" w:cs="Times New Roman"/>
                <w:kern w:val="2"/>
                <w:sz w:val="20"/>
                <w:szCs w:val="20"/>
              </w:rPr>
              <w:t xml:space="preserve"> </w:t>
            </w:r>
            <w:r w:rsidRPr="00F95427">
              <w:rPr>
                <w:rFonts w:ascii="Times New Roman" w:eastAsia="Times New Roman" w:hAnsi="Times New Roman" w:cs="Times New Roman"/>
                <w:kern w:val="2"/>
                <w:sz w:val="20"/>
                <w:szCs w:val="20"/>
              </w:rPr>
              <w:t>увеличение численности молодых людей, принимающих участие в меро</w:t>
            </w:r>
            <w:r w:rsidRPr="00F95427">
              <w:rPr>
                <w:rFonts w:ascii="Times New Roman" w:eastAsia="Times New Roman" w:hAnsi="Times New Roman" w:cs="Times New Roman"/>
                <w:kern w:val="2"/>
                <w:sz w:val="20"/>
                <w:szCs w:val="20"/>
              </w:rPr>
              <w:softHyphen/>
              <w:t xml:space="preserve">приятиях по формированию «российской идентичности» </w:t>
            </w:r>
            <w:r w:rsidR="00740E26" w:rsidRPr="00F95427">
              <w:rPr>
                <w:rFonts w:ascii="Times New Roman" w:eastAsia="Times New Roman" w:hAnsi="Times New Roman" w:cs="Times New Roman"/>
                <w:kern w:val="2"/>
                <w:sz w:val="20"/>
                <w:szCs w:val="20"/>
              </w:rPr>
              <w:t xml:space="preserve"> </w:t>
            </w:r>
            <w:r w:rsidRPr="00F95427">
              <w:rPr>
                <w:rFonts w:ascii="Times New Roman" w:eastAsia="Times New Roman" w:hAnsi="Times New Roman" w:cs="Times New Roman"/>
                <w:kern w:val="2"/>
                <w:sz w:val="20"/>
                <w:szCs w:val="20"/>
              </w:rPr>
              <w:t>и реализации мероприятий по профилактике асоциального поведения, эт</w:t>
            </w:r>
            <w:r w:rsidRPr="00F95427">
              <w:rPr>
                <w:rFonts w:ascii="Times New Roman" w:eastAsia="Times New Roman" w:hAnsi="Times New Roman" w:cs="Times New Roman"/>
                <w:kern w:val="2"/>
                <w:sz w:val="20"/>
                <w:szCs w:val="20"/>
              </w:rPr>
              <w:softHyphen/>
              <w:t>нического и ре</w:t>
            </w:r>
            <w:r w:rsidRPr="00F95427">
              <w:rPr>
                <w:rFonts w:ascii="Times New Roman" w:eastAsia="Times New Roman" w:hAnsi="Times New Roman" w:cs="Times New Roman"/>
                <w:kern w:val="2"/>
                <w:sz w:val="20"/>
                <w:szCs w:val="20"/>
              </w:rPr>
              <w:softHyphen/>
              <w:t>лигиозно-поли</w:t>
            </w:r>
            <w:r w:rsidRPr="00F95427">
              <w:rPr>
                <w:rFonts w:ascii="Times New Roman" w:eastAsia="Times New Roman" w:hAnsi="Times New Roman" w:cs="Times New Roman"/>
                <w:kern w:val="2"/>
                <w:sz w:val="20"/>
                <w:szCs w:val="20"/>
              </w:rPr>
              <w:softHyphen/>
              <w:t>тического экс</w:t>
            </w:r>
            <w:r w:rsidRPr="00F95427">
              <w:rPr>
                <w:rFonts w:ascii="Times New Roman" w:eastAsia="Times New Roman" w:hAnsi="Times New Roman" w:cs="Times New Roman"/>
                <w:kern w:val="2"/>
                <w:sz w:val="20"/>
                <w:szCs w:val="20"/>
              </w:rPr>
              <w:softHyphen/>
              <w:t>тремизма в мо</w:t>
            </w:r>
            <w:r w:rsidRPr="00F95427">
              <w:rPr>
                <w:rFonts w:ascii="Times New Roman" w:eastAsia="Times New Roman" w:hAnsi="Times New Roman" w:cs="Times New Roman"/>
                <w:kern w:val="2"/>
                <w:sz w:val="20"/>
                <w:szCs w:val="20"/>
              </w:rPr>
              <w:softHyphen/>
              <w:t>лодежной среде</w:t>
            </w:r>
          </w:p>
        </w:tc>
        <w:tc>
          <w:tcPr>
            <w:tcW w:w="1701" w:type="dxa"/>
            <w:tcBorders>
              <w:top w:val="single" w:sz="4" w:space="0" w:color="auto"/>
              <w:left w:val="single" w:sz="4" w:space="0" w:color="auto"/>
              <w:bottom w:val="single" w:sz="4" w:space="0" w:color="auto"/>
              <w:right w:val="single" w:sz="4" w:space="0" w:color="auto"/>
            </w:tcBorders>
          </w:tcPr>
          <w:p w:rsidR="00434F85" w:rsidRPr="00F95427" w:rsidRDefault="00E01D36" w:rsidP="00003F93">
            <w:pPr>
              <w:spacing w:line="240" w:lineRule="auto"/>
              <w:rPr>
                <w:rFonts w:ascii="Times New Roman" w:eastAsia="Times New Roman" w:hAnsi="Times New Roman" w:cs="Times New Roman"/>
                <w:kern w:val="2"/>
                <w:sz w:val="20"/>
                <w:szCs w:val="20"/>
              </w:rPr>
            </w:pPr>
            <w:r w:rsidRPr="00F95427">
              <w:rPr>
                <w:rFonts w:ascii="Times New Roman" w:eastAsia="Times New Roman" w:hAnsi="Times New Roman" w:cs="Times New Roman"/>
                <w:kern w:val="2"/>
                <w:sz w:val="20"/>
                <w:szCs w:val="20"/>
              </w:rPr>
              <w:t xml:space="preserve">Достигнуто формирование у молодежи чувства патриотизма и гражданской активности, привитие гражданских </w:t>
            </w:r>
            <w:proofErr w:type="spellStart"/>
            <w:r w:rsidRPr="00F95427">
              <w:rPr>
                <w:rFonts w:ascii="Times New Roman" w:eastAsia="Times New Roman" w:hAnsi="Times New Roman" w:cs="Times New Roman"/>
                <w:kern w:val="2"/>
                <w:sz w:val="20"/>
                <w:szCs w:val="20"/>
              </w:rPr>
              <w:t>ценностей</w:t>
            </w:r>
            <w:proofErr w:type="gramStart"/>
            <w:r w:rsidRPr="00F95427">
              <w:rPr>
                <w:rFonts w:ascii="Times New Roman" w:eastAsia="Times New Roman" w:hAnsi="Times New Roman" w:cs="Times New Roman"/>
                <w:kern w:val="2"/>
                <w:sz w:val="20"/>
                <w:szCs w:val="20"/>
              </w:rPr>
              <w:t>.У</w:t>
            </w:r>
            <w:proofErr w:type="gramEnd"/>
            <w:r w:rsidRPr="00F95427">
              <w:rPr>
                <w:rFonts w:ascii="Times New Roman" w:eastAsia="Times New Roman" w:hAnsi="Times New Roman" w:cs="Times New Roman"/>
                <w:kern w:val="2"/>
                <w:sz w:val="20"/>
                <w:szCs w:val="20"/>
              </w:rPr>
              <w:t>величена</w:t>
            </w:r>
            <w:proofErr w:type="spellEnd"/>
            <w:r w:rsidRPr="00F95427">
              <w:rPr>
                <w:rFonts w:ascii="Times New Roman" w:eastAsia="Times New Roman" w:hAnsi="Times New Roman" w:cs="Times New Roman"/>
                <w:kern w:val="2"/>
                <w:sz w:val="20"/>
                <w:szCs w:val="20"/>
              </w:rPr>
              <w:t xml:space="preserve"> чис</w:t>
            </w:r>
            <w:r w:rsidRPr="00F95427">
              <w:rPr>
                <w:rFonts w:ascii="Times New Roman" w:eastAsia="Times New Roman" w:hAnsi="Times New Roman" w:cs="Times New Roman"/>
                <w:kern w:val="2"/>
                <w:sz w:val="20"/>
                <w:szCs w:val="20"/>
              </w:rPr>
              <w:softHyphen/>
              <w:t>ленность молодых людей, принимающих участие в меро</w:t>
            </w:r>
            <w:r w:rsidRPr="00F95427">
              <w:rPr>
                <w:rFonts w:ascii="Times New Roman" w:eastAsia="Times New Roman" w:hAnsi="Times New Roman" w:cs="Times New Roman"/>
                <w:kern w:val="2"/>
                <w:sz w:val="20"/>
                <w:szCs w:val="20"/>
              </w:rPr>
              <w:softHyphen/>
              <w:t>приятиях по формированию «российской идентичности» и реализации мероприятий по профилактике асоциального поведения, эт</w:t>
            </w:r>
            <w:r w:rsidRPr="00F95427">
              <w:rPr>
                <w:rFonts w:ascii="Times New Roman" w:eastAsia="Times New Roman" w:hAnsi="Times New Roman" w:cs="Times New Roman"/>
                <w:kern w:val="2"/>
                <w:sz w:val="20"/>
                <w:szCs w:val="20"/>
              </w:rPr>
              <w:softHyphen/>
              <w:t>нического и ре</w:t>
            </w:r>
            <w:r w:rsidRPr="00F95427">
              <w:rPr>
                <w:rFonts w:ascii="Times New Roman" w:eastAsia="Times New Roman" w:hAnsi="Times New Roman" w:cs="Times New Roman"/>
                <w:kern w:val="2"/>
                <w:sz w:val="20"/>
                <w:szCs w:val="20"/>
              </w:rPr>
              <w:softHyphen/>
              <w:t>лигиозно-поли</w:t>
            </w:r>
            <w:r w:rsidRPr="00F95427">
              <w:rPr>
                <w:rFonts w:ascii="Times New Roman" w:eastAsia="Times New Roman" w:hAnsi="Times New Roman" w:cs="Times New Roman"/>
                <w:kern w:val="2"/>
                <w:sz w:val="20"/>
                <w:szCs w:val="20"/>
              </w:rPr>
              <w:softHyphen/>
              <w:t>тического экс</w:t>
            </w:r>
            <w:r w:rsidRPr="00F95427">
              <w:rPr>
                <w:rFonts w:ascii="Times New Roman" w:eastAsia="Times New Roman" w:hAnsi="Times New Roman" w:cs="Times New Roman"/>
                <w:kern w:val="2"/>
                <w:sz w:val="20"/>
                <w:szCs w:val="20"/>
              </w:rPr>
              <w:softHyphen/>
              <w:t>тремизма в мо</w:t>
            </w:r>
            <w:r w:rsidRPr="00F95427">
              <w:rPr>
                <w:rFonts w:ascii="Times New Roman" w:eastAsia="Times New Roman" w:hAnsi="Times New Roman" w:cs="Times New Roman"/>
                <w:kern w:val="2"/>
                <w:sz w:val="20"/>
                <w:szCs w:val="20"/>
              </w:rPr>
              <w:softHyphen/>
              <w:t>лодежной среде</w:t>
            </w:r>
          </w:p>
        </w:tc>
        <w:tc>
          <w:tcPr>
            <w:tcW w:w="1559" w:type="dxa"/>
            <w:tcBorders>
              <w:top w:val="single" w:sz="4" w:space="0" w:color="auto"/>
              <w:left w:val="single" w:sz="4" w:space="0" w:color="auto"/>
              <w:bottom w:val="single" w:sz="4" w:space="0" w:color="auto"/>
              <w:right w:val="single" w:sz="4" w:space="0" w:color="auto"/>
            </w:tcBorders>
          </w:tcPr>
          <w:p w:rsidR="00434F85" w:rsidRPr="00F95427" w:rsidRDefault="00434F85" w:rsidP="00003F93">
            <w:pPr>
              <w:widowControl w:val="0"/>
              <w:autoSpaceDE w:val="0"/>
              <w:autoSpaceDN w:val="0"/>
              <w:adjustRightInd w:val="0"/>
              <w:spacing w:line="240" w:lineRule="auto"/>
              <w:rPr>
                <w:rFonts w:ascii="Times New Roman" w:eastAsia="Calibri" w:hAnsi="Times New Roman" w:cs="Times New Roman"/>
                <w:sz w:val="20"/>
                <w:szCs w:val="20"/>
              </w:rPr>
            </w:pPr>
          </w:p>
        </w:tc>
      </w:tr>
      <w:tr w:rsidR="00434F85" w:rsidRPr="00F95427" w:rsidTr="00003F93">
        <w:tc>
          <w:tcPr>
            <w:tcW w:w="709" w:type="dxa"/>
            <w:tcBorders>
              <w:top w:val="single" w:sz="4" w:space="0" w:color="auto"/>
              <w:left w:val="single" w:sz="4" w:space="0" w:color="auto"/>
              <w:bottom w:val="single" w:sz="4" w:space="0" w:color="auto"/>
              <w:right w:val="single" w:sz="4" w:space="0" w:color="auto"/>
            </w:tcBorders>
          </w:tcPr>
          <w:p w:rsidR="00434F85" w:rsidRPr="00F95427" w:rsidRDefault="00C632EF" w:rsidP="002A177E">
            <w:pPr>
              <w:pStyle w:val="ad"/>
              <w:widowControl w:val="0"/>
              <w:numPr>
                <w:ilvl w:val="0"/>
                <w:numId w:val="7"/>
              </w:numPr>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6</w:t>
            </w:r>
          </w:p>
        </w:tc>
        <w:tc>
          <w:tcPr>
            <w:tcW w:w="1985" w:type="dxa"/>
            <w:tcBorders>
              <w:top w:val="single" w:sz="4" w:space="0" w:color="auto"/>
              <w:left w:val="single" w:sz="4" w:space="0" w:color="auto"/>
              <w:bottom w:val="single" w:sz="4" w:space="0" w:color="auto"/>
              <w:right w:val="single" w:sz="4" w:space="0" w:color="auto"/>
            </w:tcBorders>
            <w:hideMark/>
          </w:tcPr>
          <w:p w:rsidR="00434F85" w:rsidRPr="00F95427" w:rsidRDefault="00434F85" w:rsidP="00003F93">
            <w:pPr>
              <w:widowControl w:val="0"/>
              <w:autoSpaceDE w:val="0"/>
              <w:autoSpaceDN w:val="0"/>
              <w:adjustRightInd w:val="0"/>
              <w:spacing w:line="240" w:lineRule="auto"/>
              <w:outlineLvl w:val="1"/>
              <w:rPr>
                <w:rFonts w:ascii="Times New Roman" w:hAnsi="Times New Roman" w:cs="Times New Roman"/>
                <w:sz w:val="20"/>
                <w:szCs w:val="20"/>
              </w:rPr>
            </w:pPr>
            <w:r w:rsidRPr="00F95427">
              <w:rPr>
                <w:rFonts w:ascii="Times New Roman" w:hAnsi="Times New Roman" w:cs="Times New Roman"/>
                <w:sz w:val="20"/>
                <w:szCs w:val="20"/>
              </w:rPr>
              <w:t>Контрольное событие мероприятия 2.1.</w:t>
            </w:r>
          </w:p>
          <w:p w:rsidR="00434F85" w:rsidRPr="00F95427" w:rsidRDefault="00434F85" w:rsidP="00003F93">
            <w:pPr>
              <w:widowControl w:val="0"/>
              <w:autoSpaceDE w:val="0"/>
              <w:autoSpaceDN w:val="0"/>
              <w:adjustRightInd w:val="0"/>
              <w:spacing w:line="240" w:lineRule="auto"/>
              <w:outlineLvl w:val="1"/>
              <w:rPr>
                <w:rFonts w:ascii="Times New Roman" w:hAnsi="Times New Roman" w:cs="Times New Roman"/>
                <w:sz w:val="20"/>
                <w:szCs w:val="20"/>
              </w:rPr>
            </w:pPr>
            <w:r w:rsidRPr="00F95427">
              <w:rPr>
                <w:rFonts w:ascii="Times New Roman" w:hAnsi="Times New Roman" w:cs="Times New Roman"/>
                <w:color w:val="000000"/>
                <w:sz w:val="20"/>
                <w:szCs w:val="20"/>
              </w:rPr>
              <w:t>Проведение 7-ми мероприятий по содействию патриотическому воспитанию молодых люде</w:t>
            </w:r>
          </w:p>
          <w:p w:rsidR="00434F85" w:rsidRPr="00F95427" w:rsidRDefault="00434F85" w:rsidP="00003F93">
            <w:pPr>
              <w:widowControl w:val="0"/>
              <w:autoSpaceDE w:val="0"/>
              <w:autoSpaceDN w:val="0"/>
              <w:adjustRightInd w:val="0"/>
              <w:spacing w:line="240" w:lineRule="auto"/>
              <w:outlineLvl w:val="1"/>
              <w:rPr>
                <w:rFonts w:ascii="Times New Roman" w:hAnsi="Times New Roman" w:cs="Times New Roman"/>
                <w:sz w:val="20"/>
                <w:szCs w:val="20"/>
              </w:rPr>
            </w:pPr>
          </w:p>
        </w:tc>
        <w:tc>
          <w:tcPr>
            <w:tcW w:w="2693" w:type="dxa"/>
            <w:tcBorders>
              <w:top w:val="single" w:sz="4" w:space="0" w:color="auto"/>
              <w:left w:val="single" w:sz="4" w:space="0" w:color="auto"/>
              <w:bottom w:val="single" w:sz="4" w:space="0" w:color="auto"/>
              <w:right w:val="single" w:sz="4" w:space="0" w:color="auto"/>
            </w:tcBorders>
          </w:tcPr>
          <w:p w:rsidR="00434F85" w:rsidRPr="00F95427" w:rsidRDefault="00434F85" w:rsidP="00003F93">
            <w:pPr>
              <w:widowControl w:val="0"/>
              <w:autoSpaceDE w:val="0"/>
              <w:autoSpaceDN w:val="0"/>
              <w:adjustRightInd w:val="0"/>
              <w:spacing w:line="240" w:lineRule="auto"/>
              <w:outlineLvl w:val="1"/>
              <w:rPr>
                <w:rFonts w:ascii="Times New Roman" w:eastAsia="Times New Roman" w:hAnsi="Times New Roman" w:cs="Times New Roman"/>
                <w:sz w:val="20"/>
                <w:szCs w:val="20"/>
                <w:lang w:eastAsia="ar-SA"/>
              </w:rPr>
            </w:pPr>
            <w:r w:rsidRPr="00F95427">
              <w:rPr>
                <w:rFonts w:ascii="Times New Roman" w:hAnsi="Times New Roman" w:cs="Times New Roman"/>
                <w:sz w:val="20"/>
                <w:szCs w:val="20"/>
              </w:rPr>
              <w:lastRenderedPageBreak/>
              <w:t xml:space="preserve">Участник – начальник </w:t>
            </w:r>
            <w:r w:rsidR="00540F8F" w:rsidRPr="00F95427">
              <w:rPr>
                <w:rFonts w:ascii="Times New Roman" w:hAnsi="Times New Roman" w:cs="Times New Roman"/>
                <w:sz w:val="20"/>
                <w:szCs w:val="20"/>
              </w:rPr>
              <w:t xml:space="preserve">отдела культуры, физической культуры и  спорта   </w:t>
            </w:r>
            <w:r w:rsidRPr="00F95427">
              <w:rPr>
                <w:rFonts w:ascii="Times New Roman" w:hAnsi="Times New Roman" w:cs="Times New Roman"/>
                <w:sz w:val="20"/>
                <w:szCs w:val="20"/>
              </w:rPr>
              <w:t xml:space="preserve">Администрации Октябрьского  района </w:t>
            </w:r>
            <w:r w:rsidR="00540F8F" w:rsidRPr="00F95427">
              <w:rPr>
                <w:rFonts w:ascii="Times New Roman" w:hAnsi="Times New Roman" w:cs="Times New Roman"/>
                <w:sz w:val="20"/>
                <w:szCs w:val="20"/>
              </w:rPr>
              <w:t>Бессарабова Е.В.,</w:t>
            </w:r>
            <w:r w:rsidR="00870628" w:rsidRPr="00F95427">
              <w:rPr>
                <w:rFonts w:ascii="Times New Roman" w:hAnsi="Times New Roman" w:cs="Times New Roman"/>
                <w:sz w:val="20"/>
                <w:szCs w:val="20"/>
              </w:rPr>
              <w:t xml:space="preserve"> </w:t>
            </w:r>
            <w:r w:rsidR="00540F8F" w:rsidRPr="00F95427">
              <w:rPr>
                <w:rFonts w:ascii="Times New Roman" w:hAnsi="Times New Roman" w:cs="Times New Roman"/>
                <w:sz w:val="20"/>
                <w:szCs w:val="20"/>
              </w:rPr>
              <w:t>заведующий сектором по молодежной политике и туризму Администрации</w:t>
            </w:r>
            <w:r w:rsidR="00870628" w:rsidRPr="00F95427">
              <w:rPr>
                <w:rFonts w:ascii="Times New Roman" w:hAnsi="Times New Roman" w:cs="Times New Roman"/>
                <w:sz w:val="20"/>
                <w:szCs w:val="20"/>
              </w:rPr>
              <w:t xml:space="preserve"> </w:t>
            </w:r>
            <w:r w:rsidRPr="00F95427">
              <w:rPr>
                <w:rFonts w:ascii="Times New Roman" w:hAnsi="Times New Roman" w:cs="Times New Roman"/>
                <w:sz w:val="20"/>
                <w:szCs w:val="20"/>
              </w:rPr>
              <w:t xml:space="preserve">Октябрьского района – </w:t>
            </w:r>
            <w:r w:rsidRPr="00F95427">
              <w:rPr>
                <w:rFonts w:ascii="Times New Roman" w:hAnsi="Times New Roman" w:cs="Times New Roman"/>
                <w:sz w:val="20"/>
                <w:szCs w:val="20"/>
              </w:rPr>
              <w:lastRenderedPageBreak/>
              <w:t>Хмелева М.С.</w:t>
            </w:r>
          </w:p>
          <w:p w:rsidR="00434F85" w:rsidRPr="00F95427" w:rsidRDefault="00434F85" w:rsidP="00003F93">
            <w:pPr>
              <w:widowControl w:val="0"/>
              <w:autoSpaceDE w:val="0"/>
              <w:autoSpaceDN w:val="0"/>
              <w:adjustRightInd w:val="0"/>
              <w:spacing w:line="240" w:lineRule="auto"/>
              <w:outlineLvl w:val="1"/>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rsidR="00434F85" w:rsidRPr="00F95427" w:rsidRDefault="00434F85" w:rsidP="00870628">
            <w:pPr>
              <w:spacing w:line="240" w:lineRule="auto"/>
              <w:rPr>
                <w:rFonts w:ascii="Times New Roman" w:hAnsi="Times New Roman" w:cs="Times New Roman"/>
                <w:sz w:val="20"/>
                <w:szCs w:val="20"/>
              </w:rPr>
            </w:pPr>
            <w:r w:rsidRPr="00F95427">
              <w:rPr>
                <w:rFonts w:ascii="Times New Roman" w:hAnsi="Times New Roman" w:cs="Times New Roman"/>
                <w:sz w:val="20"/>
                <w:szCs w:val="20"/>
              </w:rPr>
              <w:lastRenderedPageBreak/>
              <w:t>31.12.20</w:t>
            </w:r>
            <w:r w:rsidR="007E018C" w:rsidRPr="00F95427">
              <w:rPr>
                <w:rFonts w:ascii="Times New Roman" w:hAnsi="Times New Roman" w:cs="Times New Roman"/>
                <w:sz w:val="20"/>
                <w:szCs w:val="20"/>
              </w:rPr>
              <w:t>2</w:t>
            </w:r>
            <w:r w:rsidR="00870628" w:rsidRPr="00F95427">
              <w:rPr>
                <w:rFonts w:ascii="Times New Roman" w:hAnsi="Times New Roman" w:cs="Times New Roman"/>
                <w:sz w:val="20"/>
                <w:szCs w:val="20"/>
              </w:rPr>
              <w:t>1</w:t>
            </w:r>
          </w:p>
        </w:tc>
        <w:tc>
          <w:tcPr>
            <w:tcW w:w="1417" w:type="dxa"/>
            <w:tcBorders>
              <w:top w:val="single" w:sz="4" w:space="0" w:color="auto"/>
              <w:left w:val="single" w:sz="4" w:space="0" w:color="auto"/>
              <w:bottom w:val="single" w:sz="4" w:space="0" w:color="auto"/>
              <w:right w:val="single" w:sz="4" w:space="0" w:color="auto"/>
            </w:tcBorders>
          </w:tcPr>
          <w:p w:rsidR="00434F85" w:rsidRPr="00F95427" w:rsidRDefault="00434F85" w:rsidP="008C214B">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01.01.20</w:t>
            </w:r>
            <w:r w:rsidR="007E018C" w:rsidRPr="00F95427">
              <w:rPr>
                <w:rFonts w:ascii="Times New Roman" w:eastAsia="Calibri" w:hAnsi="Times New Roman" w:cs="Times New Roman"/>
                <w:sz w:val="20"/>
                <w:szCs w:val="20"/>
              </w:rPr>
              <w:t>2</w:t>
            </w:r>
            <w:r w:rsidR="008C214B" w:rsidRPr="00F95427">
              <w:rPr>
                <w:rFonts w:ascii="Times New Roman" w:eastAsia="Calibri" w:hAnsi="Times New Roman" w:cs="Times New Roman"/>
                <w:sz w:val="20"/>
                <w:szCs w:val="20"/>
              </w:rPr>
              <w:t>1</w:t>
            </w:r>
          </w:p>
        </w:tc>
        <w:tc>
          <w:tcPr>
            <w:tcW w:w="1418" w:type="dxa"/>
            <w:tcBorders>
              <w:top w:val="single" w:sz="4" w:space="0" w:color="auto"/>
              <w:left w:val="single" w:sz="4" w:space="0" w:color="auto"/>
              <w:bottom w:val="single" w:sz="4" w:space="0" w:color="auto"/>
              <w:right w:val="single" w:sz="4" w:space="0" w:color="auto"/>
            </w:tcBorders>
          </w:tcPr>
          <w:p w:rsidR="00434F85" w:rsidRPr="00F95427" w:rsidRDefault="00434F85" w:rsidP="008C214B">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31.12.20</w:t>
            </w:r>
            <w:r w:rsidR="007E018C" w:rsidRPr="00F95427">
              <w:rPr>
                <w:rFonts w:ascii="Times New Roman" w:eastAsia="Calibri" w:hAnsi="Times New Roman" w:cs="Times New Roman"/>
                <w:sz w:val="20"/>
                <w:szCs w:val="20"/>
              </w:rPr>
              <w:t>2</w:t>
            </w:r>
            <w:r w:rsidR="008C214B" w:rsidRPr="00F95427">
              <w:rPr>
                <w:rFonts w:ascii="Times New Roman" w:eastAsia="Calibri" w:hAnsi="Times New Roman" w:cs="Times New Roman"/>
                <w:sz w:val="20"/>
                <w:szCs w:val="20"/>
              </w:rPr>
              <w:t>1</w:t>
            </w:r>
          </w:p>
        </w:tc>
        <w:tc>
          <w:tcPr>
            <w:tcW w:w="1984" w:type="dxa"/>
            <w:tcBorders>
              <w:top w:val="single" w:sz="4" w:space="0" w:color="auto"/>
              <w:left w:val="single" w:sz="4" w:space="0" w:color="auto"/>
              <w:bottom w:val="single" w:sz="4" w:space="0" w:color="auto"/>
              <w:right w:val="single" w:sz="4" w:space="0" w:color="auto"/>
            </w:tcBorders>
          </w:tcPr>
          <w:p w:rsidR="00434F85" w:rsidRPr="00F95427" w:rsidRDefault="00434F85" w:rsidP="00003F93">
            <w:pPr>
              <w:spacing w:line="240" w:lineRule="auto"/>
              <w:rPr>
                <w:rFonts w:ascii="Times New Roman" w:eastAsia="Times New Roman" w:hAnsi="Times New Roman" w:cs="Times New Roman"/>
                <w:kern w:val="2"/>
                <w:sz w:val="20"/>
                <w:szCs w:val="20"/>
              </w:rPr>
            </w:pPr>
            <w:r w:rsidRPr="00F95427">
              <w:rPr>
                <w:rFonts w:ascii="Times New Roman" w:hAnsi="Times New Roman" w:cs="Times New Roman"/>
                <w:color w:val="000000"/>
                <w:sz w:val="20"/>
                <w:szCs w:val="20"/>
              </w:rPr>
              <w:t>Проведение 7-ми мероприятий по содействию патриотическому воспитанию молодых людей Октябрьского района; охват участников более 3600</w:t>
            </w:r>
          </w:p>
        </w:tc>
        <w:tc>
          <w:tcPr>
            <w:tcW w:w="1701" w:type="dxa"/>
            <w:tcBorders>
              <w:top w:val="single" w:sz="4" w:space="0" w:color="auto"/>
              <w:left w:val="single" w:sz="4" w:space="0" w:color="auto"/>
              <w:bottom w:val="single" w:sz="4" w:space="0" w:color="auto"/>
              <w:right w:val="single" w:sz="4" w:space="0" w:color="auto"/>
            </w:tcBorders>
          </w:tcPr>
          <w:p w:rsidR="00434F85" w:rsidRPr="00F95427" w:rsidRDefault="00E01D36" w:rsidP="00A33D21">
            <w:pPr>
              <w:snapToGrid w:val="0"/>
              <w:spacing w:line="240" w:lineRule="auto"/>
              <w:rPr>
                <w:rFonts w:ascii="Times New Roman" w:hAnsi="Times New Roman" w:cs="Times New Roman"/>
                <w:sz w:val="20"/>
                <w:szCs w:val="20"/>
              </w:rPr>
            </w:pPr>
            <w:r w:rsidRPr="00F95427">
              <w:rPr>
                <w:rFonts w:ascii="Times New Roman" w:hAnsi="Times New Roman" w:cs="Times New Roman"/>
                <w:color w:val="000000"/>
                <w:sz w:val="20"/>
                <w:szCs w:val="20"/>
              </w:rPr>
              <w:t>Проведен</w:t>
            </w:r>
            <w:r w:rsidR="00F142E7" w:rsidRPr="00F95427">
              <w:rPr>
                <w:rFonts w:ascii="Times New Roman" w:hAnsi="Times New Roman" w:cs="Times New Roman"/>
                <w:color w:val="000000"/>
                <w:sz w:val="20"/>
                <w:szCs w:val="20"/>
              </w:rPr>
              <w:t>о</w:t>
            </w:r>
            <w:r w:rsidRPr="00F95427">
              <w:rPr>
                <w:rFonts w:ascii="Times New Roman" w:hAnsi="Times New Roman" w:cs="Times New Roman"/>
                <w:color w:val="000000"/>
                <w:sz w:val="20"/>
                <w:szCs w:val="20"/>
              </w:rPr>
              <w:t xml:space="preserve"> </w:t>
            </w:r>
            <w:r w:rsidR="00A33D21" w:rsidRPr="00F95427">
              <w:rPr>
                <w:rFonts w:ascii="Times New Roman" w:hAnsi="Times New Roman" w:cs="Times New Roman"/>
                <w:color w:val="000000"/>
                <w:sz w:val="20"/>
                <w:szCs w:val="20"/>
              </w:rPr>
              <w:t>10</w:t>
            </w:r>
            <w:r w:rsidRPr="00F95427">
              <w:rPr>
                <w:rFonts w:ascii="Times New Roman" w:hAnsi="Times New Roman" w:cs="Times New Roman"/>
                <w:color w:val="000000"/>
                <w:sz w:val="20"/>
                <w:szCs w:val="20"/>
              </w:rPr>
              <w:t xml:space="preserve"> мероприятий по содействию патриотическому воспитанию молодых людей Октябрьского района; охват участников более 5000.</w:t>
            </w:r>
          </w:p>
        </w:tc>
        <w:tc>
          <w:tcPr>
            <w:tcW w:w="1559" w:type="dxa"/>
            <w:tcBorders>
              <w:top w:val="single" w:sz="4" w:space="0" w:color="auto"/>
              <w:left w:val="single" w:sz="4" w:space="0" w:color="auto"/>
              <w:bottom w:val="single" w:sz="4" w:space="0" w:color="auto"/>
              <w:right w:val="single" w:sz="4" w:space="0" w:color="auto"/>
            </w:tcBorders>
          </w:tcPr>
          <w:p w:rsidR="00434F85" w:rsidRPr="00F95427" w:rsidRDefault="00434F85" w:rsidP="00003F93">
            <w:pPr>
              <w:widowControl w:val="0"/>
              <w:autoSpaceDE w:val="0"/>
              <w:autoSpaceDN w:val="0"/>
              <w:adjustRightInd w:val="0"/>
              <w:spacing w:line="240" w:lineRule="auto"/>
              <w:rPr>
                <w:rFonts w:ascii="Times New Roman" w:eastAsia="Calibri" w:hAnsi="Times New Roman" w:cs="Times New Roman"/>
                <w:sz w:val="20"/>
                <w:szCs w:val="20"/>
              </w:rPr>
            </w:pPr>
          </w:p>
        </w:tc>
      </w:tr>
      <w:tr w:rsidR="00682797" w:rsidRPr="00F95427" w:rsidTr="00003F93">
        <w:tc>
          <w:tcPr>
            <w:tcW w:w="709" w:type="dxa"/>
            <w:tcBorders>
              <w:top w:val="single" w:sz="4" w:space="0" w:color="auto"/>
              <w:left w:val="single" w:sz="4" w:space="0" w:color="auto"/>
              <w:bottom w:val="single" w:sz="4" w:space="0" w:color="auto"/>
              <w:right w:val="single" w:sz="4" w:space="0" w:color="auto"/>
            </w:tcBorders>
          </w:tcPr>
          <w:p w:rsidR="00682797" w:rsidRPr="00F95427" w:rsidRDefault="00C632EF" w:rsidP="002A177E">
            <w:pPr>
              <w:pStyle w:val="ad"/>
              <w:widowControl w:val="0"/>
              <w:numPr>
                <w:ilvl w:val="0"/>
                <w:numId w:val="7"/>
              </w:numPr>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lastRenderedPageBreak/>
              <w:t>7</w:t>
            </w:r>
          </w:p>
        </w:tc>
        <w:tc>
          <w:tcPr>
            <w:tcW w:w="1985" w:type="dxa"/>
            <w:tcBorders>
              <w:top w:val="single" w:sz="4" w:space="0" w:color="auto"/>
              <w:left w:val="single" w:sz="4" w:space="0" w:color="auto"/>
              <w:bottom w:val="single" w:sz="4" w:space="0" w:color="auto"/>
              <w:right w:val="single" w:sz="4" w:space="0" w:color="auto"/>
            </w:tcBorders>
            <w:hideMark/>
          </w:tcPr>
          <w:p w:rsidR="00682797" w:rsidRPr="00F95427" w:rsidRDefault="00682797" w:rsidP="00003F93">
            <w:pPr>
              <w:widowControl w:val="0"/>
              <w:autoSpaceDE w:val="0"/>
              <w:autoSpaceDN w:val="0"/>
              <w:adjustRightInd w:val="0"/>
              <w:spacing w:line="240" w:lineRule="auto"/>
              <w:outlineLvl w:val="1"/>
              <w:rPr>
                <w:rFonts w:ascii="Times New Roman" w:hAnsi="Times New Roman" w:cs="Times New Roman"/>
                <w:sz w:val="20"/>
                <w:szCs w:val="20"/>
              </w:rPr>
            </w:pPr>
            <w:r w:rsidRPr="00F95427">
              <w:rPr>
                <w:rFonts w:ascii="Times New Roman" w:hAnsi="Times New Roman" w:cs="Times New Roman"/>
                <w:sz w:val="20"/>
                <w:szCs w:val="20"/>
              </w:rPr>
              <w:t>Подпрограмма 3</w:t>
            </w:r>
          </w:p>
          <w:p w:rsidR="00682797" w:rsidRPr="00F95427" w:rsidRDefault="00682797" w:rsidP="00003F93">
            <w:pPr>
              <w:widowControl w:val="0"/>
              <w:autoSpaceDE w:val="0"/>
              <w:autoSpaceDN w:val="0"/>
              <w:adjustRightInd w:val="0"/>
              <w:spacing w:line="240" w:lineRule="auto"/>
              <w:outlineLvl w:val="1"/>
              <w:rPr>
                <w:rFonts w:ascii="Times New Roman" w:hAnsi="Times New Roman" w:cs="Times New Roman"/>
                <w:sz w:val="20"/>
                <w:szCs w:val="20"/>
              </w:rPr>
            </w:pPr>
            <w:r w:rsidRPr="00F95427">
              <w:rPr>
                <w:rFonts w:ascii="Times New Roman" w:hAnsi="Times New Roman" w:cs="Times New Roman"/>
                <w:sz w:val="20"/>
                <w:szCs w:val="20"/>
              </w:rPr>
              <w:t>«Формирование эффективной системы поддержки добровольческой деятельности»</w:t>
            </w:r>
          </w:p>
        </w:tc>
        <w:tc>
          <w:tcPr>
            <w:tcW w:w="2693" w:type="dxa"/>
            <w:tcBorders>
              <w:top w:val="single" w:sz="4" w:space="0" w:color="auto"/>
              <w:left w:val="single" w:sz="4" w:space="0" w:color="auto"/>
              <w:bottom w:val="single" w:sz="4" w:space="0" w:color="auto"/>
              <w:right w:val="single" w:sz="4" w:space="0" w:color="auto"/>
            </w:tcBorders>
          </w:tcPr>
          <w:p w:rsidR="00682797" w:rsidRPr="00F95427" w:rsidRDefault="00682797" w:rsidP="00003F93">
            <w:pPr>
              <w:widowControl w:val="0"/>
              <w:autoSpaceDE w:val="0"/>
              <w:autoSpaceDN w:val="0"/>
              <w:adjustRightInd w:val="0"/>
              <w:spacing w:line="240" w:lineRule="auto"/>
              <w:outlineLvl w:val="1"/>
              <w:rPr>
                <w:rFonts w:ascii="Times New Roman" w:eastAsia="Times New Roman" w:hAnsi="Times New Roman" w:cs="Times New Roman"/>
                <w:sz w:val="20"/>
                <w:szCs w:val="20"/>
                <w:lang w:eastAsia="ar-SA"/>
              </w:rPr>
            </w:pPr>
            <w:r w:rsidRPr="00F95427">
              <w:rPr>
                <w:rFonts w:ascii="Times New Roman" w:hAnsi="Times New Roman" w:cs="Times New Roman"/>
                <w:sz w:val="20"/>
                <w:szCs w:val="20"/>
              </w:rPr>
              <w:t xml:space="preserve">Участник – начальник </w:t>
            </w:r>
            <w:r w:rsidR="00540F8F" w:rsidRPr="00F95427">
              <w:rPr>
                <w:rFonts w:ascii="Times New Roman" w:hAnsi="Times New Roman" w:cs="Times New Roman"/>
                <w:sz w:val="20"/>
                <w:szCs w:val="20"/>
              </w:rPr>
              <w:t xml:space="preserve">отдела культуры, физической культуры и  спорта   </w:t>
            </w:r>
            <w:r w:rsidRPr="00F95427">
              <w:rPr>
                <w:rFonts w:ascii="Times New Roman" w:hAnsi="Times New Roman" w:cs="Times New Roman"/>
                <w:sz w:val="20"/>
                <w:szCs w:val="20"/>
              </w:rPr>
              <w:t xml:space="preserve">Администрации Октябрьского  района </w:t>
            </w:r>
            <w:r w:rsidR="00540F8F" w:rsidRPr="009E0530">
              <w:rPr>
                <w:rFonts w:ascii="Times New Roman" w:hAnsi="Times New Roman" w:cs="Times New Roman"/>
                <w:sz w:val="20"/>
                <w:szCs w:val="20"/>
              </w:rPr>
              <w:t>Бессарабова Е.В.,</w:t>
            </w:r>
            <w:r w:rsidR="009E0530" w:rsidRPr="009E0530">
              <w:rPr>
                <w:rFonts w:ascii="Times New Roman" w:hAnsi="Times New Roman" w:cs="Times New Roman"/>
                <w:sz w:val="20"/>
                <w:szCs w:val="20"/>
              </w:rPr>
              <w:t xml:space="preserve"> </w:t>
            </w:r>
            <w:r w:rsidR="00540F8F" w:rsidRPr="009E0530">
              <w:rPr>
                <w:rFonts w:ascii="Times New Roman" w:hAnsi="Times New Roman" w:cs="Times New Roman"/>
                <w:sz w:val="20"/>
                <w:szCs w:val="20"/>
              </w:rPr>
              <w:t>заведующий сектором по молодежной политике и туризму Администрации</w:t>
            </w:r>
            <w:r w:rsidR="009E0530" w:rsidRPr="009E0530">
              <w:rPr>
                <w:rFonts w:ascii="Times New Roman" w:hAnsi="Times New Roman" w:cs="Times New Roman"/>
                <w:sz w:val="20"/>
                <w:szCs w:val="20"/>
              </w:rPr>
              <w:t xml:space="preserve"> </w:t>
            </w:r>
            <w:r w:rsidRPr="009E0530">
              <w:rPr>
                <w:rFonts w:ascii="Times New Roman" w:hAnsi="Times New Roman" w:cs="Times New Roman"/>
                <w:sz w:val="20"/>
                <w:szCs w:val="20"/>
              </w:rPr>
              <w:t>Октябрьского района – Хмелева М.С.</w:t>
            </w:r>
          </w:p>
          <w:p w:rsidR="00682797" w:rsidRPr="00F95427" w:rsidRDefault="00682797" w:rsidP="00003F93">
            <w:pPr>
              <w:widowControl w:val="0"/>
              <w:autoSpaceDE w:val="0"/>
              <w:autoSpaceDN w:val="0"/>
              <w:adjustRightInd w:val="0"/>
              <w:spacing w:line="240" w:lineRule="auto"/>
              <w:outlineLvl w:val="1"/>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rsidR="00682797" w:rsidRPr="00F95427" w:rsidRDefault="00682797" w:rsidP="008C214B">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31.12.20</w:t>
            </w:r>
            <w:r w:rsidR="007E018C" w:rsidRPr="00F95427">
              <w:rPr>
                <w:rFonts w:ascii="Times New Roman" w:eastAsia="Calibri" w:hAnsi="Times New Roman" w:cs="Times New Roman"/>
                <w:sz w:val="20"/>
                <w:szCs w:val="20"/>
              </w:rPr>
              <w:t>2</w:t>
            </w:r>
            <w:r w:rsidR="008C214B" w:rsidRPr="00F95427">
              <w:rPr>
                <w:rFonts w:ascii="Times New Roman" w:eastAsia="Calibri" w:hAnsi="Times New Roman" w:cs="Times New Roman"/>
                <w:sz w:val="20"/>
                <w:szCs w:val="20"/>
              </w:rPr>
              <w:t>1</w:t>
            </w:r>
          </w:p>
        </w:tc>
        <w:tc>
          <w:tcPr>
            <w:tcW w:w="1417" w:type="dxa"/>
            <w:tcBorders>
              <w:top w:val="single" w:sz="4" w:space="0" w:color="auto"/>
              <w:left w:val="single" w:sz="4" w:space="0" w:color="auto"/>
              <w:bottom w:val="single" w:sz="4" w:space="0" w:color="auto"/>
              <w:right w:val="single" w:sz="4" w:space="0" w:color="auto"/>
            </w:tcBorders>
          </w:tcPr>
          <w:p w:rsidR="00682797" w:rsidRPr="00F95427" w:rsidRDefault="00682797" w:rsidP="008C214B">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01.01.20</w:t>
            </w:r>
            <w:r w:rsidR="007E018C" w:rsidRPr="00F95427">
              <w:rPr>
                <w:rFonts w:ascii="Times New Roman" w:eastAsia="Calibri" w:hAnsi="Times New Roman" w:cs="Times New Roman"/>
                <w:sz w:val="20"/>
                <w:szCs w:val="20"/>
              </w:rPr>
              <w:t>2</w:t>
            </w:r>
            <w:r w:rsidR="008C214B" w:rsidRPr="00F95427">
              <w:rPr>
                <w:rFonts w:ascii="Times New Roman" w:eastAsia="Calibri" w:hAnsi="Times New Roman" w:cs="Times New Roman"/>
                <w:sz w:val="20"/>
                <w:szCs w:val="20"/>
              </w:rPr>
              <w:t>1</w:t>
            </w:r>
          </w:p>
        </w:tc>
        <w:tc>
          <w:tcPr>
            <w:tcW w:w="1418" w:type="dxa"/>
            <w:tcBorders>
              <w:top w:val="single" w:sz="4" w:space="0" w:color="auto"/>
              <w:left w:val="single" w:sz="4" w:space="0" w:color="auto"/>
              <w:bottom w:val="single" w:sz="4" w:space="0" w:color="auto"/>
              <w:right w:val="single" w:sz="4" w:space="0" w:color="auto"/>
            </w:tcBorders>
          </w:tcPr>
          <w:p w:rsidR="00682797" w:rsidRPr="00F95427" w:rsidRDefault="00682797" w:rsidP="008C214B">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31.12.20</w:t>
            </w:r>
            <w:r w:rsidR="007E018C" w:rsidRPr="00F95427">
              <w:rPr>
                <w:rFonts w:ascii="Times New Roman" w:eastAsia="Calibri" w:hAnsi="Times New Roman" w:cs="Times New Roman"/>
                <w:sz w:val="20"/>
                <w:szCs w:val="20"/>
              </w:rPr>
              <w:t>2</w:t>
            </w:r>
            <w:r w:rsidR="008C214B" w:rsidRPr="00F95427">
              <w:rPr>
                <w:rFonts w:ascii="Times New Roman" w:eastAsia="Calibri" w:hAnsi="Times New Roman" w:cs="Times New Roman"/>
                <w:sz w:val="20"/>
                <w:szCs w:val="20"/>
              </w:rPr>
              <w:t>1</w:t>
            </w:r>
          </w:p>
        </w:tc>
        <w:tc>
          <w:tcPr>
            <w:tcW w:w="1984" w:type="dxa"/>
            <w:tcBorders>
              <w:top w:val="single" w:sz="4" w:space="0" w:color="auto"/>
              <w:left w:val="single" w:sz="4" w:space="0" w:color="auto"/>
              <w:bottom w:val="single" w:sz="4" w:space="0" w:color="auto"/>
              <w:right w:val="single" w:sz="4" w:space="0" w:color="auto"/>
            </w:tcBorders>
          </w:tcPr>
          <w:p w:rsidR="00682797" w:rsidRPr="00F95427" w:rsidRDefault="00E01D36" w:rsidP="00003F93">
            <w:pPr>
              <w:widowControl w:val="0"/>
              <w:autoSpaceDE w:val="0"/>
              <w:autoSpaceDN w:val="0"/>
              <w:adjustRightInd w:val="0"/>
              <w:spacing w:line="240" w:lineRule="auto"/>
              <w:outlineLvl w:val="1"/>
              <w:rPr>
                <w:rFonts w:ascii="Times New Roman" w:hAnsi="Times New Roman" w:cs="Times New Roman"/>
                <w:color w:val="000000"/>
                <w:sz w:val="20"/>
                <w:szCs w:val="20"/>
              </w:rPr>
            </w:pPr>
            <w:r w:rsidRPr="00F95427">
              <w:rPr>
                <w:rFonts w:ascii="Times New Roman" w:eastAsia="Times New Roman" w:hAnsi="Times New Roman" w:cs="Times New Roman"/>
                <w:kern w:val="2"/>
                <w:sz w:val="20"/>
                <w:szCs w:val="20"/>
              </w:rPr>
              <w:t>П</w:t>
            </w:r>
            <w:r w:rsidR="00682797" w:rsidRPr="00F95427">
              <w:rPr>
                <w:rFonts w:ascii="Times New Roman" w:eastAsia="Times New Roman" w:hAnsi="Times New Roman" w:cs="Times New Roman"/>
                <w:kern w:val="2"/>
                <w:sz w:val="20"/>
                <w:szCs w:val="20"/>
              </w:rPr>
              <w:t>редоставление гражданам  Октябрьского района возможностей участия в добровольческой (волонтерской) деятельности, повышение эффективности реализуемых добровольческих (волонтерских) программ, расширение участия добровольцев (волонтеров) в оказании населению услуг в социальной сфере</w:t>
            </w:r>
          </w:p>
        </w:tc>
        <w:tc>
          <w:tcPr>
            <w:tcW w:w="1701" w:type="dxa"/>
            <w:tcBorders>
              <w:top w:val="single" w:sz="4" w:space="0" w:color="auto"/>
              <w:left w:val="single" w:sz="4" w:space="0" w:color="auto"/>
              <w:bottom w:val="single" w:sz="4" w:space="0" w:color="auto"/>
              <w:right w:val="single" w:sz="4" w:space="0" w:color="auto"/>
            </w:tcBorders>
          </w:tcPr>
          <w:p w:rsidR="00682797" w:rsidRPr="00F95427" w:rsidRDefault="00E01D36" w:rsidP="00003F93">
            <w:pPr>
              <w:snapToGrid w:val="0"/>
              <w:spacing w:line="240" w:lineRule="auto"/>
              <w:rPr>
                <w:rFonts w:ascii="Times New Roman" w:hAnsi="Times New Roman" w:cs="Times New Roman"/>
                <w:sz w:val="20"/>
                <w:szCs w:val="20"/>
              </w:rPr>
            </w:pPr>
            <w:r w:rsidRPr="00F95427">
              <w:rPr>
                <w:rFonts w:ascii="Times New Roman" w:eastAsia="Times New Roman" w:hAnsi="Times New Roman" w:cs="Times New Roman"/>
                <w:kern w:val="2"/>
                <w:sz w:val="20"/>
                <w:szCs w:val="20"/>
              </w:rPr>
              <w:t>Гражданам  Октябрьского района предоставлены возможности участия в добровольческой (</w:t>
            </w:r>
            <w:proofErr w:type="gramStart"/>
            <w:r w:rsidRPr="00F95427">
              <w:rPr>
                <w:rFonts w:ascii="Times New Roman" w:eastAsia="Times New Roman" w:hAnsi="Times New Roman" w:cs="Times New Roman"/>
                <w:kern w:val="2"/>
                <w:sz w:val="20"/>
                <w:szCs w:val="20"/>
              </w:rPr>
              <w:t xml:space="preserve">волонтерской) </w:t>
            </w:r>
            <w:proofErr w:type="gramEnd"/>
            <w:r w:rsidRPr="00F95427">
              <w:rPr>
                <w:rFonts w:ascii="Times New Roman" w:eastAsia="Times New Roman" w:hAnsi="Times New Roman" w:cs="Times New Roman"/>
                <w:kern w:val="2"/>
                <w:sz w:val="20"/>
                <w:szCs w:val="20"/>
              </w:rPr>
              <w:t>деятельности, реализованы добровольческие (волонтерские) программы, расширено участие добровольцев (волонтеров) в оказании населению услуг в социальной сфере</w:t>
            </w:r>
          </w:p>
        </w:tc>
        <w:tc>
          <w:tcPr>
            <w:tcW w:w="1559" w:type="dxa"/>
            <w:tcBorders>
              <w:top w:val="single" w:sz="4" w:space="0" w:color="auto"/>
              <w:left w:val="single" w:sz="4" w:space="0" w:color="auto"/>
              <w:bottom w:val="single" w:sz="4" w:space="0" w:color="auto"/>
              <w:right w:val="single" w:sz="4" w:space="0" w:color="auto"/>
            </w:tcBorders>
          </w:tcPr>
          <w:p w:rsidR="00682797" w:rsidRPr="00F95427" w:rsidRDefault="00682797" w:rsidP="00003F93">
            <w:pPr>
              <w:widowControl w:val="0"/>
              <w:autoSpaceDE w:val="0"/>
              <w:autoSpaceDN w:val="0"/>
              <w:adjustRightInd w:val="0"/>
              <w:spacing w:line="240" w:lineRule="auto"/>
              <w:rPr>
                <w:rFonts w:ascii="Times New Roman" w:eastAsia="Calibri" w:hAnsi="Times New Roman" w:cs="Times New Roman"/>
                <w:sz w:val="20"/>
                <w:szCs w:val="20"/>
              </w:rPr>
            </w:pPr>
          </w:p>
        </w:tc>
      </w:tr>
      <w:tr w:rsidR="00682797" w:rsidRPr="00F95427" w:rsidTr="00003F93">
        <w:tc>
          <w:tcPr>
            <w:tcW w:w="709" w:type="dxa"/>
            <w:tcBorders>
              <w:top w:val="single" w:sz="4" w:space="0" w:color="auto"/>
              <w:left w:val="single" w:sz="4" w:space="0" w:color="auto"/>
              <w:bottom w:val="single" w:sz="4" w:space="0" w:color="auto"/>
              <w:right w:val="single" w:sz="4" w:space="0" w:color="auto"/>
            </w:tcBorders>
          </w:tcPr>
          <w:p w:rsidR="00682797" w:rsidRPr="00F95427" w:rsidRDefault="00C632EF" w:rsidP="002A177E">
            <w:pPr>
              <w:pStyle w:val="ad"/>
              <w:widowControl w:val="0"/>
              <w:numPr>
                <w:ilvl w:val="0"/>
                <w:numId w:val="7"/>
              </w:numPr>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8</w:t>
            </w:r>
          </w:p>
        </w:tc>
        <w:tc>
          <w:tcPr>
            <w:tcW w:w="1985" w:type="dxa"/>
            <w:tcBorders>
              <w:top w:val="single" w:sz="4" w:space="0" w:color="auto"/>
              <w:left w:val="single" w:sz="4" w:space="0" w:color="auto"/>
              <w:bottom w:val="single" w:sz="4" w:space="0" w:color="auto"/>
              <w:right w:val="single" w:sz="4" w:space="0" w:color="auto"/>
            </w:tcBorders>
            <w:hideMark/>
          </w:tcPr>
          <w:p w:rsidR="00682797" w:rsidRPr="00F95427" w:rsidRDefault="00682797" w:rsidP="00003F93">
            <w:pPr>
              <w:widowControl w:val="0"/>
              <w:autoSpaceDE w:val="0"/>
              <w:autoSpaceDN w:val="0"/>
              <w:adjustRightInd w:val="0"/>
              <w:spacing w:line="240" w:lineRule="auto"/>
              <w:outlineLvl w:val="1"/>
              <w:rPr>
                <w:rFonts w:ascii="Times New Roman" w:hAnsi="Times New Roman" w:cs="Times New Roman"/>
                <w:sz w:val="20"/>
                <w:szCs w:val="20"/>
              </w:rPr>
            </w:pPr>
            <w:r w:rsidRPr="00F95427">
              <w:rPr>
                <w:rFonts w:ascii="Times New Roman" w:hAnsi="Times New Roman" w:cs="Times New Roman"/>
                <w:sz w:val="20"/>
                <w:szCs w:val="20"/>
              </w:rPr>
              <w:t>Основное мероприятие 3.1.</w:t>
            </w:r>
          </w:p>
          <w:p w:rsidR="00682797" w:rsidRPr="00F95427" w:rsidRDefault="00682797" w:rsidP="00003F93">
            <w:pPr>
              <w:widowControl w:val="0"/>
              <w:autoSpaceDE w:val="0"/>
              <w:autoSpaceDN w:val="0"/>
              <w:adjustRightInd w:val="0"/>
              <w:spacing w:line="240" w:lineRule="auto"/>
              <w:outlineLvl w:val="1"/>
              <w:rPr>
                <w:rFonts w:ascii="Times New Roman" w:hAnsi="Times New Roman" w:cs="Times New Roman"/>
                <w:sz w:val="20"/>
                <w:szCs w:val="20"/>
              </w:rPr>
            </w:pPr>
            <w:r w:rsidRPr="00F95427">
              <w:rPr>
                <w:rFonts w:ascii="Times New Roman" w:hAnsi="Times New Roman" w:cs="Times New Roman"/>
                <w:kern w:val="2"/>
                <w:sz w:val="20"/>
                <w:szCs w:val="20"/>
              </w:rPr>
              <w:t>Обеспечение проведения мероприятий по вовлечению граждан в добровольческую (волонтерскую) деятельность, поддержке добровольческих инициатив</w:t>
            </w:r>
          </w:p>
        </w:tc>
        <w:tc>
          <w:tcPr>
            <w:tcW w:w="2693" w:type="dxa"/>
            <w:tcBorders>
              <w:top w:val="single" w:sz="4" w:space="0" w:color="auto"/>
              <w:left w:val="single" w:sz="4" w:space="0" w:color="auto"/>
              <w:bottom w:val="single" w:sz="4" w:space="0" w:color="auto"/>
              <w:right w:val="single" w:sz="4" w:space="0" w:color="auto"/>
            </w:tcBorders>
          </w:tcPr>
          <w:p w:rsidR="00682797" w:rsidRPr="00F95427" w:rsidRDefault="00682797" w:rsidP="00003F93">
            <w:pPr>
              <w:widowControl w:val="0"/>
              <w:autoSpaceDE w:val="0"/>
              <w:autoSpaceDN w:val="0"/>
              <w:adjustRightInd w:val="0"/>
              <w:spacing w:line="240" w:lineRule="auto"/>
              <w:outlineLvl w:val="1"/>
              <w:rPr>
                <w:rFonts w:ascii="Times New Roman" w:eastAsia="Times New Roman" w:hAnsi="Times New Roman" w:cs="Times New Roman"/>
                <w:sz w:val="20"/>
                <w:szCs w:val="20"/>
                <w:lang w:eastAsia="ar-SA"/>
              </w:rPr>
            </w:pPr>
            <w:r w:rsidRPr="00F95427">
              <w:rPr>
                <w:rFonts w:ascii="Times New Roman" w:hAnsi="Times New Roman" w:cs="Times New Roman"/>
                <w:sz w:val="20"/>
                <w:szCs w:val="20"/>
              </w:rPr>
              <w:t xml:space="preserve">Участник – начальник </w:t>
            </w:r>
            <w:r w:rsidR="00540F8F" w:rsidRPr="00F95427">
              <w:rPr>
                <w:rFonts w:ascii="Times New Roman" w:hAnsi="Times New Roman" w:cs="Times New Roman"/>
                <w:sz w:val="20"/>
                <w:szCs w:val="20"/>
              </w:rPr>
              <w:t xml:space="preserve">отдела культуры, физической культуры и  спорта   </w:t>
            </w:r>
            <w:r w:rsidRPr="00F95427">
              <w:rPr>
                <w:rFonts w:ascii="Times New Roman" w:hAnsi="Times New Roman" w:cs="Times New Roman"/>
                <w:sz w:val="20"/>
                <w:szCs w:val="20"/>
              </w:rPr>
              <w:t xml:space="preserve">Администрации </w:t>
            </w:r>
            <w:r w:rsidRPr="009E0530">
              <w:rPr>
                <w:rFonts w:ascii="Times New Roman" w:hAnsi="Times New Roman" w:cs="Times New Roman"/>
                <w:sz w:val="20"/>
                <w:szCs w:val="20"/>
              </w:rPr>
              <w:t xml:space="preserve">Октябрьского  района </w:t>
            </w:r>
            <w:r w:rsidR="00540F8F" w:rsidRPr="009E0530">
              <w:rPr>
                <w:rFonts w:ascii="Times New Roman" w:hAnsi="Times New Roman" w:cs="Times New Roman"/>
                <w:sz w:val="20"/>
                <w:szCs w:val="20"/>
              </w:rPr>
              <w:t>Бессарабова Е.В.,</w:t>
            </w:r>
            <w:r w:rsidR="009E0530" w:rsidRPr="009E0530">
              <w:rPr>
                <w:rFonts w:ascii="Times New Roman" w:hAnsi="Times New Roman" w:cs="Times New Roman"/>
                <w:sz w:val="20"/>
                <w:szCs w:val="20"/>
              </w:rPr>
              <w:t xml:space="preserve"> </w:t>
            </w:r>
            <w:r w:rsidR="00540F8F" w:rsidRPr="009E0530">
              <w:rPr>
                <w:rFonts w:ascii="Times New Roman" w:hAnsi="Times New Roman" w:cs="Times New Roman"/>
                <w:sz w:val="20"/>
                <w:szCs w:val="20"/>
              </w:rPr>
              <w:t>заведующий сектором по молодежной политике и туризму Администрации</w:t>
            </w:r>
            <w:r w:rsidR="009E0530" w:rsidRPr="009E0530">
              <w:rPr>
                <w:rFonts w:ascii="Times New Roman" w:hAnsi="Times New Roman" w:cs="Times New Roman"/>
                <w:sz w:val="20"/>
                <w:szCs w:val="20"/>
              </w:rPr>
              <w:t xml:space="preserve"> </w:t>
            </w:r>
            <w:r w:rsidRPr="009E0530">
              <w:rPr>
                <w:rFonts w:ascii="Times New Roman" w:hAnsi="Times New Roman" w:cs="Times New Roman"/>
                <w:sz w:val="20"/>
                <w:szCs w:val="20"/>
              </w:rPr>
              <w:t>Октябрьского района</w:t>
            </w:r>
            <w:r w:rsidRPr="00F95427">
              <w:rPr>
                <w:rFonts w:ascii="Times New Roman" w:hAnsi="Times New Roman" w:cs="Times New Roman"/>
                <w:sz w:val="20"/>
                <w:szCs w:val="20"/>
              </w:rPr>
              <w:t xml:space="preserve"> – Хмелева М.С.</w:t>
            </w:r>
          </w:p>
          <w:p w:rsidR="00682797" w:rsidRPr="00F95427" w:rsidRDefault="00682797" w:rsidP="00003F93">
            <w:pPr>
              <w:widowControl w:val="0"/>
              <w:autoSpaceDE w:val="0"/>
              <w:autoSpaceDN w:val="0"/>
              <w:adjustRightInd w:val="0"/>
              <w:spacing w:line="240" w:lineRule="auto"/>
              <w:outlineLvl w:val="1"/>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rsidR="00682797" w:rsidRPr="00F95427" w:rsidRDefault="00682797" w:rsidP="008C214B">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31.12.20</w:t>
            </w:r>
            <w:r w:rsidR="007E018C" w:rsidRPr="00F95427">
              <w:rPr>
                <w:rFonts w:ascii="Times New Roman" w:eastAsia="Calibri" w:hAnsi="Times New Roman" w:cs="Times New Roman"/>
                <w:sz w:val="20"/>
                <w:szCs w:val="20"/>
              </w:rPr>
              <w:t>2</w:t>
            </w:r>
            <w:r w:rsidR="008C214B" w:rsidRPr="00F95427">
              <w:rPr>
                <w:rFonts w:ascii="Times New Roman" w:eastAsia="Calibri" w:hAnsi="Times New Roman" w:cs="Times New Roman"/>
                <w:sz w:val="20"/>
                <w:szCs w:val="20"/>
              </w:rPr>
              <w:t>1</w:t>
            </w:r>
          </w:p>
        </w:tc>
        <w:tc>
          <w:tcPr>
            <w:tcW w:w="1417" w:type="dxa"/>
            <w:tcBorders>
              <w:top w:val="single" w:sz="4" w:space="0" w:color="auto"/>
              <w:left w:val="single" w:sz="4" w:space="0" w:color="auto"/>
              <w:bottom w:val="single" w:sz="4" w:space="0" w:color="auto"/>
              <w:right w:val="single" w:sz="4" w:space="0" w:color="auto"/>
            </w:tcBorders>
          </w:tcPr>
          <w:p w:rsidR="00682797" w:rsidRPr="00F95427" w:rsidRDefault="00682797" w:rsidP="008C214B">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01.01.20</w:t>
            </w:r>
            <w:r w:rsidR="007E018C" w:rsidRPr="00F95427">
              <w:rPr>
                <w:rFonts w:ascii="Times New Roman" w:eastAsia="Calibri" w:hAnsi="Times New Roman" w:cs="Times New Roman"/>
                <w:sz w:val="20"/>
                <w:szCs w:val="20"/>
              </w:rPr>
              <w:t>2</w:t>
            </w:r>
            <w:r w:rsidR="008C214B" w:rsidRPr="00F95427">
              <w:rPr>
                <w:rFonts w:ascii="Times New Roman" w:eastAsia="Calibri" w:hAnsi="Times New Roman" w:cs="Times New Roman"/>
                <w:sz w:val="20"/>
                <w:szCs w:val="20"/>
              </w:rPr>
              <w:t>1</w:t>
            </w:r>
          </w:p>
        </w:tc>
        <w:tc>
          <w:tcPr>
            <w:tcW w:w="1418" w:type="dxa"/>
            <w:tcBorders>
              <w:top w:val="single" w:sz="4" w:space="0" w:color="auto"/>
              <w:left w:val="single" w:sz="4" w:space="0" w:color="auto"/>
              <w:bottom w:val="single" w:sz="4" w:space="0" w:color="auto"/>
              <w:right w:val="single" w:sz="4" w:space="0" w:color="auto"/>
            </w:tcBorders>
          </w:tcPr>
          <w:p w:rsidR="00682797" w:rsidRPr="00F95427" w:rsidRDefault="00682797" w:rsidP="007E018C">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31.12.20</w:t>
            </w:r>
            <w:r w:rsidR="008C214B" w:rsidRPr="00F95427">
              <w:rPr>
                <w:rFonts w:ascii="Times New Roman" w:eastAsia="Calibri" w:hAnsi="Times New Roman" w:cs="Times New Roman"/>
                <w:sz w:val="20"/>
                <w:szCs w:val="20"/>
              </w:rPr>
              <w:t>21</w:t>
            </w:r>
          </w:p>
        </w:tc>
        <w:tc>
          <w:tcPr>
            <w:tcW w:w="1984" w:type="dxa"/>
            <w:tcBorders>
              <w:top w:val="single" w:sz="4" w:space="0" w:color="auto"/>
              <w:left w:val="single" w:sz="4" w:space="0" w:color="auto"/>
              <w:bottom w:val="single" w:sz="4" w:space="0" w:color="auto"/>
              <w:right w:val="single" w:sz="4" w:space="0" w:color="auto"/>
            </w:tcBorders>
          </w:tcPr>
          <w:p w:rsidR="00682797" w:rsidRPr="00F95427" w:rsidRDefault="00E01D36" w:rsidP="00003F93">
            <w:pPr>
              <w:widowControl w:val="0"/>
              <w:autoSpaceDE w:val="0"/>
              <w:autoSpaceDN w:val="0"/>
              <w:adjustRightInd w:val="0"/>
              <w:spacing w:line="240" w:lineRule="auto"/>
              <w:outlineLvl w:val="1"/>
              <w:rPr>
                <w:rFonts w:ascii="Times New Roman" w:hAnsi="Times New Roman" w:cs="Times New Roman"/>
                <w:bCs/>
                <w:sz w:val="20"/>
                <w:szCs w:val="20"/>
              </w:rPr>
            </w:pPr>
            <w:r w:rsidRPr="00F95427">
              <w:rPr>
                <w:rFonts w:ascii="Times New Roman" w:eastAsia="Times New Roman" w:hAnsi="Times New Roman" w:cs="Times New Roman"/>
                <w:kern w:val="2"/>
                <w:sz w:val="20"/>
                <w:szCs w:val="20"/>
              </w:rPr>
              <w:t>П</w:t>
            </w:r>
            <w:r w:rsidR="00682797" w:rsidRPr="00F95427">
              <w:rPr>
                <w:rFonts w:ascii="Times New Roman" w:eastAsia="Times New Roman" w:hAnsi="Times New Roman" w:cs="Times New Roman"/>
                <w:kern w:val="2"/>
                <w:sz w:val="20"/>
                <w:szCs w:val="20"/>
              </w:rPr>
              <w:t xml:space="preserve">редоставление гражданам  Октябрьского района возможностей участия в добровольческой (волонтерской) деятельности, повышение эффективности реализуемых добровольческих (волонтерских) программ, </w:t>
            </w:r>
            <w:r w:rsidR="00682797" w:rsidRPr="00F95427">
              <w:rPr>
                <w:rFonts w:ascii="Times New Roman" w:eastAsia="Times New Roman" w:hAnsi="Times New Roman" w:cs="Times New Roman"/>
                <w:kern w:val="2"/>
                <w:sz w:val="20"/>
                <w:szCs w:val="20"/>
              </w:rPr>
              <w:lastRenderedPageBreak/>
              <w:t>расширение участия добровольцев (волонтеров) в оказании населению услуг в социальной сфере</w:t>
            </w:r>
          </w:p>
        </w:tc>
        <w:tc>
          <w:tcPr>
            <w:tcW w:w="1701" w:type="dxa"/>
            <w:tcBorders>
              <w:top w:val="single" w:sz="4" w:space="0" w:color="auto"/>
              <w:left w:val="single" w:sz="4" w:space="0" w:color="auto"/>
              <w:bottom w:val="single" w:sz="4" w:space="0" w:color="auto"/>
              <w:right w:val="single" w:sz="4" w:space="0" w:color="auto"/>
            </w:tcBorders>
          </w:tcPr>
          <w:p w:rsidR="00682797" w:rsidRPr="00F95427" w:rsidRDefault="00E01D36" w:rsidP="00003F93">
            <w:pPr>
              <w:snapToGrid w:val="0"/>
              <w:spacing w:line="240" w:lineRule="auto"/>
              <w:rPr>
                <w:rFonts w:ascii="Times New Roman" w:hAnsi="Times New Roman" w:cs="Times New Roman"/>
                <w:sz w:val="20"/>
                <w:szCs w:val="20"/>
              </w:rPr>
            </w:pPr>
            <w:r w:rsidRPr="00F95427">
              <w:rPr>
                <w:rFonts w:ascii="Times New Roman" w:eastAsia="Times New Roman" w:hAnsi="Times New Roman" w:cs="Times New Roman"/>
                <w:kern w:val="2"/>
                <w:sz w:val="20"/>
                <w:szCs w:val="20"/>
              </w:rPr>
              <w:lastRenderedPageBreak/>
              <w:t>Гражданам  Октябрьского района предоставлены возможности участия в добровольческой (</w:t>
            </w:r>
            <w:proofErr w:type="gramStart"/>
            <w:r w:rsidRPr="00F95427">
              <w:rPr>
                <w:rFonts w:ascii="Times New Roman" w:eastAsia="Times New Roman" w:hAnsi="Times New Roman" w:cs="Times New Roman"/>
                <w:kern w:val="2"/>
                <w:sz w:val="20"/>
                <w:szCs w:val="20"/>
              </w:rPr>
              <w:t xml:space="preserve">волонтерской) </w:t>
            </w:r>
            <w:proofErr w:type="gramEnd"/>
            <w:r w:rsidRPr="00F95427">
              <w:rPr>
                <w:rFonts w:ascii="Times New Roman" w:eastAsia="Times New Roman" w:hAnsi="Times New Roman" w:cs="Times New Roman"/>
                <w:kern w:val="2"/>
                <w:sz w:val="20"/>
                <w:szCs w:val="20"/>
              </w:rPr>
              <w:t xml:space="preserve">деятельности, реализованы добровольческие (волонтерские) программы, расширено участие </w:t>
            </w:r>
            <w:r w:rsidRPr="00F95427">
              <w:rPr>
                <w:rFonts w:ascii="Times New Roman" w:eastAsia="Times New Roman" w:hAnsi="Times New Roman" w:cs="Times New Roman"/>
                <w:kern w:val="2"/>
                <w:sz w:val="20"/>
                <w:szCs w:val="20"/>
              </w:rPr>
              <w:lastRenderedPageBreak/>
              <w:t>добровольцев (волонтеров) в оказании населению услуг в социальной сфере</w:t>
            </w:r>
          </w:p>
        </w:tc>
        <w:tc>
          <w:tcPr>
            <w:tcW w:w="1559" w:type="dxa"/>
            <w:tcBorders>
              <w:top w:val="single" w:sz="4" w:space="0" w:color="auto"/>
              <w:left w:val="single" w:sz="4" w:space="0" w:color="auto"/>
              <w:bottom w:val="single" w:sz="4" w:space="0" w:color="auto"/>
              <w:right w:val="single" w:sz="4" w:space="0" w:color="auto"/>
            </w:tcBorders>
          </w:tcPr>
          <w:p w:rsidR="00682797" w:rsidRPr="00F95427" w:rsidRDefault="00682797" w:rsidP="00003F93">
            <w:pPr>
              <w:widowControl w:val="0"/>
              <w:autoSpaceDE w:val="0"/>
              <w:autoSpaceDN w:val="0"/>
              <w:adjustRightInd w:val="0"/>
              <w:spacing w:line="240" w:lineRule="auto"/>
              <w:rPr>
                <w:rFonts w:ascii="Times New Roman" w:eastAsia="Calibri" w:hAnsi="Times New Roman" w:cs="Times New Roman"/>
                <w:sz w:val="20"/>
                <w:szCs w:val="20"/>
              </w:rPr>
            </w:pPr>
          </w:p>
        </w:tc>
      </w:tr>
      <w:tr w:rsidR="00682797" w:rsidRPr="00F95427" w:rsidTr="00003F93">
        <w:trPr>
          <w:trHeight w:val="2566"/>
        </w:trPr>
        <w:tc>
          <w:tcPr>
            <w:tcW w:w="709" w:type="dxa"/>
            <w:tcBorders>
              <w:top w:val="single" w:sz="4" w:space="0" w:color="auto"/>
              <w:left w:val="single" w:sz="4" w:space="0" w:color="auto"/>
              <w:bottom w:val="single" w:sz="4" w:space="0" w:color="auto"/>
              <w:right w:val="single" w:sz="4" w:space="0" w:color="auto"/>
            </w:tcBorders>
          </w:tcPr>
          <w:p w:rsidR="00682797" w:rsidRPr="00F95427" w:rsidRDefault="00C632EF" w:rsidP="002A177E">
            <w:pPr>
              <w:pStyle w:val="ad"/>
              <w:widowControl w:val="0"/>
              <w:numPr>
                <w:ilvl w:val="0"/>
                <w:numId w:val="7"/>
              </w:numPr>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lastRenderedPageBreak/>
              <w:t>9</w:t>
            </w:r>
          </w:p>
        </w:tc>
        <w:tc>
          <w:tcPr>
            <w:tcW w:w="1985" w:type="dxa"/>
            <w:tcBorders>
              <w:top w:val="single" w:sz="4" w:space="0" w:color="auto"/>
              <w:left w:val="single" w:sz="4" w:space="0" w:color="auto"/>
              <w:bottom w:val="single" w:sz="4" w:space="0" w:color="auto"/>
              <w:right w:val="single" w:sz="4" w:space="0" w:color="auto"/>
            </w:tcBorders>
            <w:hideMark/>
          </w:tcPr>
          <w:p w:rsidR="00682797" w:rsidRPr="00F95427" w:rsidRDefault="00682797" w:rsidP="00003F93">
            <w:pPr>
              <w:widowControl w:val="0"/>
              <w:autoSpaceDE w:val="0"/>
              <w:autoSpaceDN w:val="0"/>
              <w:adjustRightInd w:val="0"/>
              <w:spacing w:line="240" w:lineRule="auto"/>
              <w:outlineLvl w:val="1"/>
              <w:rPr>
                <w:rFonts w:ascii="Times New Roman" w:hAnsi="Times New Roman" w:cs="Times New Roman"/>
                <w:sz w:val="20"/>
                <w:szCs w:val="20"/>
              </w:rPr>
            </w:pPr>
            <w:r w:rsidRPr="00F95427">
              <w:rPr>
                <w:rFonts w:ascii="Times New Roman" w:hAnsi="Times New Roman" w:cs="Times New Roman"/>
                <w:sz w:val="20"/>
                <w:szCs w:val="20"/>
              </w:rPr>
              <w:t>Контрольное событие мероприятия 3.1.</w:t>
            </w:r>
          </w:p>
          <w:p w:rsidR="00682797" w:rsidRPr="00F95427" w:rsidRDefault="00682797" w:rsidP="00003F93">
            <w:pPr>
              <w:widowControl w:val="0"/>
              <w:autoSpaceDE w:val="0"/>
              <w:autoSpaceDN w:val="0"/>
              <w:adjustRightInd w:val="0"/>
              <w:spacing w:line="240" w:lineRule="auto"/>
              <w:outlineLvl w:val="1"/>
              <w:rPr>
                <w:rFonts w:ascii="Times New Roman" w:hAnsi="Times New Roman" w:cs="Times New Roman"/>
                <w:sz w:val="20"/>
                <w:szCs w:val="20"/>
              </w:rPr>
            </w:pPr>
            <w:r w:rsidRPr="00F95427">
              <w:rPr>
                <w:rFonts w:ascii="Times New Roman" w:hAnsi="Times New Roman" w:cs="Times New Roman"/>
                <w:sz w:val="20"/>
                <w:szCs w:val="20"/>
              </w:rPr>
              <w:t xml:space="preserve">Проведение 5 мероприятий по </w:t>
            </w:r>
            <w:r w:rsidRPr="00F95427">
              <w:rPr>
                <w:rFonts w:ascii="Times New Roman" w:hAnsi="Times New Roman" w:cs="Times New Roman"/>
                <w:kern w:val="2"/>
                <w:sz w:val="20"/>
                <w:szCs w:val="20"/>
              </w:rPr>
              <w:t>вовлечению граждан в добровольческую (волонтерскую) деятельность</w:t>
            </w:r>
          </w:p>
          <w:p w:rsidR="00682797" w:rsidRPr="00F95427" w:rsidRDefault="00682797" w:rsidP="00003F93">
            <w:pPr>
              <w:widowControl w:val="0"/>
              <w:autoSpaceDE w:val="0"/>
              <w:autoSpaceDN w:val="0"/>
              <w:adjustRightInd w:val="0"/>
              <w:spacing w:line="240" w:lineRule="auto"/>
              <w:outlineLvl w:val="1"/>
              <w:rPr>
                <w:rFonts w:ascii="Times New Roman" w:hAnsi="Times New Roman" w:cs="Times New Roman"/>
                <w:sz w:val="20"/>
                <w:szCs w:val="20"/>
              </w:rPr>
            </w:pPr>
          </w:p>
        </w:tc>
        <w:tc>
          <w:tcPr>
            <w:tcW w:w="2693" w:type="dxa"/>
            <w:tcBorders>
              <w:top w:val="single" w:sz="4" w:space="0" w:color="auto"/>
              <w:left w:val="single" w:sz="4" w:space="0" w:color="auto"/>
              <w:bottom w:val="single" w:sz="4" w:space="0" w:color="auto"/>
              <w:right w:val="single" w:sz="4" w:space="0" w:color="auto"/>
            </w:tcBorders>
          </w:tcPr>
          <w:p w:rsidR="00682797" w:rsidRPr="00F95427" w:rsidRDefault="00682797" w:rsidP="00003F93">
            <w:pPr>
              <w:widowControl w:val="0"/>
              <w:autoSpaceDE w:val="0"/>
              <w:autoSpaceDN w:val="0"/>
              <w:adjustRightInd w:val="0"/>
              <w:spacing w:line="240" w:lineRule="auto"/>
              <w:outlineLvl w:val="1"/>
              <w:rPr>
                <w:rFonts w:ascii="Times New Roman" w:hAnsi="Times New Roman" w:cs="Times New Roman"/>
                <w:sz w:val="20"/>
                <w:szCs w:val="20"/>
              </w:rPr>
            </w:pPr>
            <w:r w:rsidRPr="00F95427">
              <w:rPr>
                <w:rFonts w:ascii="Times New Roman" w:hAnsi="Times New Roman" w:cs="Times New Roman"/>
                <w:sz w:val="20"/>
                <w:szCs w:val="20"/>
              </w:rPr>
              <w:t xml:space="preserve">Участник – начальник </w:t>
            </w:r>
            <w:r w:rsidR="00540F8F" w:rsidRPr="00F95427">
              <w:rPr>
                <w:rFonts w:ascii="Times New Roman" w:hAnsi="Times New Roman" w:cs="Times New Roman"/>
                <w:sz w:val="20"/>
                <w:szCs w:val="20"/>
              </w:rPr>
              <w:t xml:space="preserve">отдела культуры, физической культуры и  спорта   </w:t>
            </w:r>
            <w:r w:rsidRPr="00F95427">
              <w:rPr>
                <w:rFonts w:ascii="Times New Roman" w:hAnsi="Times New Roman" w:cs="Times New Roman"/>
                <w:sz w:val="20"/>
                <w:szCs w:val="20"/>
              </w:rPr>
              <w:t xml:space="preserve">Администрации Октябрьского  района </w:t>
            </w:r>
            <w:r w:rsidR="00540F8F" w:rsidRPr="00F95427">
              <w:rPr>
                <w:rFonts w:ascii="Times New Roman" w:hAnsi="Times New Roman" w:cs="Times New Roman"/>
                <w:sz w:val="20"/>
                <w:szCs w:val="20"/>
              </w:rPr>
              <w:t>Бессарабова Е.В.,</w:t>
            </w:r>
            <w:r w:rsidR="00870628" w:rsidRPr="00F95427">
              <w:rPr>
                <w:rFonts w:ascii="Times New Roman" w:hAnsi="Times New Roman" w:cs="Times New Roman"/>
                <w:sz w:val="20"/>
                <w:szCs w:val="20"/>
              </w:rPr>
              <w:t xml:space="preserve"> </w:t>
            </w:r>
            <w:r w:rsidR="00540F8F" w:rsidRPr="00F95427">
              <w:rPr>
                <w:rFonts w:ascii="Times New Roman" w:hAnsi="Times New Roman" w:cs="Times New Roman"/>
                <w:sz w:val="20"/>
                <w:szCs w:val="20"/>
              </w:rPr>
              <w:t>заведующий сектором по молодежной политике и туризму Администрации</w:t>
            </w:r>
            <w:r w:rsidR="00870628" w:rsidRPr="00F95427">
              <w:rPr>
                <w:rFonts w:ascii="Times New Roman" w:hAnsi="Times New Roman" w:cs="Times New Roman"/>
                <w:sz w:val="20"/>
                <w:szCs w:val="20"/>
              </w:rPr>
              <w:t xml:space="preserve"> </w:t>
            </w:r>
            <w:r w:rsidRPr="00F95427">
              <w:rPr>
                <w:rFonts w:ascii="Times New Roman" w:hAnsi="Times New Roman" w:cs="Times New Roman"/>
                <w:sz w:val="20"/>
                <w:szCs w:val="20"/>
              </w:rPr>
              <w:t>Октябрьского района – Хмелева М.С.</w:t>
            </w:r>
          </w:p>
        </w:tc>
        <w:tc>
          <w:tcPr>
            <w:tcW w:w="1276" w:type="dxa"/>
            <w:tcBorders>
              <w:top w:val="single" w:sz="4" w:space="0" w:color="auto"/>
              <w:left w:val="single" w:sz="4" w:space="0" w:color="auto"/>
              <w:bottom w:val="single" w:sz="4" w:space="0" w:color="auto"/>
              <w:right w:val="single" w:sz="4" w:space="0" w:color="auto"/>
            </w:tcBorders>
          </w:tcPr>
          <w:p w:rsidR="00682797" w:rsidRPr="00F95427" w:rsidRDefault="00682797" w:rsidP="008C214B">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31.12.20</w:t>
            </w:r>
            <w:r w:rsidR="007E018C" w:rsidRPr="00F95427">
              <w:rPr>
                <w:rFonts w:ascii="Times New Roman" w:eastAsia="Calibri" w:hAnsi="Times New Roman" w:cs="Times New Roman"/>
                <w:sz w:val="20"/>
                <w:szCs w:val="20"/>
              </w:rPr>
              <w:t>2</w:t>
            </w:r>
            <w:r w:rsidR="008C214B" w:rsidRPr="00F95427">
              <w:rPr>
                <w:rFonts w:ascii="Times New Roman" w:eastAsia="Calibri" w:hAnsi="Times New Roman" w:cs="Times New Roman"/>
                <w:sz w:val="20"/>
                <w:szCs w:val="20"/>
              </w:rPr>
              <w:t>1</w:t>
            </w:r>
          </w:p>
        </w:tc>
        <w:tc>
          <w:tcPr>
            <w:tcW w:w="1417" w:type="dxa"/>
            <w:tcBorders>
              <w:top w:val="single" w:sz="4" w:space="0" w:color="auto"/>
              <w:left w:val="single" w:sz="4" w:space="0" w:color="auto"/>
              <w:bottom w:val="single" w:sz="4" w:space="0" w:color="auto"/>
              <w:right w:val="single" w:sz="4" w:space="0" w:color="auto"/>
            </w:tcBorders>
          </w:tcPr>
          <w:p w:rsidR="00682797" w:rsidRPr="00F95427" w:rsidRDefault="00682797" w:rsidP="008C214B">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01.01.20</w:t>
            </w:r>
            <w:r w:rsidR="007E018C" w:rsidRPr="00F95427">
              <w:rPr>
                <w:rFonts w:ascii="Times New Roman" w:eastAsia="Calibri" w:hAnsi="Times New Roman" w:cs="Times New Roman"/>
                <w:sz w:val="20"/>
                <w:szCs w:val="20"/>
              </w:rPr>
              <w:t>2</w:t>
            </w:r>
            <w:r w:rsidR="008C214B" w:rsidRPr="00F95427">
              <w:rPr>
                <w:rFonts w:ascii="Times New Roman" w:eastAsia="Calibri" w:hAnsi="Times New Roman" w:cs="Times New Roman"/>
                <w:sz w:val="20"/>
                <w:szCs w:val="20"/>
              </w:rPr>
              <w:t>1</w:t>
            </w:r>
          </w:p>
        </w:tc>
        <w:tc>
          <w:tcPr>
            <w:tcW w:w="1418" w:type="dxa"/>
            <w:tcBorders>
              <w:top w:val="single" w:sz="4" w:space="0" w:color="auto"/>
              <w:left w:val="single" w:sz="4" w:space="0" w:color="auto"/>
              <w:bottom w:val="single" w:sz="4" w:space="0" w:color="auto"/>
              <w:right w:val="single" w:sz="4" w:space="0" w:color="auto"/>
            </w:tcBorders>
          </w:tcPr>
          <w:p w:rsidR="00682797" w:rsidRPr="00F95427" w:rsidRDefault="00682797" w:rsidP="008C214B">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31.12.20</w:t>
            </w:r>
            <w:r w:rsidR="007E018C" w:rsidRPr="00F95427">
              <w:rPr>
                <w:rFonts w:ascii="Times New Roman" w:eastAsia="Calibri" w:hAnsi="Times New Roman" w:cs="Times New Roman"/>
                <w:sz w:val="20"/>
                <w:szCs w:val="20"/>
              </w:rPr>
              <w:t>2</w:t>
            </w:r>
            <w:r w:rsidR="008C214B" w:rsidRPr="00F95427">
              <w:rPr>
                <w:rFonts w:ascii="Times New Roman" w:eastAsia="Calibri" w:hAnsi="Times New Roman" w:cs="Times New Roman"/>
                <w:sz w:val="20"/>
                <w:szCs w:val="20"/>
              </w:rPr>
              <w:t>1</w:t>
            </w:r>
          </w:p>
        </w:tc>
        <w:tc>
          <w:tcPr>
            <w:tcW w:w="1984" w:type="dxa"/>
            <w:tcBorders>
              <w:top w:val="single" w:sz="4" w:space="0" w:color="auto"/>
              <w:left w:val="single" w:sz="4" w:space="0" w:color="auto"/>
              <w:bottom w:val="single" w:sz="4" w:space="0" w:color="auto"/>
              <w:right w:val="single" w:sz="4" w:space="0" w:color="auto"/>
            </w:tcBorders>
          </w:tcPr>
          <w:p w:rsidR="00682797" w:rsidRPr="00F95427" w:rsidRDefault="00682797" w:rsidP="00003F93">
            <w:pPr>
              <w:widowControl w:val="0"/>
              <w:autoSpaceDE w:val="0"/>
              <w:autoSpaceDN w:val="0"/>
              <w:adjustRightInd w:val="0"/>
              <w:spacing w:line="240" w:lineRule="auto"/>
              <w:outlineLvl w:val="1"/>
              <w:rPr>
                <w:rFonts w:ascii="Times New Roman" w:hAnsi="Times New Roman" w:cs="Times New Roman"/>
                <w:sz w:val="20"/>
                <w:szCs w:val="20"/>
              </w:rPr>
            </w:pPr>
            <w:r w:rsidRPr="00F95427">
              <w:rPr>
                <w:rFonts w:ascii="Times New Roman" w:hAnsi="Times New Roman" w:cs="Times New Roman"/>
                <w:color w:val="000000"/>
                <w:sz w:val="20"/>
                <w:szCs w:val="20"/>
              </w:rPr>
              <w:t>Проведение 5-ми мероприятий</w:t>
            </w:r>
            <w:r w:rsidRPr="00F95427">
              <w:rPr>
                <w:rFonts w:ascii="Times New Roman" w:hAnsi="Times New Roman" w:cs="Times New Roman"/>
                <w:sz w:val="20"/>
                <w:szCs w:val="20"/>
              </w:rPr>
              <w:t xml:space="preserve"> по </w:t>
            </w:r>
            <w:r w:rsidRPr="00F95427">
              <w:rPr>
                <w:rFonts w:ascii="Times New Roman" w:hAnsi="Times New Roman" w:cs="Times New Roman"/>
                <w:kern w:val="2"/>
                <w:sz w:val="20"/>
                <w:szCs w:val="20"/>
              </w:rPr>
              <w:t>вовлечению граждан в добровольческую (волонтерскую) деятельность, с охватом более 4000</w:t>
            </w:r>
          </w:p>
          <w:p w:rsidR="00682797" w:rsidRPr="00F95427" w:rsidRDefault="00682797" w:rsidP="00003F93">
            <w:pPr>
              <w:widowControl w:val="0"/>
              <w:autoSpaceDE w:val="0"/>
              <w:autoSpaceDN w:val="0"/>
              <w:adjustRightInd w:val="0"/>
              <w:spacing w:line="240" w:lineRule="auto"/>
              <w:outlineLvl w:val="1"/>
              <w:rPr>
                <w:rFonts w:ascii="Times New Roman" w:hAnsi="Times New Roman" w:cs="Times New Roman"/>
                <w:sz w:val="20"/>
                <w:szCs w:val="20"/>
              </w:rPr>
            </w:pPr>
          </w:p>
        </w:tc>
        <w:tc>
          <w:tcPr>
            <w:tcW w:w="1701" w:type="dxa"/>
            <w:tcBorders>
              <w:top w:val="single" w:sz="4" w:space="0" w:color="auto"/>
              <w:left w:val="single" w:sz="4" w:space="0" w:color="auto"/>
              <w:bottom w:val="single" w:sz="4" w:space="0" w:color="auto"/>
              <w:right w:val="single" w:sz="4" w:space="0" w:color="auto"/>
            </w:tcBorders>
          </w:tcPr>
          <w:p w:rsidR="00682797" w:rsidRPr="00F95427" w:rsidRDefault="00E01D36" w:rsidP="009216D7">
            <w:pPr>
              <w:widowControl w:val="0"/>
              <w:autoSpaceDE w:val="0"/>
              <w:autoSpaceDN w:val="0"/>
              <w:adjustRightInd w:val="0"/>
              <w:spacing w:line="240" w:lineRule="auto"/>
              <w:outlineLvl w:val="1"/>
              <w:rPr>
                <w:rFonts w:ascii="Times New Roman" w:hAnsi="Times New Roman" w:cs="Times New Roman"/>
                <w:sz w:val="20"/>
                <w:szCs w:val="20"/>
              </w:rPr>
            </w:pPr>
            <w:r w:rsidRPr="00F95427">
              <w:rPr>
                <w:rFonts w:ascii="Times New Roman" w:hAnsi="Times New Roman" w:cs="Times New Roman"/>
                <w:sz w:val="20"/>
                <w:szCs w:val="20"/>
              </w:rPr>
              <w:t xml:space="preserve">Проведено 15 </w:t>
            </w:r>
            <w:r w:rsidRPr="00F95427">
              <w:rPr>
                <w:rFonts w:ascii="Times New Roman" w:hAnsi="Times New Roman" w:cs="Times New Roman"/>
                <w:color w:val="000000"/>
                <w:sz w:val="20"/>
                <w:szCs w:val="20"/>
              </w:rPr>
              <w:t>мероприятий</w:t>
            </w:r>
            <w:r w:rsidRPr="00F95427">
              <w:rPr>
                <w:rFonts w:ascii="Times New Roman" w:hAnsi="Times New Roman" w:cs="Times New Roman"/>
                <w:sz w:val="20"/>
                <w:szCs w:val="20"/>
              </w:rPr>
              <w:t xml:space="preserve"> по </w:t>
            </w:r>
            <w:r w:rsidRPr="00F95427">
              <w:rPr>
                <w:rFonts w:ascii="Times New Roman" w:hAnsi="Times New Roman" w:cs="Times New Roman"/>
                <w:kern w:val="2"/>
                <w:sz w:val="20"/>
                <w:szCs w:val="20"/>
              </w:rPr>
              <w:t xml:space="preserve">вовлечению граждан в добровольческую (волонтерскую) деятельность, с охватом более </w:t>
            </w:r>
            <w:r w:rsidR="009216D7">
              <w:rPr>
                <w:rFonts w:ascii="Times New Roman" w:hAnsi="Times New Roman" w:cs="Times New Roman"/>
                <w:kern w:val="2"/>
                <w:sz w:val="20"/>
                <w:szCs w:val="20"/>
              </w:rPr>
              <w:t>8</w:t>
            </w:r>
            <w:r w:rsidR="00F142E7" w:rsidRPr="00F95427">
              <w:rPr>
                <w:rFonts w:ascii="Times New Roman" w:hAnsi="Times New Roman" w:cs="Times New Roman"/>
                <w:kern w:val="2"/>
                <w:sz w:val="20"/>
                <w:szCs w:val="20"/>
              </w:rPr>
              <w:t>000</w:t>
            </w:r>
            <w:r w:rsidR="00C632EF" w:rsidRPr="00F95427">
              <w:rPr>
                <w:rFonts w:ascii="Times New Roman" w:hAnsi="Times New Roman" w:cs="Times New Roman"/>
                <w:kern w:val="2"/>
                <w:sz w:val="20"/>
                <w:szCs w:val="20"/>
              </w:rPr>
              <w:t xml:space="preserve"> чел.</w:t>
            </w:r>
          </w:p>
        </w:tc>
        <w:tc>
          <w:tcPr>
            <w:tcW w:w="1559" w:type="dxa"/>
            <w:tcBorders>
              <w:top w:val="single" w:sz="4" w:space="0" w:color="auto"/>
              <w:left w:val="single" w:sz="4" w:space="0" w:color="auto"/>
              <w:bottom w:val="single" w:sz="4" w:space="0" w:color="auto"/>
              <w:right w:val="single" w:sz="4" w:space="0" w:color="auto"/>
            </w:tcBorders>
          </w:tcPr>
          <w:p w:rsidR="00682797" w:rsidRPr="00F95427" w:rsidRDefault="00682797" w:rsidP="00003F93">
            <w:pPr>
              <w:widowControl w:val="0"/>
              <w:autoSpaceDE w:val="0"/>
              <w:autoSpaceDN w:val="0"/>
              <w:adjustRightInd w:val="0"/>
              <w:spacing w:line="240" w:lineRule="auto"/>
              <w:rPr>
                <w:rFonts w:ascii="Times New Roman" w:eastAsia="Calibri" w:hAnsi="Times New Roman" w:cs="Times New Roman"/>
                <w:sz w:val="20"/>
                <w:szCs w:val="20"/>
              </w:rPr>
            </w:pPr>
          </w:p>
        </w:tc>
      </w:tr>
      <w:tr w:rsidR="00682797" w:rsidRPr="00F95427" w:rsidTr="00003F93">
        <w:tc>
          <w:tcPr>
            <w:tcW w:w="709" w:type="dxa"/>
            <w:tcBorders>
              <w:top w:val="single" w:sz="4" w:space="0" w:color="auto"/>
              <w:left w:val="single" w:sz="4" w:space="0" w:color="auto"/>
              <w:bottom w:val="single" w:sz="4" w:space="0" w:color="auto"/>
              <w:right w:val="single" w:sz="4" w:space="0" w:color="auto"/>
            </w:tcBorders>
          </w:tcPr>
          <w:p w:rsidR="00682797" w:rsidRPr="00F95427" w:rsidRDefault="00C632EF" w:rsidP="002A177E">
            <w:pPr>
              <w:pStyle w:val="ad"/>
              <w:widowControl w:val="0"/>
              <w:numPr>
                <w:ilvl w:val="0"/>
                <w:numId w:val="7"/>
              </w:numPr>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10</w:t>
            </w:r>
          </w:p>
        </w:tc>
        <w:tc>
          <w:tcPr>
            <w:tcW w:w="1985" w:type="dxa"/>
            <w:tcBorders>
              <w:top w:val="single" w:sz="4" w:space="0" w:color="auto"/>
              <w:left w:val="single" w:sz="4" w:space="0" w:color="auto"/>
              <w:bottom w:val="single" w:sz="4" w:space="0" w:color="auto"/>
              <w:right w:val="single" w:sz="4" w:space="0" w:color="auto"/>
            </w:tcBorders>
            <w:hideMark/>
          </w:tcPr>
          <w:p w:rsidR="00682797" w:rsidRPr="00F95427" w:rsidRDefault="00682797" w:rsidP="00003F93">
            <w:pPr>
              <w:spacing w:line="240" w:lineRule="auto"/>
              <w:rPr>
                <w:rFonts w:ascii="Times New Roman" w:eastAsia="Times New Roman" w:hAnsi="Times New Roman" w:cs="Times New Roman"/>
                <w:kern w:val="2"/>
                <w:sz w:val="20"/>
                <w:szCs w:val="20"/>
              </w:rPr>
            </w:pPr>
            <w:r w:rsidRPr="00F95427">
              <w:rPr>
                <w:rFonts w:ascii="Times New Roman" w:eastAsia="Times New Roman" w:hAnsi="Times New Roman" w:cs="Times New Roman"/>
                <w:kern w:val="2"/>
                <w:sz w:val="20"/>
                <w:szCs w:val="20"/>
              </w:rPr>
              <w:t>Основное мероприятие 3.2.</w:t>
            </w:r>
          </w:p>
          <w:p w:rsidR="00682797" w:rsidRPr="00F95427" w:rsidRDefault="00682797" w:rsidP="00003F93">
            <w:pPr>
              <w:spacing w:line="240" w:lineRule="auto"/>
              <w:rPr>
                <w:rFonts w:ascii="Times New Roman" w:eastAsia="Times New Roman" w:hAnsi="Times New Roman" w:cs="Times New Roman"/>
                <w:kern w:val="2"/>
                <w:sz w:val="20"/>
                <w:szCs w:val="20"/>
              </w:rPr>
            </w:pPr>
            <w:r w:rsidRPr="00F95427">
              <w:rPr>
                <w:rFonts w:ascii="Times New Roman" w:eastAsia="Times New Roman" w:hAnsi="Times New Roman" w:cs="Times New Roman"/>
                <w:kern w:val="2"/>
                <w:sz w:val="20"/>
                <w:szCs w:val="20"/>
              </w:rPr>
              <w:t>Реализация регионального проекта «Социальная активность»</w:t>
            </w:r>
          </w:p>
          <w:p w:rsidR="00682797" w:rsidRPr="00F95427" w:rsidRDefault="00682797" w:rsidP="00003F93">
            <w:pPr>
              <w:widowControl w:val="0"/>
              <w:autoSpaceDE w:val="0"/>
              <w:autoSpaceDN w:val="0"/>
              <w:adjustRightInd w:val="0"/>
              <w:spacing w:line="240" w:lineRule="auto"/>
              <w:outlineLvl w:val="1"/>
              <w:rPr>
                <w:rFonts w:ascii="Times New Roman" w:hAnsi="Times New Roman" w:cs="Times New Roman"/>
                <w:sz w:val="20"/>
                <w:szCs w:val="20"/>
              </w:rPr>
            </w:pPr>
          </w:p>
        </w:tc>
        <w:tc>
          <w:tcPr>
            <w:tcW w:w="2693" w:type="dxa"/>
            <w:tcBorders>
              <w:top w:val="single" w:sz="4" w:space="0" w:color="auto"/>
              <w:left w:val="single" w:sz="4" w:space="0" w:color="auto"/>
              <w:bottom w:val="single" w:sz="4" w:space="0" w:color="auto"/>
              <w:right w:val="single" w:sz="4" w:space="0" w:color="auto"/>
            </w:tcBorders>
          </w:tcPr>
          <w:p w:rsidR="00682797" w:rsidRPr="00F95427" w:rsidRDefault="00682797" w:rsidP="00003F93">
            <w:pPr>
              <w:widowControl w:val="0"/>
              <w:autoSpaceDE w:val="0"/>
              <w:autoSpaceDN w:val="0"/>
              <w:adjustRightInd w:val="0"/>
              <w:spacing w:line="240" w:lineRule="auto"/>
              <w:outlineLvl w:val="1"/>
              <w:rPr>
                <w:rFonts w:ascii="Times New Roman" w:hAnsi="Times New Roman" w:cs="Times New Roman"/>
                <w:sz w:val="20"/>
                <w:szCs w:val="20"/>
              </w:rPr>
            </w:pPr>
            <w:r w:rsidRPr="00F95427">
              <w:rPr>
                <w:rFonts w:ascii="Times New Roman" w:hAnsi="Times New Roman" w:cs="Times New Roman"/>
                <w:sz w:val="20"/>
                <w:szCs w:val="20"/>
              </w:rPr>
              <w:t xml:space="preserve">Участник – начальник </w:t>
            </w:r>
            <w:r w:rsidR="00540F8F" w:rsidRPr="00F95427">
              <w:rPr>
                <w:rFonts w:ascii="Times New Roman" w:hAnsi="Times New Roman" w:cs="Times New Roman"/>
                <w:sz w:val="20"/>
                <w:szCs w:val="20"/>
              </w:rPr>
              <w:t xml:space="preserve">отдела культуры, физической культуры и  спорта   </w:t>
            </w:r>
            <w:r w:rsidRPr="00F95427">
              <w:rPr>
                <w:rFonts w:ascii="Times New Roman" w:hAnsi="Times New Roman" w:cs="Times New Roman"/>
                <w:sz w:val="20"/>
                <w:szCs w:val="20"/>
              </w:rPr>
              <w:t xml:space="preserve">Администрации </w:t>
            </w:r>
            <w:r w:rsidRPr="009E0530">
              <w:rPr>
                <w:rFonts w:ascii="Times New Roman" w:hAnsi="Times New Roman" w:cs="Times New Roman"/>
                <w:sz w:val="20"/>
                <w:szCs w:val="20"/>
              </w:rPr>
              <w:t xml:space="preserve">Октябрьского  района </w:t>
            </w:r>
            <w:r w:rsidR="00540F8F" w:rsidRPr="009E0530">
              <w:rPr>
                <w:rFonts w:ascii="Times New Roman" w:hAnsi="Times New Roman" w:cs="Times New Roman"/>
                <w:sz w:val="20"/>
                <w:szCs w:val="20"/>
              </w:rPr>
              <w:t>Бессарабова Е.В.,</w:t>
            </w:r>
            <w:r w:rsidR="009E0530" w:rsidRPr="009E0530">
              <w:rPr>
                <w:rFonts w:ascii="Times New Roman" w:hAnsi="Times New Roman" w:cs="Times New Roman"/>
                <w:sz w:val="20"/>
                <w:szCs w:val="20"/>
              </w:rPr>
              <w:t xml:space="preserve"> </w:t>
            </w:r>
            <w:r w:rsidR="00540F8F" w:rsidRPr="009E0530">
              <w:rPr>
                <w:rFonts w:ascii="Times New Roman" w:hAnsi="Times New Roman" w:cs="Times New Roman"/>
                <w:sz w:val="20"/>
                <w:szCs w:val="20"/>
              </w:rPr>
              <w:t>заведующий сектором по молодежной политике и туризму Администрации</w:t>
            </w:r>
            <w:r w:rsidR="009E0530" w:rsidRPr="009E0530">
              <w:rPr>
                <w:rFonts w:ascii="Times New Roman" w:hAnsi="Times New Roman" w:cs="Times New Roman"/>
                <w:sz w:val="20"/>
                <w:szCs w:val="20"/>
              </w:rPr>
              <w:t xml:space="preserve"> </w:t>
            </w:r>
            <w:r w:rsidRPr="009E0530">
              <w:rPr>
                <w:rFonts w:ascii="Times New Roman" w:hAnsi="Times New Roman" w:cs="Times New Roman"/>
                <w:sz w:val="20"/>
                <w:szCs w:val="20"/>
              </w:rPr>
              <w:t>Октябрьского района – Хмелева М.С.</w:t>
            </w:r>
          </w:p>
        </w:tc>
        <w:tc>
          <w:tcPr>
            <w:tcW w:w="1276" w:type="dxa"/>
            <w:tcBorders>
              <w:top w:val="single" w:sz="4" w:space="0" w:color="auto"/>
              <w:left w:val="single" w:sz="4" w:space="0" w:color="auto"/>
              <w:bottom w:val="single" w:sz="4" w:space="0" w:color="auto"/>
              <w:right w:val="single" w:sz="4" w:space="0" w:color="auto"/>
            </w:tcBorders>
          </w:tcPr>
          <w:p w:rsidR="00682797" w:rsidRPr="00F95427" w:rsidRDefault="00682797" w:rsidP="008C214B">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31.12.20</w:t>
            </w:r>
            <w:r w:rsidR="007E018C" w:rsidRPr="00F95427">
              <w:rPr>
                <w:rFonts w:ascii="Times New Roman" w:eastAsia="Calibri" w:hAnsi="Times New Roman" w:cs="Times New Roman"/>
                <w:sz w:val="20"/>
                <w:szCs w:val="20"/>
              </w:rPr>
              <w:t>2</w:t>
            </w:r>
            <w:r w:rsidR="008C214B" w:rsidRPr="00F95427">
              <w:rPr>
                <w:rFonts w:ascii="Times New Roman" w:eastAsia="Calibri" w:hAnsi="Times New Roman" w:cs="Times New Roman"/>
                <w:sz w:val="20"/>
                <w:szCs w:val="20"/>
              </w:rPr>
              <w:t>1</w:t>
            </w:r>
          </w:p>
        </w:tc>
        <w:tc>
          <w:tcPr>
            <w:tcW w:w="1417" w:type="dxa"/>
            <w:tcBorders>
              <w:top w:val="single" w:sz="4" w:space="0" w:color="auto"/>
              <w:left w:val="single" w:sz="4" w:space="0" w:color="auto"/>
              <w:bottom w:val="single" w:sz="4" w:space="0" w:color="auto"/>
              <w:right w:val="single" w:sz="4" w:space="0" w:color="auto"/>
            </w:tcBorders>
          </w:tcPr>
          <w:p w:rsidR="00682797" w:rsidRPr="00F95427" w:rsidRDefault="00682797" w:rsidP="008C214B">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01.01.20</w:t>
            </w:r>
            <w:r w:rsidR="007E018C" w:rsidRPr="00F95427">
              <w:rPr>
                <w:rFonts w:ascii="Times New Roman" w:eastAsia="Calibri" w:hAnsi="Times New Roman" w:cs="Times New Roman"/>
                <w:sz w:val="20"/>
                <w:szCs w:val="20"/>
              </w:rPr>
              <w:t>2</w:t>
            </w:r>
            <w:r w:rsidR="008C214B" w:rsidRPr="00F95427">
              <w:rPr>
                <w:rFonts w:ascii="Times New Roman" w:eastAsia="Calibri" w:hAnsi="Times New Roman" w:cs="Times New Roman"/>
                <w:sz w:val="20"/>
                <w:szCs w:val="20"/>
              </w:rPr>
              <w:t>1</w:t>
            </w:r>
          </w:p>
        </w:tc>
        <w:tc>
          <w:tcPr>
            <w:tcW w:w="1418" w:type="dxa"/>
            <w:tcBorders>
              <w:top w:val="single" w:sz="4" w:space="0" w:color="auto"/>
              <w:left w:val="single" w:sz="4" w:space="0" w:color="auto"/>
              <w:bottom w:val="single" w:sz="4" w:space="0" w:color="auto"/>
              <w:right w:val="single" w:sz="4" w:space="0" w:color="auto"/>
            </w:tcBorders>
          </w:tcPr>
          <w:p w:rsidR="00682797" w:rsidRPr="00F95427" w:rsidRDefault="00682797" w:rsidP="008C214B">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31.12.20</w:t>
            </w:r>
            <w:r w:rsidR="007E018C" w:rsidRPr="00F95427">
              <w:rPr>
                <w:rFonts w:ascii="Times New Roman" w:eastAsia="Calibri" w:hAnsi="Times New Roman" w:cs="Times New Roman"/>
                <w:sz w:val="20"/>
                <w:szCs w:val="20"/>
              </w:rPr>
              <w:t>2</w:t>
            </w:r>
            <w:r w:rsidR="008C214B" w:rsidRPr="00F95427">
              <w:rPr>
                <w:rFonts w:ascii="Times New Roman" w:eastAsia="Calibri" w:hAnsi="Times New Roman" w:cs="Times New Roman"/>
                <w:sz w:val="20"/>
                <w:szCs w:val="20"/>
              </w:rPr>
              <w:t>1</w:t>
            </w:r>
          </w:p>
        </w:tc>
        <w:tc>
          <w:tcPr>
            <w:tcW w:w="1984" w:type="dxa"/>
            <w:tcBorders>
              <w:top w:val="single" w:sz="4" w:space="0" w:color="auto"/>
              <w:left w:val="single" w:sz="4" w:space="0" w:color="auto"/>
              <w:bottom w:val="single" w:sz="4" w:space="0" w:color="auto"/>
              <w:right w:val="single" w:sz="4" w:space="0" w:color="auto"/>
            </w:tcBorders>
          </w:tcPr>
          <w:p w:rsidR="00682797" w:rsidRPr="00F95427" w:rsidRDefault="00E01D36" w:rsidP="00003F93">
            <w:pPr>
              <w:widowControl w:val="0"/>
              <w:autoSpaceDE w:val="0"/>
              <w:autoSpaceDN w:val="0"/>
              <w:adjustRightInd w:val="0"/>
              <w:spacing w:line="240" w:lineRule="auto"/>
              <w:outlineLvl w:val="1"/>
              <w:rPr>
                <w:rFonts w:ascii="Times New Roman" w:hAnsi="Times New Roman" w:cs="Times New Roman"/>
                <w:color w:val="000000"/>
                <w:sz w:val="20"/>
                <w:szCs w:val="20"/>
              </w:rPr>
            </w:pPr>
            <w:r w:rsidRPr="00F95427">
              <w:rPr>
                <w:rFonts w:ascii="Times New Roman" w:eastAsia="Times New Roman" w:hAnsi="Times New Roman" w:cs="Times New Roman"/>
                <w:kern w:val="2"/>
                <w:sz w:val="20"/>
                <w:szCs w:val="20"/>
              </w:rPr>
              <w:t>П</w:t>
            </w:r>
            <w:r w:rsidR="00682797" w:rsidRPr="00F95427">
              <w:rPr>
                <w:rFonts w:ascii="Times New Roman" w:eastAsia="Times New Roman" w:hAnsi="Times New Roman" w:cs="Times New Roman"/>
                <w:kern w:val="2"/>
                <w:sz w:val="20"/>
                <w:szCs w:val="20"/>
              </w:rPr>
              <w:t xml:space="preserve">редоставление гражданам Октябрьского района возможностей участия в добровольческой (волонтерской) деятельности; повышение эффективности реализуемых  добровольческих  (волонтерских)  программ; расширения  участия добровольцев (волонтеров) в оказании населению </w:t>
            </w:r>
            <w:r w:rsidR="00682797" w:rsidRPr="00F95427">
              <w:rPr>
                <w:rFonts w:ascii="Times New Roman" w:eastAsia="Times New Roman" w:hAnsi="Times New Roman" w:cs="Times New Roman"/>
                <w:kern w:val="2"/>
                <w:sz w:val="20"/>
                <w:szCs w:val="20"/>
              </w:rPr>
              <w:lastRenderedPageBreak/>
              <w:t>услуг  в социальной сфере</w:t>
            </w:r>
          </w:p>
        </w:tc>
        <w:tc>
          <w:tcPr>
            <w:tcW w:w="1701" w:type="dxa"/>
            <w:tcBorders>
              <w:top w:val="single" w:sz="4" w:space="0" w:color="auto"/>
              <w:left w:val="single" w:sz="4" w:space="0" w:color="auto"/>
              <w:bottom w:val="single" w:sz="4" w:space="0" w:color="auto"/>
              <w:right w:val="single" w:sz="4" w:space="0" w:color="auto"/>
            </w:tcBorders>
          </w:tcPr>
          <w:p w:rsidR="00682797" w:rsidRPr="00F95427" w:rsidRDefault="00E01D36" w:rsidP="00003F93">
            <w:pPr>
              <w:snapToGrid w:val="0"/>
              <w:spacing w:line="240" w:lineRule="auto"/>
              <w:rPr>
                <w:rFonts w:ascii="Times New Roman" w:hAnsi="Times New Roman" w:cs="Times New Roman"/>
                <w:sz w:val="20"/>
                <w:szCs w:val="20"/>
              </w:rPr>
            </w:pPr>
            <w:r w:rsidRPr="00F95427">
              <w:rPr>
                <w:rFonts w:ascii="Times New Roman" w:eastAsia="Times New Roman" w:hAnsi="Times New Roman" w:cs="Times New Roman"/>
                <w:kern w:val="2"/>
                <w:sz w:val="20"/>
                <w:szCs w:val="20"/>
              </w:rPr>
              <w:lastRenderedPageBreak/>
              <w:t>Гражданам  Октябрьского района предоставлены возможности участия в добровольческой (</w:t>
            </w:r>
            <w:proofErr w:type="gramStart"/>
            <w:r w:rsidRPr="00F95427">
              <w:rPr>
                <w:rFonts w:ascii="Times New Roman" w:eastAsia="Times New Roman" w:hAnsi="Times New Roman" w:cs="Times New Roman"/>
                <w:kern w:val="2"/>
                <w:sz w:val="20"/>
                <w:szCs w:val="20"/>
              </w:rPr>
              <w:t xml:space="preserve">волонтерской) </w:t>
            </w:r>
            <w:proofErr w:type="gramEnd"/>
            <w:r w:rsidRPr="00F95427">
              <w:rPr>
                <w:rFonts w:ascii="Times New Roman" w:eastAsia="Times New Roman" w:hAnsi="Times New Roman" w:cs="Times New Roman"/>
                <w:kern w:val="2"/>
                <w:sz w:val="20"/>
                <w:szCs w:val="20"/>
              </w:rPr>
              <w:t xml:space="preserve">деятельности, реализованы добровольческие (волонтерские) программы, расширено участие добровольцев (волонтеров) в оказании населению услуг в социальной </w:t>
            </w:r>
            <w:r w:rsidRPr="00F95427">
              <w:rPr>
                <w:rFonts w:ascii="Times New Roman" w:eastAsia="Times New Roman" w:hAnsi="Times New Roman" w:cs="Times New Roman"/>
                <w:kern w:val="2"/>
                <w:sz w:val="20"/>
                <w:szCs w:val="20"/>
              </w:rPr>
              <w:lastRenderedPageBreak/>
              <w:t>сфере</w:t>
            </w:r>
          </w:p>
        </w:tc>
        <w:tc>
          <w:tcPr>
            <w:tcW w:w="1559" w:type="dxa"/>
            <w:tcBorders>
              <w:top w:val="single" w:sz="4" w:space="0" w:color="auto"/>
              <w:left w:val="single" w:sz="4" w:space="0" w:color="auto"/>
              <w:bottom w:val="single" w:sz="4" w:space="0" w:color="auto"/>
              <w:right w:val="single" w:sz="4" w:space="0" w:color="auto"/>
            </w:tcBorders>
          </w:tcPr>
          <w:p w:rsidR="00682797" w:rsidRPr="00F95427" w:rsidRDefault="00682797" w:rsidP="00003F93">
            <w:pPr>
              <w:widowControl w:val="0"/>
              <w:autoSpaceDE w:val="0"/>
              <w:autoSpaceDN w:val="0"/>
              <w:adjustRightInd w:val="0"/>
              <w:spacing w:line="240" w:lineRule="auto"/>
              <w:rPr>
                <w:rFonts w:ascii="Times New Roman" w:eastAsia="Calibri" w:hAnsi="Times New Roman" w:cs="Times New Roman"/>
                <w:sz w:val="20"/>
                <w:szCs w:val="20"/>
              </w:rPr>
            </w:pPr>
          </w:p>
        </w:tc>
      </w:tr>
      <w:tr w:rsidR="00682797" w:rsidRPr="00F95427" w:rsidTr="00003F93">
        <w:tc>
          <w:tcPr>
            <w:tcW w:w="709" w:type="dxa"/>
            <w:tcBorders>
              <w:top w:val="single" w:sz="4" w:space="0" w:color="auto"/>
              <w:left w:val="single" w:sz="4" w:space="0" w:color="auto"/>
              <w:bottom w:val="single" w:sz="4" w:space="0" w:color="auto"/>
              <w:right w:val="single" w:sz="4" w:space="0" w:color="auto"/>
            </w:tcBorders>
          </w:tcPr>
          <w:p w:rsidR="00682797" w:rsidRPr="00F95427" w:rsidRDefault="00C632EF" w:rsidP="002A177E">
            <w:pPr>
              <w:pStyle w:val="ad"/>
              <w:widowControl w:val="0"/>
              <w:numPr>
                <w:ilvl w:val="0"/>
                <w:numId w:val="7"/>
              </w:numPr>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lastRenderedPageBreak/>
              <w:t>11</w:t>
            </w:r>
          </w:p>
        </w:tc>
        <w:tc>
          <w:tcPr>
            <w:tcW w:w="1985" w:type="dxa"/>
            <w:tcBorders>
              <w:top w:val="single" w:sz="4" w:space="0" w:color="auto"/>
              <w:left w:val="single" w:sz="4" w:space="0" w:color="auto"/>
              <w:bottom w:val="single" w:sz="4" w:space="0" w:color="auto"/>
              <w:right w:val="single" w:sz="4" w:space="0" w:color="auto"/>
            </w:tcBorders>
            <w:hideMark/>
          </w:tcPr>
          <w:p w:rsidR="00682797" w:rsidRPr="00F95427" w:rsidRDefault="00682797" w:rsidP="00003F93">
            <w:pPr>
              <w:spacing w:line="240" w:lineRule="auto"/>
              <w:rPr>
                <w:rFonts w:ascii="Times New Roman" w:hAnsi="Times New Roman" w:cs="Times New Roman"/>
                <w:sz w:val="20"/>
                <w:szCs w:val="20"/>
              </w:rPr>
            </w:pPr>
            <w:r w:rsidRPr="00F95427">
              <w:rPr>
                <w:rFonts w:ascii="Times New Roman" w:hAnsi="Times New Roman" w:cs="Times New Roman"/>
                <w:sz w:val="20"/>
                <w:szCs w:val="20"/>
              </w:rPr>
              <w:t>Контрольное событие мероприятия 3.2</w:t>
            </w:r>
          </w:p>
          <w:p w:rsidR="00682797" w:rsidRPr="00F95427" w:rsidRDefault="00682797" w:rsidP="003F6CF8">
            <w:pPr>
              <w:spacing w:line="240" w:lineRule="auto"/>
              <w:rPr>
                <w:rFonts w:ascii="Times New Roman" w:hAnsi="Times New Roman" w:cs="Times New Roman"/>
                <w:sz w:val="20"/>
                <w:szCs w:val="20"/>
              </w:rPr>
            </w:pPr>
            <w:r w:rsidRPr="00F95427">
              <w:rPr>
                <w:rFonts w:ascii="Times New Roman" w:hAnsi="Times New Roman" w:cs="Times New Roman"/>
                <w:sz w:val="20"/>
                <w:szCs w:val="20"/>
              </w:rPr>
              <w:t xml:space="preserve">Количество социально-активной молодежи  </w:t>
            </w:r>
            <w:r w:rsidR="003F6CF8" w:rsidRPr="00F95427">
              <w:rPr>
                <w:rFonts w:ascii="Times New Roman" w:hAnsi="Times New Roman" w:cs="Times New Roman"/>
                <w:sz w:val="20"/>
                <w:szCs w:val="20"/>
              </w:rPr>
              <w:t>17</w:t>
            </w:r>
            <w:r w:rsidRPr="00F95427">
              <w:rPr>
                <w:rFonts w:ascii="Times New Roman" w:hAnsi="Times New Roman" w:cs="Times New Roman"/>
                <w:sz w:val="20"/>
                <w:szCs w:val="20"/>
              </w:rPr>
              <w:t xml:space="preserve"> % от общей численности молодежи Октябрьского района</w:t>
            </w:r>
          </w:p>
        </w:tc>
        <w:tc>
          <w:tcPr>
            <w:tcW w:w="2693" w:type="dxa"/>
            <w:tcBorders>
              <w:top w:val="single" w:sz="4" w:space="0" w:color="auto"/>
              <w:left w:val="single" w:sz="4" w:space="0" w:color="auto"/>
              <w:bottom w:val="single" w:sz="4" w:space="0" w:color="auto"/>
              <w:right w:val="single" w:sz="4" w:space="0" w:color="auto"/>
            </w:tcBorders>
          </w:tcPr>
          <w:p w:rsidR="00682797" w:rsidRPr="00F95427" w:rsidRDefault="00682797" w:rsidP="00003F93">
            <w:pPr>
              <w:widowControl w:val="0"/>
              <w:autoSpaceDE w:val="0"/>
              <w:autoSpaceDN w:val="0"/>
              <w:adjustRightInd w:val="0"/>
              <w:spacing w:line="240" w:lineRule="auto"/>
              <w:outlineLvl w:val="1"/>
              <w:rPr>
                <w:rFonts w:ascii="Times New Roman" w:hAnsi="Times New Roman" w:cs="Times New Roman"/>
                <w:sz w:val="20"/>
                <w:szCs w:val="20"/>
              </w:rPr>
            </w:pPr>
            <w:r w:rsidRPr="00F95427">
              <w:rPr>
                <w:rFonts w:ascii="Times New Roman" w:hAnsi="Times New Roman" w:cs="Times New Roman"/>
                <w:sz w:val="20"/>
                <w:szCs w:val="20"/>
              </w:rPr>
              <w:t xml:space="preserve">Участник – начальник </w:t>
            </w:r>
            <w:r w:rsidR="00540F8F" w:rsidRPr="00F95427">
              <w:rPr>
                <w:rFonts w:ascii="Times New Roman" w:hAnsi="Times New Roman" w:cs="Times New Roman"/>
                <w:sz w:val="20"/>
                <w:szCs w:val="20"/>
              </w:rPr>
              <w:t xml:space="preserve">отдела культуры, физической культуры и  спорта   </w:t>
            </w:r>
            <w:r w:rsidRPr="00F95427">
              <w:rPr>
                <w:rFonts w:ascii="Times New Roman" w:hAnsi="Times New Roman" w:cs="Times New Roman"/>
                <w:sz w:val="20"/>
                <w:szCs w:val="20"/>
              </w:rPr>
              <w:t xml:space="preserve">Администрации Октябрьского  района </w:t>
            </w:r>
            <w:r w:rsidR="00540F8F" w:rsidRPr="00F95427">
              <w:rPr>
                <w:rFonts w:ascii="Times New Roman" w:hAnsi="Times New Roman" w:cs="Times New Roman"/>
                <w:sz w:val="20"/>
                <w:szCs w:val="20"/>
              </w:rPr>
              <w:t>Бессарабова Е.В.,</w:t>
            </w:r>
            <w:r w:rsidR="00416962" w:rsidRPr="00F95427">
              <w:rPr>
                <w:rFonts w:ascii="Times New Roman" w:hAnsi="Times New Roman" w:cs="Times New Roman"/>
                <w:sz w:val="20"/>
                <w:szCs w:val="20"/>
              </w:rPr>
              <w:t xml:space="preserve"> </w:t>
            </w:r>
            <w:r w:rsidR="00540F8F" w:rsidRPr="00F95427">
              <w:rPr>
                <w:rFonts w:ascii="Times New Roman" w:hAnsi="Times New Roman" w:cs="Times New Roman"/>
                <w:sz w:val="20"/>
                <w:szCs w:val="20"/>
              </w:rPr>
              <w:t>заведующий сектором по молодежной политике и туризму Администрации</w:t>
            </w:r>
            <w:r w:rsidR="00416962" w:rsidRPr="00F95427">
              <w:rPr>
                <w:rFonts w:ascii="Times New Roman" w:hAnsi="Times New Roman" w:cs="Times New Roman"/>
                <w:sz w:val="20"/>
                <w:szCs w:val="20"/>
              </w:rPr>
              <w:t xml:space="preserve"> </w:t>
            </w:r>
            <w:r w:rsidRPr="00F95427">
              <w:rPr>
                <w:rFonts w:ascii="Times New Roman" w:hAnsi="Times New Roman" w:cs="Times New Roman"/>
                <w:sz w:val="20"/>
                <w:szCs w:val="20"/>
              </w:rPr>
              <w:t>Октябрьского района – Хмелева М.С.</w:t>
            </w:r>
          </w:p>
        </w:tc>
        <w:tc>
          <w:tcPr>
            <w:tcW w:w="1276" w:type="dxa"/>
            <w:tcBorders>
              <w:top w:val="single" w:sz="4" w:space="0" w:color="auto"/>
              <w:left w:val="single" w:sz="4" w:space="0" w:color="auto"/>
              <w:bottom w:val="single" w:sz="4" w:space="0" w:color="auto"/>
              <w:right w:val="single" w:sz="4" w:space="0" w:color="auto"/>
            </w:tcBorders>
          </w:tcPr>
          <w:p w:rsidR="00682797" w:rsidRPr="00F95427" w:rsidRDefault="00682797" w:rsidP="008C214B">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31.12.20</w:t>
            </w:r>
            <w:r w:rsidR="007E018C" w:rsidRPr="00F95427">
              <w:rPr>
                <w:rFonts w:ascii="Times New Roman" w:eastAsia="Calibri" w:hAnsi="Times New Roman" w:cs="Times New Roman"/>
                <w:sz w:val="20"/>
                <w:szCs w:val="20"/>
              </w:rPr>
              <w:t>2</w:t>
            </w:r>
            <w:r w:rsidR="008C214B" w:rsidRPr="00F95427">
              <w:rPr>
                <w:rFonts w:ascii="Times New Roman" w:eastAsia="Calibri" w:hAnsi="Times New Roman" w:cs="Times New Roman"/>
                <w:sz w:val="20"/>
                <w:szCs w:val="20"/>
              </w:rPr>
              <w:t>1</w:t>
            </w:r>
          </w:p>
        </w:tc>
        <w:tc>
          <w:tcPr>
            <w:tcW w:w="1417" w:type="dxa"/>
            <w:tcBorders>
              <w:top w:val="single" w:sz="4" w:space="0" w:color="auto"/>
              <w:left w:val="single" w:sz="4" w:space="0" w:color="auto"/>
              <w:bottom w:val="single" w:sz="4" w:space="0" w:color="auto"/>
              <w:right w:val="single" w:sz="4" w:space="0" w:color="auto"/>
            </w:tcBorders>
          </w:tcPr>
          <w:p w:rsidR="00682797" w:rsidRPr="00F95427" w:rsidRDefault="00682797" w:rsidP="008C214B">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01.01.20</w:t>
            </w:r>
            <w:r w:rsidR="007E018C" w:rsidRPr="00F95427">
              <w:rPr>
                <w:rFonts w:ascii="Times New Roman" w:eastAsia="Calibri" w:hAnsi="Times New Roman" w:cs="Times New Roman"/>
                <w:sz w:val="20"/>
                <w:szCs w:val="20"/>
              </w:rPr>
              <w:t>2</w:t>
            </w:r>
            <w:r w:rsidR="008C214B" w:rsidRPr="00F95427">
              <w:rPr>
                <w:rFonts w:ascii="Times New Roman" w:eastAsia="Calibri" w:hAnsi="Times New Roman" w:cs="Times New Roman"/>
                <w:sz w:val="20"/>
                <w:szCs w:val="20"/>
              </w:rPr>
              <w:t>1</w:t>
            </w:r>
          </w:p>
        </w:tc>
        <w:tc>
          <w:tcPr>
            <w:tcW w:w="1418" w:type="dxa"/>
            <w:tcBorders>
              <w:top w:val="single" w:sz="4" w:space="0" w:color="auto"/>
              <w:left w:val="single" w:sz="4" w:space="0" w:color="auto"/>
              <w:bottom w:val="single" w:sz="4" w:space="0" w:color="auto"/>
              <w:right w:val="single" w:sz="4" w:space="0" w:color="auto"/>
            </w:tcBorders>
          </w:tcPr>
          <w:p w:rsidR="00682797" w:rsidRPr="00F95427" w:rsidRDefault="00682797" w:rsidP="008C214B">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31.12.20</w:t>
            </w:r>
            <w:r w:rsidR="007E018C" w:rsidRPr="00F95427">
              <w:rPr>
                <w:rFonts w:ascii="Times New Roman" w:eastAsia="Calibri" w:hAnsi="Times New Roman" w:cs="Times New Roman"/>
                <w:sz w:val="20"/>
                <w:szCs w:val="20"/>
              </w:rPr>
              <w:t>2</w:t>
            </w:r>
            <w:r w:rsidR="008C214B" w:rsidRPr="00F95427">
              <w:rPr>
                <w:rFonts w:ascii="Times New Roman" w:eastAsia="Calibri" w:hAnsi="Times New Roman" w:cs="Times New Roman"/>
                <w:sz w:val="20"/>
                <w:szCs w:val="20"/>
              </w:rPr>
              <w:t>1</w:t>
            </w:r>
          </w:p>
        </w:tc>
        <w:tc>
          <w:tcPr>
            <w:tcW w:w="1984" w:type="dxa"/>
            <w:tcBorders>
              <w:top w:val="single" w:sz="4" w:space="0" w:color="auto"/>
              <w:left w:val="single" w:sz="4" w:space="0" w:color="auto"/>
              <w:bottom w:val="single" w:sz="4" w:space="0" w:color="auto"/>
              <w:right w:val="single" w:sz="4" w:space="0" w:color="auto"/>
            </w:tcBorders>
          </w:tcPr>
          <w:p w:rsidR="00682797" w:rsidRPr="00F95427" w:rsidRDefault="00682797" w:rsidP="003F6CF8">
            <w:pPr>
              <w:widowControl w:val="0"/>
              <w:autoSpaceDE w:val="0"/>
              <w:autoSpaceDN w:val="0"/>
              <w:adjustRightInd w:val="0"/>
              <w:spacing w:line="240" w:lineRule="auto"/>
              <w:outlineLvl w:val="1"/>
              <w:rPr>
                <w:rFonts w:ascii="Times New Roman" w:hAnsi="Times New Roman" w:cs="Times New Roman"/>
                <w:sz w:val="20"/>
                <w:szCs w:val="20"/>
              </w:rPr>
            </w:pPr>
            <w:r w:rsidRPr="00F95427">
              <w:rPr>
                <w:rFonts w:ascii="Times New Roman" w:hAnsi="Times New Roman" w:cs="Times New Roman"/>
                <w:sz w:val="20"/>
                <w:szCs w:val="20"/>
              </w:rPr>
              <w:t xml:space="preserve">Количество социально-активной молодежи  </w:t>
            </w:r>
            <w:r w:rsidR="00F142E7" w:rsidRPr="00F95427">
              <w:rPr>
                <w:rFonts w:ascii="Times New Roman" w:hAnsi="Times New Roman" w:cs="Times New Roman"/>
                <w:sz w:val="20"/>
                <w:szCs w:val="20"/>
              </w:rPr>
              <w:t>1</w:t>
            </w:r>
            <w:r w:rsidR="003F6CF8" w:rsidRPr="00F95427">
              <w:rPr>
                <w:rFonts w:ascii="Times New Roman" w:hAnsi="Times New Roman" w:cs="Times New Roman"/>
                <w:sz w:val="20"/>
                <w:szCs w:val="20"/>
              </w:rPr>
              <w:t>7</w:t>
            </w:r>
            <w:r w:rsidRPr="00F95427">
              <w:rPr>
                <w:rFonts w:ascii="Times New Roman" w:hAnsi="Times New Roman" w:cs="Times New Roman"/>
                <w:sz w:val="20"/>
                <w:szCs w:val="20"/>
              </w:rPr>
              <w:t xml:space="preserve"> % от общей численности молодежи Октябрьского района</w:t>
            </w:r>
          </w:p>
        </w:tc>
        <w:tc>
          <w:tcPr>
            <w:tcW w:w="1701" w:type="dxa"/>
            <w:tcBorders>
              <w:top w:val="single" w:sz="4" w:space="0" w:color="auto"/>
              <w:left w:val="single" w:sz="4" w:space="0" w:color="auto"/>
              <w:bottom w:val="single" w:sz="4" w:space="0" w:color="auto"/>
              <w:right w:val="single" w:sz="4" w:space="0" w:color="auto"/>
            </w:tcBorders>
          </w:tcPr>
          <w:p w:rsidR="00682797" w:rsidRPr="00F95427" w:rsidRDefault="00E01D36" w:rsidP="003F6CF8">
            <w:pPr>
              <w:snapToGrid w:val="0"/>
              <w:spacing w:line="240" w:lineRule="auto"/>
              <w:rPr>
                <w:rFonts w:ascii="Times New Roman" w:hAnsi="Times New Roman" w:cs="Times New Roman"/>
                <w:sz w:val="20"/>
                <w:szCs w:val="20"/>
              </w:rPr>
            </w:pPr>
            <w:r w:rsidRPr="00F95427">
              <w:rPr>
                <w:rFonts w:ascii="Times New Roman" w:hAnsi="Times New Roman" w:cs="Times New Roman"/>
                <w:sz w:val="20"/>
                <w:szCs w:val="20"/>
              </w:rPr>
              <w:t xml:space="preserve">Численность социально активной молодежи составила </w:t>
            </w:r>
            <w:r w:rsidR="003F6CF8" w:rsidRPr="00F95427">
              <w:rPr>
                <w:rFonts w:ascii="Times New Roman" w:hAnsi="Times New Roman" w:cs="Times New Roman"/>
                <w:sz w:val="20"/>
                <w:szCs w:val="20"/>
              </w:rPr>
              <w:t xml:space="preserve">4050 </w:t>
            </w:r>
            <w:r w:rsidRPr="00F95427">
              <w:rPr>
                <w:rFonts w:ascii="Times New Roman" w:hAnsi="Times New Roman" w:cs="Times New Roman"/>
                <w:sz w:val="20"/>
                <w:szCs w:val="20"/>
              </w:rPr>
              <w:t>че</w:t>
            </w:r>
            <w:r w:rsidR="007E018C" w:rsidRPr="00F95427">
              <w:rPr>
                <w:rFonts w:ascii="Times New Roman" w:hAnsi="Times New Roman" w:cs="Times New Roman"/>
                <w:sz w:val="20"/>
                <w:szCs w:val="20"/>
              </w:rPr>
              <w:t>л</w:t>
            </w:r>
            <w:r w:rsidRPr="00F95427">
              <w:rPr>
                <w:rFonts w:ascii="Times New Roman" w:hAnsi="Times New Roman" w:cs="Times New Roman"/>
                <w:sz w:val="20"/>
                <w:szCs w:val="20"/>
              </w:rPr>
              <w:t>овек.</w:t>
            </w:r>
          </w:p>
        </w:tc>
        <w:tc>
          <w:tcPr>
            <w:tcW w:w="1559" w:type="dxa"/>
            <w:tcBorders>
              <w:top w:val="single" w:sz="4" w:space="0" w:color="auto"/>
              <w:left w:val="single" w:sz="4" w:space="0" w:color="auto"/>
              <w:bottom w:val="single" w:sz="4" w:space="0" w:color="auto"/>
              <w:right w:val="single" w:sz="4" w:space="0" w:color="auto"/>
            </w:tcBorders>
          </w:tcPr>
          <w:p w:rsidR="00682797" w:rsidRPr="00F95427" w:rsidRDefault="00682797" w:rsidP="00003F93">
            <w:pPr>
              <w:widowControl w:val="0"/>
              <w:autoSpaceDE w:val="0"/>
              <w:autoSpaceDN w:val="0"/>
              <w:adjustRightInd w:val="0"/>
              <w:spacing w:line="240" w:lineRule="auto"/>
              <w:rPr>
                <w:rFonts w:ascii="Times New Roman" w:eastAsia="Calibri" w:hAnsi="Times New Roman" w:cs="Times New Roman"/>
                <w:sz w:val="20"/>
                <w:szCs w:val="20"/>
              </w:rPr>
            </w:pPr>
          </w:p>
        </w:tc>
      </w:tr>
      <w:tr w:rsidR="002A177E" w:rsidRPr="00F95427" w:rsidTr="00003F93">
        <w:tc>
          <w:tcPr>
            <w:tcW w:w="709" w:type="dxa"/>
            <w:tcBorders>
              <w:top w:val="single" w:sz="4" w:space="0" w:color="auto"/>
              <w:left w:val="single" w:sz="4" w:space="0" w:color="auto"/>
              <w:bottom w:val="single" w:sz="4" w:space="0" w:color="auto"/>
              <w:right w:val="single" w:sz="4" w:space="0" w:color="auto"/>
            </w:tcBorders>
          </w:tcPr>
          <w:p w:rsidR="002A177E" w:rsidRPr="00F95427" w:rsidRDefault="002A177E" w:rsidP="002A177E">
            <w:pPr>
              <w:pStyle w:val="ad"/>
              <w:widowControl w:val="0"/>
              <w:numPr>
                <w:ilvl w:val="0"/>
                <w:numId w:val="7"/>
              </w:numPr>
              <w:autoSpaceDE w:val="0"/>
              <w:autoSpaceDN w:val="0"/>
              <w:adjustRightInd w:val="0"/>
              <w:spacing w:line="240" w:lineRule="auto"/>
              <w:rPr>
                <w:rFonts w:ascii="Times New Roman" w:eastAsia="Calibri" w:hAnsi="Times New Roman" w:cs="Times New Roman"/>
                <w:sz w:val="20"/>
                <w:szCs w:val="20"/>
              </w:rPr>
            </w:pPr>
          </w:p>
        </w:tc>
        <w:tc>
          <w:tcPr>
            <w:tcW w:w="1985" w:type="dxa"/>
            <w:tcBorders>
              <w:top w:val="single" w:sz="4" w:space="0" w:color="auto"/>
              <w:left w:val="single" w:sz="4" w:space="0" w:color="auto"/>
              <w:bottom w:val="single" w:sz="4" w:space="0" w:color="auto"/>
              <w:right w:val="single" w:sz="4" w:space="0" w:color="auto"/>
            </w:tcBorders>
          </w:tcPr>
          <w:p w:rsidR="002A177E" w:rsidRPr="00F95427" w:rsidRDefault="002A177E" w:rsidP="002A177E">
            <w:pPr>
              <w:widowControl w:val="0"/>
              <w:autoSpaceDE w:val="0"/>
              <w:autoSpaceDN w:val="0"/>
              <w:adjustRightInd w:val="0"/>
              <w:spacing w:line="240" w:lineRule="auto"/>
              <w:jc w:val="both"/>
              <w:outlineLvl w:val="1"/>
              <w:rPr>
                <w:rFonts w:ascii="Times New Roman" w:hAnsi="Times New Roman"/>
              </w:rPr>
            </w:pPr>
            <w:r w:rsidRPr="00F95427">
              <w:rPr>
                <w:rFonts w:ascii="Times New Roman" w:hAnsi="Times New Roman"/>
              </w:rPr>
              <w:t>Подпрограмма 4</w:t>
            </w:r>
          </w:p>
          <w:p w:rsidR="002A177E" w:rsidRPr="00F95427" w:rsidRDefault="002A177E" w:rsidP="002A177E">
            <w:pPr>
              <w:spacing w:line="240" w:lineRule="auto"/>
              <w:rPr>
                <w:rFonts w:ascii="Times New Roman" w:hAnsi="Times New Roman" w:cs="Times New Roman"/>
                <w:sz w:val="20"/>
                <w:szCs w:val="20"/>
              </w:rPr>
            </w:pPr>
            <w:r w:rsidRPr="00F95427">
              <w:rPr>
                <w:rFonts w:ascii="Times New Roman" w:eastAsia="Times New Roman" w:hAnsi="Times New Roman"/>
              </w:rPr>
              <w:t>«Развитие инфраструктуры молодежной политики»</w:t>
            </w:r>
          </w:p>
        </w:tc>
        <w:tc>
          <w:tcPr>
            <w:tcW w:w="2693" w:type="dxa"/>
            <w:tcBorders>
              <w:top w:val="single" w:sz="4" w:space="0" w:color="auto"/>
              <w:left w:val="single" w:sz="4" w:space="0" w:color="auto"/>
              <w:bottom w:val="single" w:sz="4" w:space="0" w:color="auto"/>
              <w:right w:val="single" w:sz="4" w:space="0" w:color="auto"/>
            </w:tcBorders>
          </w:tcPr>
          <w:p w:rsidR="002A177E" w:rsidRPr="00F95427" w:rsidRDefault="002A177E" w:rsidP="002343DD">
            <w:pPr>
              <w:widowControl w:val="0"/>
              <w:autoSpaceDE w:val="0"/>
              <w:autoSpaceDN w:val="0"/>
              <w:adjustRightInd w:val="0"/>
              <w:spacing w:line="240" w:lineRule="auto"/>
              <w:outlineLvl w:val="1"/>
              <w:rPr>
                <w:rFonts w:ascii="Times New Roman" w:hAnsi="Times New Roman" w:cs="Times New Roman"/>
                <w:sz w:val="20"/>
                <w:szCs w:val="20"/>
              </w:rPr>
            </w:pPr>
            <w:r w:rsidRPr="00F95427">
              <w:rPr>
                <w:rFonts w:ascii="Times New Roman" w:hAnsi="Times New Roman" w:cs="Times New Roman"/>
                <w:sz w:val="20"/>
                <w:szCs w:val="20"/>
              </w:rPr>
              <w:t xml:space="preserve">Участник – начальник </w:t>
            </w:r>
            <w:r w:rsidR="00540F8F" w:rsidRPr="00F95427">
              <w:rPr>
                <w:rFonts w:ascii="Times New Roman" w:hAnsi="Times New Roman" w:cs="Times New Roman"/>
                <w:sz w:val="20"/>
                <w:szCs w:val="20"/>
              </w:rPr>
              <w:t xml:space="preserve">отдела культуры, физической культуры и  спорта   </w:t>
            </w:r>
            <w:r w:rsidRPr="00F95427">
              <w:rPr>
                <w:rFonts w:ascii="Times New Roman" w:hAnsi="Times New Roman" w:cs="Times New Roman"/>
                <w:sz w:val="20"/>
                <w:szCs w:val="20"/>
              </w:rPr>
              <w:t xml:space="preserve">Администрации Октябрьского  района </w:t>
            </w:r>
            <w:r w:rsidR="00540F8F" w:rsidRPr="00F95427">
              <w:rPr>
                <w:rFonts w:ascii="Times New Roman" w:hAnsi="Times New Roman" w:cs="Times New Roman"/>
                <w:sz w:val="20"/>
                <w:szCs w:val="20"/>
              </w:rPr>
              <w:t>Бессарабова Е.В.,</w:t>
            </w:r>
            <w:r w:rsidR="004D4F75" w:rsidRPr="00F95427">
              <w:rPr>
                <w:rFonts w:ascii="Times New Roman" w:hAnsi="Times New Roman" w:cs="Times New Roman"/>
                <w:sz w:val="20"/>
                <w:szCs w:val="20"/>
              </w:rPr>
              <w:t xml:space="preserve"> </w:t>
            </w:r>
            <w:r w:rsidR="00540F8F" w:rsidRPr="00F95427">
              <w:rPr>
                <w:rFonts w:ascii="Times New Roman" w:hAnsi="Times New Roman" w:cs="Times New Roman"/>
                <w:sz w:val="20"/>
                <w:szCs w:val="20"/>
              </w:rPr>
              <w:t>заведующий сектором по молодежной политике и туризму Администрации</w:t>
            </w:r>
            <w:r w:rsidR="004D4F75" w:rsidRPr="00F95427">
              <w:rPr>
                <w:rFonts w:ascii="Times New Roman" w:hAnsi="Times New Roman" w:cs="Times New Roman"/>
                <w:sz w:val="20"/>
                <w:szCs w:val="20"/>
              </w:rPr>
              <w:t xml:space="preserve"> </w:t>
            </w:r>
            <w:r w:rsidRPr="00F95427">
              <w:rPr>
                <w:rFonts w:ascii="Times New Roman" w:hAnsi="Times New Roman" w:cs="Times New Roman"/>
                <w:sz w:val="20"/>
                <w:szCs w:val="20"/>
              </w:rPr>
              <w:t>Октябрьского района – Хмелева М.С.</w:t>
            </w:r>
          </w:p>
        </w:tc>
        <w:tc>
          <w:tcPr>
            <w:tcW w:w="1276" w:type="dxa"/>
            <w:tcBorders>
              <w:top w:val="single" w:sz="4" w:space="0" w:color="auto"/>
              <w:left w:val="single" w:sz="4" w:space="0" w:color="auto"/>
              <w:bottom w:val="single" w:sz="4" w:space="0" w:color="auto"/>
              <w:right w:val="single" w:sz="4" w:space="0" w:color="auto"/>
            </w:tcBorders>
          </w:tcPr>
          <w:p w:rsidR="002A177E" w:rsidRPr="00F95427" w:rsidRDefault="002A177E" w:rsidP="008C214B">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31.12.202</w:t>
            </w:r>
            <w:r w:rsidR="008C214B" w:rsidRPr="00F95427">
              <w:rPr>
                <w:rFonts w:ascii="Times New Roman" w:eastAsia="Calibri" w:hAnsi="Times New Roman" w:cs="Times New Roman"/>
                <w:sz w:val="20"/>
                <w:szCs w:val="20"/>
              </w:rPr>
              <w:t>1</w:t>
            </w:r>
          </w:p>
        </w:tc>
        <w:tc>
          <w:tcPr>
            <w:tcW w:w="1417" w:type="dxa"/>
            <w:tcBorders>
              <w:top w:val="single" w:sz="4" w:space="0" w:color="auto"/>
              <w:left w:val="single" w:sz="4" w:space="0" w:color="auto"/>
              <w:bottom w:val="single" w:sz="4" w:space="0" w:color="auto"/>
              <w:right w:val="single" w:sz="4" w:space="0" w:color="auto"/>
            </w:tcBorders>
          </w:tcPr>
          <w:p w:rsidR="002A177E" w:rsidRPr="00F95427" w:rsidRDefault="002A177E" w:rsidP="008C214B">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01.01.202</w:t>
            </w:r>
            <w:r w:rsidR="008C214B" w:rsidRPr="00F95427">
              <w:rPr>
                <w:rFonts w:ascii="Times New Roman" w:eastAsia="Calibri" w:hAnsi="Times New Roman" w:cs="Times New Roman"/>
                <w:sz w:val="20"/>
                <w:szCs w:val="20"/>
              </w:rPr>
              <w:t>1</w:t>
            </w:r>
          </w:p>
        </w:tc>
        <w:tc>
          <w:tcPr>
            <w:tcW w:w="1418" w:type="dxa"/>
            <w:tcBorders>
              <w:top w:val="single" w:sz="4" w:space="0" w:color="auto"/>
              <w:left w:val="single" w:sz="4" w:space="0" w:color="auto"/>
              <w:bottom w:val="single" w:sz="4" w:space="0" w:color="auto"/>
              <w:right w:val="single" w:sz="4" w:space="0" w:color="auto"/>
            </w:tcBorders>
          </w:tcPr>
          <w:p w:rsidR="002A177E" w:rsidRPr="00F95427" w:rsidRDefault="002A177E" w:rsidP="008C214B">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31.12.202</w:t>
            </w:r>
            <w:r w:rsidR="008C214B" w:rsidRPr="00F95427">
              <w:rPr>
                <w:rFonts w:ascii="Times New Roman" w:eastAsia="Calibri" w:hAnsi="Times New Roman" w:cs="Times New Roman"/>
                <w:sz w:val="20"/>
                <w:szCs w:val="20"/>
              </w:rPr>
              <w:t>1</w:t>
            </w:r>
          </w:p>
        </w:tc>
        <w:tc>
          <w:tcPr>
            <w:tcW w:w="1984" w:type="dxa"/>
            <w:tcBorders>
              <w:top w:val="single" w:sz="4" w:space="0" w:color="auto"/>
              <w:left w:val="single" w:sz="4" w:space="0" w:color="auto"/>
              <w:bottom w:val="single" w:sz="4" w:space="0" w:color="auto"/>
              <w:right w:val="single" w:sz="4" w:space="0" w:color="auto"/>
            </w:tcBorders>
          </w:tcPr>
          <w:p w:rsidR="002A177E" w:rsidRPr="00F95427" w:rsidRDefault="002A177E" w:rsidP="00003F93">
            <w:pPr>
              <w:widowControl w:val="0"/>
              <w:autoSpaceDE w:val="0"/>
              <w:autoSpaceDN w:val="0"/>
              <w:adjustRightInd w:val="0"/>
              <w:spacing w:line="240" w:lineRule="auto"/>
              <w:outlineLvl w:val="1"/>
              <w:rPr>
                <w:rFonts w:ascii="Times New Roman" w:hAnsi="Times New Roman"/>
                <w:kern w:val="2"/>
              </w:rPr>
            </w:pPr>
            <w:r w:rsidRPr="00F95427">
              <w:rPr>
                <w:rFonts w:ascii="Times New Roman" w:hAnsi="Times New Roman"/>
                <w:kern w:val="2"/>
              </w:rPr>
              <w:t>Создание условий для совершенствования и поддержки системы муниципальных организаций, общественных объединений, а так же иных организаций всех форм собственности, обеспечивающих возможность для оказания услуг и проведения мероприятий, направленных на развитие молодежи</w:t>
            </w:r>
          </w:p>
          <w:p w:rsidR="002A177E" w:rsidRPr="00F95427" w:rsidRDefault="002A177E" w:rsidP="00003F93">
            <w:pPr>
              <w:widowControl w:val="0"/>
              <w:autoSpaceDE w:val="0"/>
              <w:autoSpaceDN w:val="0"/>
              <w:adjustRightInd w:val="0"/>
              <w:spacing w:line="240" w:lineRule="auto"/>
              <w:outlineLvl w:val="1"/>
              <w:rPr>
                <w:rFonts w:ascii="Times New Roman" w:hAnsi="Times New Roman" w:cs="Times New Roman"/>
                <w:sz w:val="20"/>
                <w:szCs w:val="20"/>
              </w:rPr>
            </w:pPr>
          </w:p>
        </w:tc>
        <w:tc>
          <w:tcPr>
            <w:tcW w:w="1701" w:type="dxa"/>
            <w:tcBorders>
              <w:top w:val="single" w:sz="4" w:space="0" w:color="auto"/>
              <w:left w:val="single" w:sz="4" w:space="0" w:color="auto"/>
              <w:bottom w:val="single" w:sz="4" w:space="0" w:color="auto"/>
              <w:right w:val="single" w:sz="4" w:space="0" w:color="auto"/>
            </w:tcBorders>
          </w:tcPr>
          <w:p w:rsidR="002A177E" w:rsidRPr="00F95427" w:rsidRDefault="002A177E" w:rsidP="00003F93">
            <w:pPr>
              <w:snapToGrid w:val="0"/>
              <w:spacing w:line="240" w:lineRule="auto"/>
              <w:rPr>
                <w:rFonts w:ascii="Times New Roman" w:hAnsi="Times New Roman" w:cs="Times New Roman"/>
                <w:sz w:val="20"/>
                <w:szCs w:val="20"/>
              </w:rPr>
            </w:pPr>
            <w:r w:rsidRPr="00F95427">
              <w:rPr>
                <w:rFonts w:ascii="Times New Roman" w:hAnsi="Times New Roman" w:cs="Times New Roman"/>
                <w:sz w:val="20"/>
                <w:szCs w:val="20"/>
              </w:rPr>
              <w:t>Создан МДЦ на базе СОК «Нива»</w:t>
            </w:r>
          </w:p>
        </w:tc>
        <w:tc>
          <w:tcPr>
            <w:tcW w:w="1559" w:type="dxa"/>
            <w:tcBorders>
              <w:top w:val="single" w:sz="4" w:space="0" w:color="auto"/>
              <w:left w:val="single" w:sz="4" w:space="0" w:color="auto"/>
              <w:bottom w:val="single" w:sz="4" w:space="0" w:color="auto"/>
              <w:right w:val="single" w:sz="4" w:space="0" w:color="auto"/>
            </w:tcBorders>
          </w:tcPr>
          <w:p w:rsidR="002A177E" w:rsidRPr="00F95427" w:rsidRDefault="002A177E" w:rsidP="00003F93">
            <w:pPr>
              <w:widowControl w:val="0"/>
              <w:autoSpaceDE w:val="0"/>
              <w:autoSpaceDN w:val="0"/>
              <w:adjustRightInd w:val="0"/>
              <w:spacing w:line="240" w:lineRule="auto"/>
              <w:rPr>
                <w:rFonts w:ascii="Times New Roman" w:eastAsia="Calibri" w:hAnsi="Times New Roman" w:cs="Times New Roman"/>
                <w:sz w:val="20"/>
                <w:szCs w:val="20"/>
              </w:rPr>
            </w:pPr>
          </w:p>
        </w:tc>
      </w:tr>
      <w:tr w:rsidR="007E018C" w:rsidRPr="00F95427" w:rsidTr="00003F93">
        <w:tc>
          <w:tcPr>
            <w:tcW w:w="709" w:type="dxa"/>
            <w:tcBorders>
              <w:top w:val="single" w:sz="4" w:space="0" w:color="auto"/>
              <w:left w:val="single" w:sz="4" w:space="0" w:color="auto"/>
              <w:bottom w:val="single" w:sz="4" w:space="0" w:color="auto"/>
              <w:right w:val="single" w:sz="4" w:space="0" w:color="auto"/>
            </w:tcBorders>
          </w:tcPr>
          <w:p w:rsidR="007E018C" w:rsidRPr="00F95427" w:rsidRDefault="007E018C" w:rsidP="002A177E">
            <w:pPr>
              <w:pStyle w:val="ad"/>
              <w:widowControl w:val="0"/>
              <w:numPr>
                <w:ilvl w:val="0"/>
                <w:numId w:val="7"/>
              </w:numPr>
              <w:autoSpaceDE w:val="0"/>
              <w:autoSpaceDN w:val="0"/>
              <w:adjustRightInd w:val="0"/>
              <w:spacing w:line="240" w:lineRule="auto"/>
              <w:rPr>
                <w:rFonts w:ascii="Times New Roman" w:eastAsia="Calibri" w:hAnsi="Times New Roman" w:cs="Times New Roman"/>
                <w:sz w:val="20"/>
                <w:szCs w:val="20"/>
              </w:rPr>
            </w:pPr>
          </w:p>
        </w:tc>
        <w:tc>
          <w:tcPr>
            <w:tcW w:w="1985" w:type="dxa"/>
            <w:tcBorders>
              <w:top w:val="single" w:sz="4" w:space="0" w:color="auto"/>
              <w:left w:val="single" w:sz="4" w:space="0" w:color="auto"/>
              <w:bottom w:val="single" w:sz="4" w:space="0" w:color="auto"/>
              <w:right w:val="single" w:sz="4" w:space="0" w:color="auto"/>
            </w:tcBorders>
          </w:tcPr>
          <w:p w:rsidR="007E018C" w:rsidRPr="00F95427" w:rsidRDefault="007E018C" w:rsidP="002343DD">
            <w:pPr>
              <w:widowControl w:val="0"/>
              <w:autoSpaceDE w:val="0"/>
              <w:autoSpaceDN w:val="0"/>
              <w:adjustRightInd w:val="0"/>
              <w:spacing w:line="240" w:lineRule="auto"/>
              <w:jc w:val="both"/>
              <w:outlineLvl w:val="1"/>
              <w:rPr>
                <w:rFonts w:ascii="Times New Roman" w:hAnsi="Times New Roman"/>
              </w:rPr>
            </w:pPr>
            <w:r w:rsidRPr="00F95427">
              <w:rPr>
                <w:rFonts w:ascii="Times New Roman" w:eastAsia="Times New Roman" w:hAnsi="Times New Roman"/>
                <w:kern w:val="2"/>
              </w:rPr>
              <w:t>Основное мероприятие 4.1.Создание многофункциональных молодежных центров (поддержки молодежных инициатив, развития добровольчества)</w:t>
            </w:r>
          </w:p>
        </w:tc>
        <w:tc>
          <w:tcPr>
            <w:tcW w:w="2693" w:type="dxa"/>
            <w:tcBorders>
              <w:top w:val="single" w:sz="4" w:space="0" w:color="auto"/>
              <w:left w:val="single" w:sz="4" w:space="0" w:color="auto"/>
              <w:bottom w:val="single" w:sz="4" w:space="0" w:color="auto"/>
              <w:right w:val="single" w:sz="4" w:space="0" w:color="auto"/>
            </w:tcBorders>
          </w:tcPr>
          <w:p w:rsidR="007E018C" w:rsidRPr="00F95427" w:rsidRDefault="007E018C" w:rsidP="002343DD">
            <w:pPr>
              <w:rPr>
                <w:rFonts w:ascii="Times New Roman" w:hAnsi="Times New Roman"/>
              </w:rPr>
            </w:pPr>
            <w:r w:rsidRPr="00F95427">
              <w:rPr>
                <w:rFonts w:ascii="Times New Roman" w:hAnsi="Times New Roman" w:cs="Times New Roman"/>
                <w:sz w:val="20"/>
                <w:szCs w:val="20"/>
              </w:rPr>
              <w:t xml:space="preserve">Участник – начальник </w:t>
            </w:r>
            <w:r w:rsidR="00540F8F" w:rsidRPr="00F95427">
              <w:rPr>
                <w:rFonts w:ascii="Times New Roman" w:hAnsi="Times New Roman" w:cs="Times New Roman"/>
                <w:sz w:val="20"/>
                <w:szCs w:val="20"/>
              </w:rPr>
              <w:t xml:space="preserve">отдела культуры, физической культуры и  спорта   </w:t>
            </w:r>
            <w:r w:rsidRPr="00F95427">
              <w:rPr>
                <w:rFonts w:ascii="Times New Roman" w:hAnsi="Times New Roman" w:cs="Times New Roman"/>
                <w:sz w:val="20"/>
                <w:szCs w:val="20"/>
              </w:rPr>
              <w:t xml:space="preserve">Администрации Октябрьского  района </w:t>
            </w:r>
            <w:r w:rsidR="00540F8F" w:rsidRPr="00F95427">
              <w:rPr>
                <w:rFonts w:ascii="Times New Roman" w:hAnsi="Times New Roman" w:cs="Times New Roman"/>
                <w:sz w:val="20"/>
                <w:szCs w:val="20"/>
              </w:rPr>
              <w:t xml:space="preserve">Бессарабова </w:t>
            </w:r>
            <w:r w:rsidR="00540F8F" w:rsidRPr="009E0530">
              <w:rPr>
                <w:rFonts w:ascii="Times New Roman" w:hAnsi="Times New Roman" w:cs="Times New Roman"/>
                <w:sz w:val="20"/>
                <w:szCs w:val="20"/>
              </w:rPr>
              <w:t>Е.В.,</w:t>
            </w:r>
            <w:r w:rsidR="009E0530" w:rsidRPr="009E0530">
              <w:rPr>
                <w:rFonts w:ascii="Times New Roman" w:hAnsi="Times New Roman" w:cs="Times New Roman"/>
                <w:sz w:val="20"/>
                <w:szCs w:val="20"/>
              </w:rPr>
              <w:t xml:space="preserve"> </w:t>
            </w:r>
            <w:r w:rsidR="00540F8F" w:rsidRPr="009E0530">
              <w:rPr>
                <w:rFonts w:ascii="Times New Roman" w:hAnsi="Times New Roman" w:cs="Times New Roman"/>
                <w:sz w:val="20"/>
                <w:szCs w:val="20"/>
              </w:rPr>
              <w:t>заведующий сектором</w:t>
            </w:r>
            <w:r w:rsidR="00540F8F" w:rsidRPr="00F95427">
              <w:rPr>
                <w:rFonts w:ascii="Times New Roman" w:hAnsi="Times New Roman" w:cs="Times New Roman"/>
                <w:sz w:val="20"/>
                <w:szCs w:val="20"/>
              </w:rPr>
              <w:t xml:space="preserve"> по молодежной политике и туризму Администрации</w:t>
            </w:r>
            <w:r w:rsidR="00F265B4">
              <w:rPr>
                <w:rFonts w:ascii="Times New Roman" w:hAnsi="Times New Roman" w:cs="Times New Roman"/>
                <w:sz w:val="20"/>
                <w:szCs w:val="20"/>
              </w:rPr>
              <w:t xml:space="preserve"> </w:t>
            </w:r>
            <w:r w:rsidRPr="00F95427">
              <w:rPr>
                <w:rFonts w:ascii="Times New Roman" w:hAnsi="Times New Roman" w:cs="Times New Roman"/>
                <w:sz w:val="20"/>
                <w:szCs w:val="20"/>
              </w:rPr>
              <w:t>Октябрьского района – Хмелева М.С.</w:t>
            </w:r>
          </w:p>
        </w:tc>
        <w:tc>
          <w:tcPr>
            <w:tcW w:w="1276" w:type="dxa"/>
            <w:tcBorders>
              <w:top w:val="single" w:sz="4" w:space="0" w:color="auto"/>
              <w:left w:val="single" w:sz="4" w:space="0" w:color="auto"/>
              <w:bottom w:val="single" w:sz="4" w:space="0" w:color="auto"/>
              <w:right w:val="single" w:sz="4" w:space="0" w:color="auto"/>
            </w:tcBorders>
          </w:tcPr>
          <w:p w:rsidR="007E018C" w:rsidRPr="00F95427" w:rsidRDefault="007E018C" w:rsidP="008C214B">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31.12.202</w:t>
            </w:r>
            <w:r w:rsidR="008C214B" w:rsidRPr="00F95427">
              <w:rPr>
                <w:rFonts w:ascii="Times New Roman" w:eastAsia="Calibri" w:hAnsi="Times New Roman" w:cs="Times New Roman"/>
                <w:sz w:val="20"/>
                <w:szCs w:val="20"/>
              </w:rPr>
              <w:t>1</w:t>
            </w:r>
          </w:p>
        </w:tc>
        <w:tc>
          <w:tcPr>
            <w:tcW w:w="1417" w:type="dxa"/>
            <w:tcBorders>
              <w:top w:val="single" w:sz="4" w:space="0" w:color="auto"/>
              <w:left w:val="single" w:sz="4" w:space="0" w:color="auto"/>
              <w:bottom w:val="single" w:sz="4" w:space="0" w:color="auto"/>
              <w:right w:val="single" w:sz="4" w:space="0" w:color="auto"/>
            </w:tcBorders>
          </w:tcPr>
          <w:p w:rsidR="007E018C" w:rsidRPr="00F95427" w:rsidRDefault="007E018C" w:rsidP="008C214B">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01.01.202</w:t>
            </w:r>
            <w:r w:rsidR="008C214B" w:rsidRPr="00F95427">
              <w:rPr>
                <w:rFonts w:ascii="Times New Roman" w:eastAsia="Calibri" w:hAnsi="Times New Roman" w:cs="Times New Roman"/>
                <w:sz w:val="20"/>
                <w:szCs w:val="20"/>
              </w:rPr>
              <w:t>1</w:t>
            </w:r>
          </w:p>
        </w:tc>
        <w:tc>
          <w:tcPr>
            <w:tcW w:w="1418" w:type="dxa"/>
            <w:tcBorders>
              <w:top w:val="single" w:sz="4" w:space="0" w:color="auto"/>
              <w:left w:val="single" w:sz="4" w:space="0" w:color="auto"/>
              <w:bottom w:val="single" w:sz="4" w:space="0" w:color="auto"/>
              <w:right w:val="single" w:sz="4" w:space="0" w:color="auto"/>
            </w:tcBorders>
          </w:tcPr>
          <w:p w:rsidR="007E018C" w:rsidRPr="00F95427" w:rsidRDefault="007E018C" w:rsidP="008C214B">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31.12.202</w:t>
            </w:r>
            <w:r w:rsidR="008C214B" w:rsidRPr="00F95427">
              <w:rPr>
                <w:rFonts w:ascii="Times New Roman" w:eastAsia="Calibri" w:hAnsi="Times New Roman" w:cs="Times New Roman"/>
                <w:sz w:val="20"/>
                <w:szCs w:val="20"/>
              </w:rPr>
              <w:t>1</w:t>
            </w:r>
          </w:p>
        </w:tc>
        <w:tc>
          <w:tcPr>
            <w:tcW w:w="1984" w:type="dxa"/>
            <w:tcBorders>
              <w:top w:val="single" w:sz="4" w:space="0" w:color="auto"/>
              <w:left w:val="single" w:sz="4" w:space="0" w:color="auto"/>
              <w:bottom w:val="single" w:sz="4" w:space="0" w:color="auto"/>
              <w:right w:val="single" w:sz="4" w:space="0" w:color="auto"/>
            </w:tcBorders>
          </w:tcPr>
          <w:p w:rsidR="007E018C" w:rsidRPr="00F95427" w:rsidRDefault="007E018C" w:rsidP="00003F93">
            <w:pPr>
              <w:widowControl w:val="0"/>
              <w:autoSpaceDE w:val="0"/>
              <w:autoSpaceDN w:val="0"/>
              <w:adjustRightInd w:val="0"/>
              <w:spacing w:line="240" w:lineRule="auto"/>
              <w:outlineLvl w:val="1"/>
              <w:rPr>
                <w:rFonts w:ascii="Times New Roman" w:hAnsi="Times New Roman" w:cs="Times New Roman"/>
                <w:sz w:val="20"/>
                <w:szCs w:val="20"/>
              </w:rPr>
            </w:pPr>
            <w:r w:rsidRPr="00F95427">
              <w:rPr>
                <w:rFonts w:ascii="Times New Roman" w:hAnsi="Times New Roman"/>
                <w:kern w:val="2"/>
              </w:rPr>
              <w:t>Увеличение численности молодых людей, вовлеченных в мероприятия сферы государственной молодежной политики, проводимые на территории Октябрьского района</w:t>
            </w:r>
            <w:r w:rsidRPr="00F95427">
              <w:rPr>
                <w:rFonts w:ascii="Times New Roman" w:hAnsi="Times New Roman" w:cs="Times New Roman"/>
                <w:sz w:val="20"/>
                <w:szCs w:val="20"/>
              </w:rPr>
              <w:t>»</w:t>
            </w:r>
          </w:p>
        </w:tc>
        <w:tc>
          <w:tcPr>
            <w:tcW w:w="1701" w:type="dxa"/>
            <w:tcBorders>
              <w:top w:val="single" w:sz="4" w:space="0" w:color="auto"/>
              <w:left w:val="single" w:sz="4" w:space="0" w:color="auto"/>
              <w:bottom w:val="single" w:sz="4" w:space="0" w:color="auto"/>
              <w:right w:val="single" w:sz="4" w:space="0" w:color="auto"/>
            </w:tcBorders>
          </w:tcPr>
          <w:p w:rsidR="007E018C" w:rsidRPr="00F95427" w:rsidRDefault="007E018C" w:rsidP="007E018C">
            <w:pPr>
              <w:snapToGrid w:val="0"/>
              <w:spacing w:line="240" w:lineRule="auto"/>
              <w:rPr>
                <w:rFonts w:ascii="Times New Roman" w:hAnsi="Times New Roman" w:cs="Times New Roman"/>
                <w:sz w:val="20"/>
                <w:szCs w:val="20"/>
              </w:rPr>
            </w:pPr>
            <w:r w:rsidRPr="00F95427">
              <w:rPr>
                <w:rFonts w:ascii="Times New Roman" w:hAnsi="Times New Roman"/>
                <w:kern w:val="2"/>
              </w:rPr>
              <w:t>Увеличена численность молодых людей, вовлеченных в мероприятия сферы государственной молодежной политики, проводимые на территории Октябрьского района</w:t>
            </w:r>
            <w:r w:rsidRPr="00F95427">
              <w:rPr>
                <w:rFonts w:ascii="Times New Roman" w:hAnsi="Times New Roman" w:cs="Times New Roman"/>
                <w:sz w:val="20"/>
                <w:szCs w:val="20"/>
              </w:rPr>
              <w:t>»</w:t>
            </w:r>
          </w:p>
        </w:tc>
        <w:tc>
          <w:tcPr>
            <w:tcW w:w="1559" w:type="dxa"/>
            <w:tcBorders>
              <w:top w:val="single" w:sz="4" w:space="0" w:color="auto"/>
              <w:left w:val="single" w:sz="4" w:space="0" w:color="auto"/>
              <w:bottom w:val="single" w:sz="4" w:space="0" w:color="auto"/>
              <w:right w:val="single" w:sz="4" w:space="0" w:color="auto"/>
            </w:tcBorders>
          </w:tcPr>
          <w:p w:rsidR="007E018C" w:rsidRPr="00F95427" w:rsidRDefault="007E018C" w:rsidP="00003F93">
            <w:pPr>
              <w:widowControl w:val="0"/>
              <w:autoSpaceDE w:val="0"/>
              <w:autoSpaceDN w:val="0"/>
              <w:adjustRightInd w:val="0"/>
              <w:spacing w:line="240" w:lineRule="auto"/>
              <w:rPr>
                <w:rFonts w:ascii="Times New Roman" w:eastAsia="Calibri" w:hAnsi="Times New Roman" w:cs="Times New Roman"/>
                <w:sz w:val="20"/>
                <w:szCs w:val="20"/>
              </w:rPr>
            </w:pPr>
          </w:p>
        </w:tc>
      </w:tr>
      <w:tr w:rsidR="007E018C" w:rsidRPr="00F95427" w:rsidTr="00003F93">
        <w:tc>
          <w:tcPr>
            <w:tcW w:w="709" w:type="dxa"/>
            <w:tcBorders>
              <w:top w:val="single" w:sz="4" w:space="0" w:color="auto"/>
              <w:left w:val="single" w:sz="4" w:space="0" w:color="auto"/>
              <w:bottom w:val="single" w:sz="4" w:space="0" w:color="auto"/>
              <w:right w:val="single" w:sz="4" w:space="0" w:color="auto"/>
            </w:tcBorders>
          </w:tcPr>
          <w:p w:rsidR="007E018C" w:rsidRPr="00F95427" w:rsidRDefault="007E018C" w:rsidP="002A177E">
            <w:pPr>
              <w:pStyle w:val="ad"/>
              <w:widowControl w:val="0"/>
              <w:numPr>
                <w:ilvl w:val="0"/>
                <w:numId w:val="7"/>
              </w:numPr>
              <w:autoSpaceDE w:val="0"/>
              <w:autoSpaceDN w:val="0"/>
              <w:adjustRightInd w:val="0"/>
              <w:spacing w:line="240" w:lineRule="auto"/>
              <w:rPr>
                <w:rFonts w:ascii="Times New Roman" w:eastAsia="Calibri" w:hAnsi="Times New Roman" w:cs="Times New Roman"/>
                <w:sz w:val="20"/>
                <w:szCs w:val="20"/>
              </w:rPr>
            </w:pPr>
          </w:p>
        </w:tc>
        <w:tc>
          <w:tcPr>
            <w:tcW w:w="1985" w:type="dxa"/>
            <w:tcBorders>
              <w:top w:val="single" w:sz="4" w:space="0" w:color="auto"/>
              <w:left w:val="single" w:sz="4" w:space="0" w:color="auto"/>
              <w:bottom w:val="single" w:sz="4" w:space="0" w:color="auto"/>
              <w:right w:val="single" w:sz="4" w:space="0" w:color="auto"/>
            </w:tcBorders>
          </w:tcPr>
          <w:p w:rsidR="007E018C" w:rsidRPr="00F95427" w:rsidRDefault="007E018C" w:rsidP="002343DD">
            <w:pPr>
              <w:widowControl w:val="0"/>
              <w:autoSpaceDE w:val="0"/>
              <w:autoSpaceDN w:val="0"/>
              <w:adjustRightInd w:val="0"/>
              <w:spacing w:line="240" w:lineRule="auto"/>
              <w:jc w:val="both"/>
              <w:outlineLvl w:val="1"/>
              <w:rPr>
                <w:rFonts w:ascii="Times New Roman" w:hAnsi="Times New Roman"/>
              </w:rPr>
            </w:pPr>
            <w:r w:rsidRPr="00F95427">
              <w:rPr>
                <w:rFonts w:ascii="Times New Roman" w:hAnsi="Times New Roman"/>
              </w:rPr>
              <w:t>Контрольное событие мероприятия 4.1.</w:t>
            </w:r>
          </w:p>
          <w:p w:rsidR="007E018C" w:rsidRPr="00F95427" w:rsidRDefault="007E018C" w:rsidP="002343DD">
            <w:pPr>
              <w:widowControl w:val="0"/>
              <w:autoSpaceDE w:val="0"/>
              <w:autoSpaceDN w:val="0"/>
              <w:adjustRightInd w:val="0"/>
              <w:spacing w:line="240" w:lineRule="auto"/>
              <w:jc w:val="both"/>
              <w:outlineLvl w:val="1"/>
              <w:rPr>
                <w:rFonts w:ascii="Times New Roman" w:eastAsia="Times New Roman" w:hAnsi="Times New Roman"/>
                <w:kern w:val="2"/>
              </w:rPr>
            </w:pPr>
            <w:r w:rsidRPr="00F95427">
              <w:rPr>
                <w:rFonts w:ascii="Times New Roman" w:hAnsi="Times New Roman"/>
              </w:rPr>
              <w:t>Создание многофункционального</w:t>
            </w:r>
            <w:r w:rsidRPr="00F95427">
              <w:rPr>
                <w:rFonts w:ascii="Times New Roman" w:eastAsia="Times New Roman" w:hAnsi="Times New Roman"/>
                <w:kern w:val="2"/>
              </w:rPr>
              <w:t xml:space="preserve"> молодежных центров (поддержки молодежных инициатив, развития добровольчества)</w:t>
            </w:r>
          </w:p>
        </w:tc>
        <w:tc>
          <w:tcPr>
            <w:tcW w:w="2693" w:type="dxa"/>
            <w:tcBorders>
              <w:top w:val="single" w:sz="4" w:space="0" w:color="auto"/>
              <w:left w:val="single" w:sz="4" w:space="0" w:color="auto"/>
              <w:bottom w:val="single" w:sz="4" w:space="0" w:color="auto"/>
              <w:right w:val="single" w:sz="4" w:space="0" w:color="auto"/>
            </w:tcBorders>
          </w:tcPr>
          <w:p w:rsidR="007E018C" w:rsidRPr="00F95427" w:rsidRDefault="007E018C" w:rsidP="002343DD">
            <w:pPr>
              <w:rPr>
                <w:rFonts w:ascii="Times New Roman" w:hAnsi="Times New Roman"/>
              </w:rPr>
            </w:pPr>
            <w:r w:rsidRPr="00F95427">
              <w:rPr>
                <w:rFonts w:ascii="Times New Roman" w:hAnsi="Times New Roman" w:cs="Times New Roman"/>
                <w:sz w:val="20"/>
                <w:szCs w:val="20"/>
              </w:rPr>
              <w:t xml:space="preserve">Участник – начальник </w:t>
            </w:r>
            <w:r w:rsidR="00540F8F" w:rsidRPr="00F95427">
              <w:rPr>
                <w:rFonts w:ascii="Times New Roman" w:hAnsi="Times New Roman" w:cs="Times New Roman"/>
                <w:sz w:val="20"/>
                <w:szCs w:val="20"/>
              </w:rPr>
              <w:t xml:space="preserve">отдела культуры, физической культуры и  спорта   </w:t>
            </w:r>
            <w:r w:rsidRPr="00F95427">
              <w:rPr>
                <w:rFonts w:ascii="Times New Roman" w:hAnsi="Times New Roman" w:cs="Times New Roman"/>
                <w:sz w:val="20"/>
                <w:szCs w:val="20"/>
              </w:rPr>
              <w:t xml:space="preserve">Администрации Октябрьского  района </w:t>
            </w:r>
            <w:r w:rsidR="00540F8F" w:rsidRPr="00F95427">
              <w:rPr>
                <w:rFonts w:ascii="Times New Roman" w:hAnsi="Times New Roman" w:cs="Times New Roman"/>
                <w:sz w:val="20"/>
                <w:szCs w:val="20"/>
              </w:rPr>
              <w:t>Бессарабова Е.В.,</w:t>
            </w:r>
            <w:r w:rsidR="001A311F" w:rsidRPr="00F95427">
              <w:rPr>
                <w:rFonts w:ascii="Times New Roman" w:hAnsi="Times New Roman" w:cs="Times New Roman"/>
                <w:sz w:val="20"/>
                <w:szCs w:val="20"/>
              </w:rPr>
              <w:t xml:space="preserve"> </w:t>
            </w:r>
            <w:r w:rsidR="00540F8F" w:rsidRPr="00F95427">
              <w:rPr>
                <w:rFonts w:ascii="Times New Roman" w:hAnsi="Times New Roman" w:cs="Times New Roman"/>
                <w:sz w:val="20"/>
                <w:szCs w:val="20"/>
              </w:rPr>
              <w:t>заведующий сектором по молодежной политике и туризму Администрации</w:t>
            </w:r>
            <w:r w:rsidR="001A311F" w:rsidRPr="00F95427">
              <w:rPr>
                <w:rFonts w:ascii="Times New Roman" w:hAnsi="Times New Roman" w:cs="Times New Roman"/>
                <w:sz w:val="20"/>
                <w:szCs w:val="20"/>
              </w:rPr>
              <w:t xml:space="preserve"> </w:t>
            </w:r>
            <w:r w:rsidRPr="00F95427">
              <w:rPr>
                <w:rFonts w:ascii="Times New Roman" w:hAnsi="Times New Roman" w:cs="Times New Roman"/>
                <w:sz w:val="20"/>
                <w:szCs w:val="20"/>
              </w:rPr>
              <w:t>Октябрьского района – Хмелева М.С.</w:t>
            </w:r>
          </w:p>
        </w:tc>
        <w:tc>
          <w:tcPr>
            <w:tcW w:w="1276" w:type="dxa"/>
            <w:tcBorders>
              <w:top w:val="single" w:sz="4" w:space="0" w:color="auto"/>
              <w:left w:val="single" w:sz="4" w:space="0" w:color="auto"/>
              <w:bottom w:val="single" w:sz="4" w:space="0" w:color="auto"/>
              <w:right w:val="single" w:sz="4" w:space="0" w:color="auto"/>
            </w:tcBorders>
          </w:tcPr>
          <w:p w:rsidR="007E018C" w:rsidRPr="00F95427" w:rsidRDefault="007E018C" w:rsidP="008C214B">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31.12.202</w:t>
            </w:r>
            <w:r w:rsidR="008C214B" w:rsidRPr="00F95427">
              <w:rPr>
                <w:rFonts w:ascii="Times New Roman" w:eastAsia="Calibri" w:hAnsi="Times New Roman" w:cs="Times New Roman"/>
                <w:sz w:val="20"/>
                <w:szCs w:val="20"/>
              </w:rPr>
              <w:t>1</w:t>
            </w:r>
          </w:p>
        </w:tc>
        <w:tc>
          <w:tcPr>
            <w:tcW w:w="1417" w:type="dxa"/>
            <w:tcBorders>
              <w:top w:val="single" w:sz="4" w:space="0" w:color="auto"/>
              <w:left w:val="single" w:sz="4" w:space="0" w:color="auto"/>
              <w:bottom w:val="single" w:sz="4" w:space="0" w:color="auto"/>
              <w:right w:val="single" w:sz="4" w:space="0" w:color="auto"/>
            </w:tcBorders>
          </w:tcPr>
          <w:p w:rsidR="007E018C" w:rsidRPr="00F95427" w:rsidRDefault="007E018C" w:rsidP="008C214B">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01.01.202</w:t>
            </w:r>
            <w:r w:rsidR="008C214B" w:rsidRPr="00F95427">
              <w:rPr>
                <w:rFonts w:ascii="Times New Roman" w:eastAsia="Calibri" w:hAnsi="Times New Roman" w:cs="Times New Roman"/>
                <w:sz w:val="20"/>
                <w:szCs w:val="20"/>
              </w:rPr>
              <w:t>1</w:t>
            </w:r>
          </w:p>
        </w:tc>
        <w:tc>
          <w:tcPr>
            <w:tcW w:w="1418" w:type="dxa"/>
            <w:tcBorders>
              <w:top w:val="single" w:sz="4" w:space="0" w:color="auto"/>
              <w:left w:val="single" w:sz="4" w:space="0" w:color="auto"/>
              <w:bottom w:val="single" w:sz="4" w:space="0" w:color="auto"/>
              <w:right w:val="single" w:sz="4" w:space="0" w:color="auto"/>
            </w:tcBorders>
          </w:tcPr>
          <w:p w:rsidR="007E018C" w:rsidRPr="00F95427" w:rsidRDefault="007E018C" w:rsidP="008C214B">
            <w:pPr>
              <w:widowControl w:val="0"/>
              <w:autoSpaceDE w:val="0"/>
              <w:autoSpaceDN w:val="0"/>
              <w:adjustRightInd w:val="0"/>
              <w:spacing w:line="240" w:lineRule="auto"/>
              <w:rPr>
                <w:rFonts w:ascii="Times New Roman" w:eastAsia="Calibri" w:hAnsi="Times New Roman" w:cs="Times New Roman"/>
                <w:sz w:val="20"/>
                <w:szCs w:val="20"/>
              </w:rPr>
            </w:pPr>
            <w:r w:rsidRPr="00F95427">
              <w:rPr>
                <w:rFonts w:ascii="Times New Roman" w:eastAsia="Calibri" w:hAnsi="Times New Roman" w:cs="Times New Roman"/>
                <w:sz w:val="20"/>
                <w:szCs w:val="20"/>
              </w:rPr>
              <w:t>31.12.202</w:t>
            </w:r>
            <w:r w:rsidR="008C214B" w:rsidRPr="00F95427">
              <w:rPr>
                <w:rFonts w:ascii="Times New Roman" w:eastAsia="Calibri" w:hAnsi="Times New Roman" w:cs="Times New Roman"/>
                <w:sz w:val="20"/>
                <w:szCs w:val="20"/>
              </w:rPr>
              <w:t>1</w:t>
            </w:r>
          </w:p>
        </w:tc>
        <w:tc>
          <w:tcPr>
            <w:tcW w:w="1984" w:type="dxa"/>
            <w:tcBorders>
              <w:top w:val="single" w:sz="4" w:space="0" w:color="auto"/>
              <w:left w:val="single" w:sz="4" w:space="0" w:color="auto"/>
              <w:bottom w:val="single" w:sz="4" w:space="0" w:color="auto"/>
              <w:right w:val="single" w:sz="4" w:space="0" w:color="auto"/>
            </w:tcBorders>
          </w:tcPr>
          <w:p w:rsidR="007E018C" w:rsidRPr="00F95427" w:rsidRDefault="007E018C" w:rsidP="00003F93">
            <w:pPr>
              <w:widowControl w:val="0"/>
              <w:autoSpaceDE w:val="0"/>
              <w:autoSpaceDN w:val="0"/>
              <w:adjustRightInd w:val="0"/>
              <w:spacing w:line="240" w:lineRule="auto"/>
              <w:outlineLvl w:val="1"/>
              <w:rPr>
                <w:rFonts w:ascii="Times New Roman" w:hAnsi="Times New Roman"/>
                <w:kern w:val="2"/>
              </w:rPr>
            </w:pPr>
            <w:r w:rsidRPr="00F95427">
              <w:rPr>
                <w:rFonts w:ascii="Times New Roman" w:hAnsi="Times New Roman"/>
                <w:kern w:val="2"/>
              </w:rPr>
              <w:t>Увеличение численности молодых людей, вовлеченных в мероприятия сферы государственной молодежной политики, проводимые на территории Октябрьского района</w:t>
            </w:r>
          </w:p>
        </w:tc>
        <w:tc>
          <w:tcPr>
            <w:tcW w:w="1701" w:type="dxa"/>
            <w:tcBorders>
              <w:top w:val="single" w:sz="4" w:space="0" w:color="auto"/>
              <w:left w:val="single" w:sz="4" w:space="0" w:color="auto"/>
              <w:bottom w:val="single" w:sz="4" w:space="0" w:color="auto"/>
              <w:right w:val="single" w:sz="4" w:space="0" w:color="auto"/>
            </w:tcBorders>
          </w:tcPr>
          <w:p w:rsidR="007E018C" w:rsidRPr="00F95427" w:rsidRDefault="007E018C" w:rsidP="00003F93">
            <w:pPr>
              <w:snapToGrid w:val="0"/>
              <w:spacing w:line="240" w:lineRule="auto"/>
              <w:rPr>
                <w:rFonts w:ascii="Times New Roman" w:hAnsi="Times New Roman" w:cs="Times New Roman"/>
                <w:sz w:val="20"/>
                <w:szCs w:val="20"/>
              </w:rPr>
            </w:pPr>
            <w:r w:rsidRPr="00F95427">
              <w:rPr>
                <w:rFonts w:ascii="Times New Roman" w:hAnsi="Times New Roman" w:cs="Times New Roman"/>
                <w:sz w:val="20"/>
                <w:szCs w:val="20"/>
              </w:rPr>
              <w:t>Увеличена численность молодых людей, вовлеченных в мероприятия сферы государственной молодежной политики, проводимые на территории Октябрьского района»</w:t>
            </w:r>
          </w:p>
        </w:tc>
        <w:tc>
          <w:tcPr>
            <w:tcW w:w="1559" w:type="dxa"/>
            <w:tcBorders>
              <w:top w:val="single" w:sz="4" w:space="0" w:color="auto"/>
              <w:left w:val="single" w:sz="4" w:space="0" w:color="auto"/>
              <w:bottom w:val="single" w:sz="4" w:space="0" w:color="auto"/>
              <w:right w:val="single" w:sz="4" w:space="0" w:color="auto"/>
            </w:tcBorders>
          </w:tcPr>
          <w:p w:rsidR="007E018C" w:rsidRPr="00F95427" w:rsidRDefault="007E018C" w:rsidP="00003F93">
            <w:pPr>
              <w:widowControl w:val="0"/>
              <w:autoSpaceDE w:val="0"/>
              <w:autoSpaceDN w:val="0"/>
              <w:adjustRightInd w:val="0"/>
              <w:spacing w:line="240" w:lineRule="auto"/>
              <w:rPr>
                <w:rFonts w:ascii="Times New Roman" w:eastAsia="Calibri" w:hAnsi="Times New Roman" w:cs="Times New Roman"/>
                <w:sz w:val="20"/>
                <w:szCs w:val="20"/>
              </w:rPr>
            </w:pPr>
          </w:p>
        </w:tc>
      </w:tr>
    </w:tbl>
    <w:p w:rsidR="00A35E2C" w:rsidRPr="00F95427" w:rsidRDefault="00A35E2C" w:rsidP="001A5B7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434F85" w:rsidRPr="00F95427" w:rsidRDefault="00434F85" w:rsidP="001A5B7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434F85" w:rsidRPr="00F95427" w:rsidRDefault="00434F85" w:rsidP="001A5B7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A35E2C" w:rsidRPr="00F95427" w:rsidRDefault="00A35E2C" w:rsidP="001A5B7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1A5B76" w:rsidRPr="00F95427" w:rsidRDefault="001A5B76" w:rsidP="001A5B76">
      <w:pPr>
        <w:spacing w:after="0" w:line="240" w:lineRule="auto"/>
        <w:ind w:right="-596"/>
        <w:jc w:val="center"/>
        <w:rPr>
          <w:rFonts w:ascii="Times New Roman" w:eastAsia="Calibri" w:hAnsi="Times New Roman" w:cs="Times New Roman"/>
          <w:sz w:val="28"/>
          <w:szCs w:val="28"/>
          <w:lang w:eastAsia="ru-RU"/>
        </w:rPr>
      </w:pPr>
      <w:r w:rsidRPr="00F95427">
        <w:rPr>
          <w:rFonts w:ascii="Times New Roman" w:eastAsia="Calibri" w:hAnsi="Times New Roman" w:cs="Times New Roman"/>
          <w:sz w:val="28"/>
          <w:szCs w:val="28"/>
          <w:lang w:eastAsia="ru-RU"/>
        </w:rPr>
        <w:br w:type="page"/>
      </w:r>
    </w:p>
    <w:p w:rsidR="005A7A04" w:rsidRPr="00F95427" w:rsidRDefault="005A7A04" w:rsidP="005A7A04">
      <w:pPr>
        <w:widowControl w:val="0"/>
        <w:autoSpaceDE w:val="0"/>
        <w:spacing w:after="0" w:line="240" w:lineRule="auto"/>
        <w:ind w:left="11328" w:right="111" w:firstLine="438"/>
        <w:jc w:val="both"/>
        <w:rPr>
          <w:rFonts w:ascii="Times New Roman" w:eastAsia="Calibri" w:hAnsi="Times New Roman" w:cs="Times New Roman"/>
          <w:sz w:val="24"/>
          <w:szCs w:val="24"/>
        </w:rPr>
      </w:pPr>
      <w:r w:rsidRPr="00F95427">
        <w:rPr>
          <w:rFonts w:ascii="Times New Roman" w:eastAsia="Calibri" w:hAnsi="Times New Roman" w:cs="Times New Roman"/>
          <w:sz w:val="24"/>
          <w:szCs w:val="24"/>
        </w:rPr>
        <w:lastRenderedPageBreak/>
        <w:t xml:space="preserve">      Приложение № 2</w:t>
      </w:r>
    </w:p>
    <w:p w:rsidR="005A7A04" w:rsidRPr="00F95427" w:rsidRDefault="005A7A04" w:rsidP="005A7A04">
      <w:pPr>
        <w:spacing w:after="0" w:line="240" w:lineRule="auto"/>
        <w:ind w:left="9204" w:right="-596" w:firstLine="708"/>
        <w:jc w:val="both"/>
        <w:rPr>
          <w:rFonts w:ascii="Times New Roman" w:eastAsia="Times New Roman" w:hAnsi="Times New Roman" w:cs="Times New Roman"/>
          <w:sz w:val="24"/>
          <w:szCs w:val="24"/>
          <w:lang w:eastAsia="ru-RU"/>
        </w:rPr>
      </w:pPr>
      <w:r w:rsidRPr="00F95427">
        <w:rPr>
          <w:rFonts w:ascii="Times New Roman" w:eastAsia="Calibri" w:hAnsi="Times New Roman" w:cs="Times New Roman"/>
          <w:sz w:val="24"/>
          <w:szCs w:val="24"/>
          <w:lang w:eastAsia="ru-RU"/>
        </w:rPr>
        <w:t xml:space="preserve">к отчету </w:t>
      </w:r>
      <w:r w:rsidRPr="00F95427">
        <w:rPr>
          <w:rFonts w:ascii="Times New Roman" w:eastAsia="Times New Roman" w:hAnsi="Times New Roman" w:cs="Times New Roman"/>
          <w:sz w:val="24"/>
          <w:szCs w:val="24"/>
          <w:lang w:eastAsia="ru-RU"/>
        </w:rPr>
        <w:t>о реализации муниципальной</w:t>
      </w:r>
    </w:p>
    <w:p w:rsidR="005A7A04" w:rsidRPr="00F95427" w:rsidRDefault="005A7A04" w:rsidP="005A7A04">
      <w:pPr>
        <w:spacing w:after="0" w:line="240" w:lineRule="auto"/>
        <w:ind w:left="9912" w:right="-596" w:firstLine="708"/>
        <w:jc w:val="both"/>
        <w:rPr>
          <w:rFonts w:ascii="Times New Roman" w:eastAsia="Times New Roman" w:hAnsi="Times New Roman" w:cs="Times New Roman"/>
          <w:sz w:val="24"/>
          <w:szCs w:val="24"/>
          <w:lang w:eastAsia="ru-RU"/>
        </w:rPr>
      </w:pPr>
      <w:r w:rsidRPr="00F95427">
        <w:rPr>
          <w:rFonts w:ascii="Times New Roman" w:eastAsia="Times New Roman" w:hAnsi="Times New Roman" w:cs="Times New Roman"/>
          <w:sz w:val="24"/>
          <w:szCs w:val="24"/>
          <w:lang w:eastAsia="ru-RU"/>
        </w:rPr>
        <w:t xml:space="preserve">программы Октябрьского района </w:t>
      </w:r>
    </w:p>
    <w:p w:rsidR="005A7A04" w:rsidRPr="00F95427" w:rsidRDefault="005A7A04" w:rsidP="005A7A04">
      <w:pPr>
        <w:spacing w:after="0" w:line="240" w:lineRule="auto"/>
        <w:ind w:left="8496" w:right="-596" w:firstLine="708"/>
        <w:jc w:val="both"/>
        <w:rPr>
          <w:rFonts w:ascii="Times New Roman" w:eastAsia="Calibri" w:hAnsi="Times New Roman" w:cs="Times New Roman"/>
          <w:sz w:val="24"/>
          <w:szCs w:val="24"/>
          <w:lang w:eastAsia="ru-RU"/>
        </w:rPr>
      </w:pPr>
      <w:r w:rsidRPr="00F95427">
        <w:rPr>
          <w:rFonts w:ascii="Times New Roman" w:eastAsia="Times New Roman" w:hAnsi="Times New Roman" w:cs="Times New Roman"/>
          <w:sz w:val="24"/>
          <w:szCs w:val="24"/>
          <w:lang w:eastAsia="ru-RU"/>
        </w:rPr>
        <w:t>«Молодёжь Октябрьского района» за 20</w:t>
      </w:r>
      <w:r w:rsidR="008C214B" w:rsidRPr="00F95427">
        <w:rPr>
          <w:rFonts w:ascii="Times New Roman" w:eastAsia="Times New Roman" w:hAnsi="Times New Roman" w:cs="Times New Roman"/>
          <w:sz w:val="24"/>
          <w:szCs w:val="24"/>
          <w:lang w:eastAsia="ru-RU"/>
        </w:rPr>
        <w:t>21</w:t>
      </w:r>
      <w:r w:rsidRPr="00F95427">
        <w:rPr>
          <w:rFonts w:ascii="Times New Roman" w:eastAsia="Times New Roman" w:hAnsi="Times New Roman" w:cs="Times New Roman"/>
          <w:sz w:val="24"/>
          <w:szCs w:val="24"/>
          <w:lang w:eastAsia="ru-RU"/>
        </w:rPr>
        <w:t xml:space="preserve"> год</w:t>
      </w:r>
    </w:p>
    <w:p w:rsidR="00FA79E2" w:rsidRPr="00F95427" w:rsidRDefault="00FA79E2" w:rsidP="00FA79E2">
      <w:pPr>
        <w:spacing w:after="0" w:line="240" w:lineRule="auto"/>
        <w:ind w:right="-170"/>
        <w:jc w:val="both"/>
        <w:rPr>
          <w:rFonts w:ascii="Times New Roman" w:eastAsia="Times New Roman" w:hAnsi="Times New Roman" w:cs="Times New Roman"/>
          <w:sz w:val="28"/>
          <w:szCs w:val="28"/>
          <w:lang w:eastAsia="ru-RU"/>
        </w:rPr>
      </w:pPr>
    </w:p>
    <w:p w:rsidR="0019748C" w:rsidRPr="00F95427" w:rsidRDefault="0019748C" w:rsidP="0019748C">
      <w:pPr>
        <w:widowControl w:val="0"/>
        <w:autoSpaceDE w:val="0"/>
        <w:autoSpaceDN w:val="0"/>
        <w:adjustRightInd w:val="0"/>
        <w:spacing w:line="240" w:lineRule="auto"/>
        <w:jc w:val="center"/>
        <w:rPr>
          <w:rFonts w:ascii="Times New Roman" w:eastAsia="Calibri" w:hAnsi="Times New Roman" w:cs="Times New Roman"/>
          <w:sz w:val="24"/>
          <w:szCs w:val="24"/>
        </w:rPr>
      </w:pPr>
      <w:r w:rsidRPr="00F95427">
        <w:rPr>
          <w:rFonts w:ascii="Times New Roman" w:eastAsia="Calibri" w:hAnsi="Times New Roman" w:cs="Times New Roman"/>
          <w:sz w:val="24"/>
          <w:szCs w:val="24"/>
        </w:rPr>
        <w:t>СВЕДЕНИЯ</w:t>
      </w:r>
    </w:p>
    <w:p w:rsidR="0019748C" w:rsidRPr="00F95427" w:rsidRDefault="0019748C" w:rsidP="0019748C">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F95427">
        <w:rPr>
          <w:rFonts w:ascii="Times New Roman" w:eastAsia="Calibri" w:hAnsi="Times New Roman" w:cs="Times New Roman"/>
          <w:sz w:val="24"/>
          <w:szCs w:val="24"/>
        </w:rPr>
        <w:t xml:space="preserve">об использовании бюджетных ассигнований и внебюджетных средств </w:t>
      </w:r>
    </w:p>
    <w:p w:rsidR="0019748C" w:rsidRPr="00F95427" w:rsidRDefault="0019748C" w:rsidP="0019748C">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F95427">
        <w:rPr>
          <w:rFonts w:ascii="Times New Roman" w:eastAsia="Calibri" w:hAnsi="Times New Roman" w:cs="Times New Roman"/>
          <w:sz w:val="24"/>
          <w:szCs w:val="24"/>
        </w:rPr>
        <w:t>на реализацию муниципальной программы за 20</w:t>
      </w:r>
      <w:r w:rsidR="007E018C" w:rsidRPr="00F95427">
        <w:rPr>
          <w:rFonts w:ascii="Times New Roman" w:eastAsia="Calibri" w:hAnsi="Times New Roman" w:cs="Times New Roman"/>
          <w:sz w:val="24"/>
          <w:szCs w:val="24"/>
        </w:rPr>
        <w:t>2</w:t>
      </w:r>
      <w:r w:rsidR="008C214B" w:rsidRPr="00F95427">
        <w:rPr>
          <w:rFonts w:ascii="Times New Roman" w:eastAsia="Calibri" w:hAnsi="Times New Roman" w:cs="Times New Roman"/>
          <w:sz w:val="24"/>
          <w:szCs w:val="24"/>
        </w:rPr>
        <w:t>1</w:t>
      </w:r>
      <w:r w:rsidRPr="00F95427">
        <w:rPr>
          <w:rFonts w:ascii="Times New Roman" w:eastAsia="Calibri" w:hAnsi="Times New Roman" w:cs="Times New Roman"/>
          <w:sz w:val="24"/>
          <w:szCs w:val="24"/>
        </w:rPr>
        <w:t xml:space="preserve"> г.</w:t>
      </w:r>
    </w:p>
    <w:p w:rsidR="00C44FC6" w:rsidRPr="00F95427" w:rsidRDefault="00C44FC6" w:rsidP="0019748C">
      <w:pPr>
        <w:widowControl w:val="0"/>
        <w:autoSpaceDE w:val="0"/>
        <w:autoSpaceDN w:val="0"/>
        <w:adjustRightInd w:val="0"/>
        <w:spacing w:after="0" w:line="240" w:lineRule="auto"/>
        <w:jc w:val="center"/>
        <w:rPr>
          <w:rFonts w:ascii="Times New Roman" w:eastAsia="Calibri" w:hAnsi="Times New Roman" w:cs="Times New Roman"/>
          <w:sz w:val="20"/>
          <w:szCs w:val="20"/>
        </w:rPr>
      </w:pPr>
    </w:p>
    <w:tbl>
      <w:tblPr>
        <w:tblW w:w="14318" w:type="dxa"/>
        <w:tblCellSpacing w:w="5" w:type="nil"/>
        <w:tblInd w:w="-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3402"/>
        <w:gridCol w:w="5670"/>
        <w:gridCol w:w="1843"/>
        <w:gridCol w:w="1843"/>
        <w:gridCol w:w="1560"/>
      </w:tblGrid>
      <w:tr w:rsidR="0019748C" w:rsidRPr="00F95427" w:rsidTr="0000320E">
        <w:trPr>
          <w:trHeight w:val="305"/>
          <w:tblCellSpacing w:w="5" w:type="nil"/>
        </w:trPr>
        <w:tc>
          <w:tcPr>
            <w:tcW w:w="3402" w:type="dxa"/>
            <w:vMerge w:val="restart"/>
          </w:tcPr>
          <w:p w:rsidR="0019748C" w:rsidRPr="00F95427" w:rsidRDefault="0019748C" w:rsidP="00AB0693">
            <w:pPr>
              <w:widowControl w:val="0"/>
              <w:autoSpaceDE w:val="0"/>
              <w:autoSpaceDN w:val="0"/>
              <w:adjustRightInd w:val="0"/>
              <w:spacing w:line="240" w:lineRule="auto"/>
              <w:jc w:val="center"/>
              <w:rPr>
                <w:rFonts w:ascii="Times New Roman" w:hAnsi="Times New Roman" w:cs="Times New Roman"/>
                <w:sz w:val="24"/>
                <w:szCs w:val="24"/>
                <w:lang w:eastAsia="ru-RU"/>
              </w:rPr>
            </w:pPr>
            <w:r w:rsidRPr="00F95427">
              <w:rPr>
                <w:rFonts w:ascii="Times New Roman" w:hAnsi="Times New Roman" w:cs="Times New Roman"/>
                <w:sz w:val="24"/>
                <w:szCs w:val="24"/>
                <w:lang w:eastAsia="ru-RU"/>
              </w:rPr>
              <w:t>Наименование муниципальной программы, подпрограммы, основного мероприятия &lt;4&gt;</w:t>
            </w:r>
          </w:p>
        </w:tc>
        <w:tc>
          <w:tcPr>
            <w:tcW w:w="5670" w:type="dxa"/>
            <w:vMerge w:val="restart"/>
          </w:tcPr>
          <w:p w:rsidR="0019748C" w:rsidRPr="00F95427" w:rsidRDefault="0019748C" w:rsidP="00AB0693">
            <w:pPr>
              <w:widowControl w:val="0"/>
              <w:autoSpaceDE w:val="0"/>
              <w:autoSpaceDN w:val="0"/>
              <w:adjustRightInd w:val="0"/>
              <w:spacing w:line="240" w:lineRule="auto"/>
              <w:jc w:val="center"/>
              <w:rPr>
                <w:rFonts w:ascii="Times New Roman" w:hAnsi="Times New Roman" w:cs="Times New Roman"/>
                <w:sz w:val="24"/>
                <w:szCs w:val="24"/>
                <w:lang w:eastAsia="ru-RU"/>
              </w:rPr>
            </w:pPr>
            <w:r w:rsidRPr="00F95427">
              <w:rPr>
                <w:rFonts w:ascii="Times New Roman" w:hAnsi="Times New Roman" w:cs="Times New Roman"/>
                <w:sz w:val="24"/>
                <w:szCs w:val="24"/>
                <w:lang w:eastAsia="ru-RU"/>
              </w:rPr>
              <w:t>Источники финансирования</w:t>
            </w:r>
          </w:p>
        </w:tc>
        <w:tc>
          <w:tcPr>
            <w:tcW w:w="3686" w:type="dxa"/>
            <w:gridSpan w:val="2"/>
          </w:tcPr>
          <w:p w:rsidR="0019748C" w:rsidRPr="00F95427" w:rsidRDefault="0019748C" w:rsidP="00AB0693">
            <w:pPr>
              <w:widowControl w:val="0"/>
              <w:autoSpaceDE w:val="0"/>
              <w:autoSpaceDN w:val="0"/>
              <w:adjustRightInd w:val="0"/>
              <w:spacing w:line="240" w:lineRule="auto"/>
              <w:jc w:val="center"/>
              <w:rPr>
                <w:rFonts w:ascii="Times New Roman" w:hAnsi="Times New Roman" w:cs="Times New Roman"/>
                <w:sz w:val="24"/>
                <w:szCs w:val="24"/>
                <w:lang w:eastAsia="ru-RU"/>
              </w:rPr>
            </w:pPr>
            <w:r w:rsidRPr="00F95427">
              <w:rPr>
                <w:rFonts w:ascii="Times New Roman" w:hAnsi="Times New Roman" w:cs="Times New Roman"/>
                <w:sz w:val="24"/>
                <w:szCs w:val="24"/>
                <w:lang w:eastAsia="ru-RU"/>
              </w:rPr>
              <w:t>Объем расходов (тыс. рублей), предусмотренных</w:t>
            </w:r>
          </w:p>
        </w:tc>
        <w:tc>
          <w:tcPr>
            <w:tcW w:w="1560" w:type="dxa"/>
            <w:vMerge w:val="restart"/>
          </w:tcPr>
          <w:p w:rsidR="0019748C" w:rsidRPr="00F95427" w:rsidRDefault="0019748C" w:rsidP="00AB0693">
            <w:pPr>
              <w:widowControl w:val="0"/>
              <w:autoSpaceDE w:val="0"/>
              <w:autoSpaceDN w:val="0"/>
              <w:adjustRightInd w:val="0"/>
              <w:spacing w:line="240" w:lineRule="auto"/>
              <w:jc w:val="center"/>
              <w:rPr>
                <w:rFonts w:ascii="Times New Roman" w:hAnsi="Times New Roman" w:cs="Times New Roman"/>
                <w:sz w:val="24"/>
                <w:szCs w:val="24"/>
                <w:lang w:eastAsia="ru-RU"/>
              </w:rPr>
            </w:pPr>
            <w:r w:rsidRPr="00F95427">
              <w:rPr>
                <w:rFonts w:ascii="Times New Roman" w:hAnsi="Times New Roman" w:cs="Times New Roman"/>
                <w:sz w:val="24"/>
                <w:szCs w:val="24"/>
                <w:lang w:eastAsia="ru-RU"/>
              </w:rPr>
              <w:t xml:space="preserve">Фактические </w:t>
            </w:r>
            <w:r w:rsidRPr="00F95427">
              <w:rPr>
                <w:rFonts w:ascii="Times New Roman" w:hAnsi="Times New Roman" w:cs="Times New Roman"/>
                <w:sz w:val="24"/>
                <w:szCs w:val="24"/>
                <w:lang w:eastAsia="ru-RU"/>
              </w:rPr>
              <w:br/>
              <w:t>расходы (тыс. рублей),</w:t>
            </w:r>
            <w:r w:rsidRPr="00F95427">
              <w:rPr>
                <w:rFonts w:ascii="Times New Roman" w:hAnsi="Times New Roman" w:cs="Times New Roman"/>
                <w:sz w:val="24"/>
                <w:szCs w:val="24"/>
                <w:lang w:eastAsia="ru-RU"/>
              </w:rPr>
              <w:br/>
            </w:r>
            <w:r w:rsidRPr="00F95427">
              <w:rPr>
                <w:rFonts w:ascii="Times New Roman" w:hAnsi="Times New Roman" w:cs="Times New Roman"/>
                <w:bCs/>
                <w:color w:val="000000"/>
                <w:sz w:val="24"/>
                <w:szCs w:val="24"/>
                <w:lang w:eastAsia="ru-RU"/>
              </w:rPr>
              <w:t>&lt;1&gt;</w:t>
            </w:r>
            <w:r w:rsidRPr="00F95427">
              <w:rPr>
                <w:rFonts w:ascii="Times New Roman" w:hAnsi="Times New Roman" w:cs="Times New Roman"/>
                <w:sz w:val="24"/>
                <w:szCs w:val="24"/>
                <w:lang w:eastAsia="ru-RU"/>
              </w:rPr>
              <w:t xml:space="preserve"> </w:t>
            </w:r>
          </w:p>
        </w:tc>
      </w:tr>
      <w:tr w:rsidR="0019748C" w:rsidRPr="00F95427" w:rsidTr="0000320E">
        <w:trPr>
          <w:trHeight w:val="784"/>
          <w:tblCellSpacing w:w="5" w:type="nil"/>
        </w:trPr>
        <w:tc>
          <w:tcPr>
            <w:tcW w:w="3402" w:type="dxa"/>
            <w:vMerge/>
          </w:tcPr>
          <w:p w:rsidR="0019748C" w:rsidRPr="00F95427" w:rsidRDefault="0019748C" w:rsidP="00AB0693">
            <w:pPr>
              <w:widowControl w:val="0"/>
              <w:autoSpaceDE w:val="0"/>
              <w:autoSpaceDN w:val="0"/>
              <w:adjustRightInd w:val="0"/>
              <w:spacing w:line="240" w:lineRule="auto"/>
              <w:jc w:val="center"/>
              <w:rPr>
                <w:rFonts w:ascii="Times New Roman" w:hAnsi="Times New Roman" w:cs="Times New Roman"/>
                <w:sz w:val="24"/>
                <w:szCs w:val="24"/>
                <w:lang w:eastAsia="ru-RU"/>
              </w:rPr>
            </w:pPr>
          </w:p>
        </w:tc>
        <w:tc>
          <w:tcPr>
            <w:tcW w:w="5670" w:type="dxa"/>
            <w:vMerge/>
          </w:tcPr>
          <w:p w:rsidR="0019748C" w:rsidRPr="00F95427" w:rsidRDefault="0019748C" w:rsidP="00AB0693">
            <w:pPr>
              <w:widowControl w:val="0"/>
              <w:autoSpaceDE w:val="0"/>
              <w:autoSpaceDN w:val="0"/>
              <w:adjustRightInd w:val="0"/>
              <w:spacing w:line="240" w:lineRule="auto"/>
              <w:jc w:val="center"/>
              <w:rPr>
                <w:rFonts w:ascii="Times New Roman" w:hAnsi="Times New Roman" w:cs="Times New Roman"/>
                <w:sz w:val="24"/>
                <w:szCs w:val="24"/>
                <w:lang w:eastAsia="ru-RU"/>
              </w:rPr>
            </w:pPr>
          </w:p>
        </w:tc>
        <w:tc>
          <w:tcPr>
            <w:tcW w:w="1843" w:type="dxa"/>
          </w:tcPr>
          <w:p w:rsidR="0019748C" w:rsidRPr="00F95427" w:rsidRDefault="0019748C" w:rsidP="00AB0693">
            <w:pPr>
              <w:widowControl w:val="0"/>
              <w:autoSpaceDE w:val="0"/>
              <w:autoSpaceDN w:val="0"/>
              <w:adjustRightInd w:val="0"/>
              <w:spacing w:line="240" w:lineRule="auto"/>
              <w:jc w:val="center"/>
              <w:rPr>
                <w:rFonts w:ascii="Times New Roman" w:hAnsi="Times New Roman" w:cs="Times New Roman"/>
                <w:sz w:val="24"/>
                <w:szCs w:val="24"/>
                <w:lang w:eastAsia="ru-RU"/>
              </w:rPr>
            </w:pPr>
            <w:r w:rsidRPr="00F95427">
              <w:rPr>
                <w:rFonts w:ascii="Times New Roman" w:hAnsi="Times New Roman" w:cs="Times New Roman"/>
                <w:sz w:val="24"/>
                <w:szCs w:val="24"/>
                <w:lang w:eastAsia="ru-RU"/>
              </w:rPr>
              <w:t xml:space="preserve">муниципальной программой </w:t>
            </w:r>
          </w:p>
          <w:p w:rsidR="0019748C" w:rsidRPr="00F95427" w:rsidRDefault="0019748C" w:rsidP="00AB0693">
            <w:pPr>
              <w:widowControl w:val="0"/>
              <w:autoSpaceDE w:val="0"/>
              <w:autoSpaceDN w:val="0"/>
              <w:adjustRightInd w:val="0"/>
              <w:spacing w:line="240" w:lineRule="auto"/>
              <w:jc w:val="center"/>
              <w:rPr>
                <w:rFonts w:ascii="Times New Roman" w:hAnsi="Times New Roman" w:cs="Times New Roman"/>
                <w:sz w:val="24"/>
                <w:szCs w:val="24"/>
                <w:lang w:eastAsia="ru-RU"/>
              </w:rPr>
            </w:pPr>
          </w:p>
        </w:tc>
        <w:tc>
          <w:tcPr>
            <w:tcW w:w="1843" w:type="dxa"/>
          </w:tcPr>
          <w:p w:rsidR="0019748C" w:rsidRPr="00F95427" w:rsidRDefault="0019748C" w:rsidP="00AB0693">
            <w:pPr>
              <w:widowControl w:val="0"/>
              <w:autoSpaceDE w:val="0"/>
              <w:autoSpaceDN w:val="0"/>
              <w:adjustRightInd w:val="0"/>
              <w:spacing w:line="240" w:lineRule="auto"/>
              <w:jc w:val="center"/>
              <w:rPr>
                <w:rFonts w:ascii="Times New Roman" w:hAnsi="Times New Roman" w:cs="Times New Roman"/>
                <w:sz w:val="24"/>
                <w:szCs w:val="24"/>
                <w:lang w:eastAsia="ru-RU"/>
              </w:rPr>
            </w:pPr>
            <w:r w:rsidRPr="00F95427">
              <w:rPr>
                <w:rFonts w:ascii="Times New Roman" w:hAnsi="Times New Roman" w:cs="Times New Roman"/>
                <w:sz w:val="24"/>
                <w:szCs w:val="24"/>
                <w:lang w:eastAsia="ru-RU"/>
              </w:rPr>
              <w:t>сводной бюджетной росписью</w:t>
            </w:r>
          </w:p>
        </w:tc>
        <w:tc>
          <w:tcPr>
            <w:tcW w:w="1560" w:type="dxa"/>
            <w:vMerge/>
          </w:tcPr>
          <w:p w:rsidR="0019748C" w:rsidRPr="00F95427" w:rsidRDefault="0019748C" w:rsidP="00AB0693">
            <w:pPr>
              <w:widowControl w:val="0"/>
              <w:autoSpaceDE w:val="0"/>
              <w:autoSpaceDN w:val="0"/>
              <w:adjustRightInd w:val="0"/>
              <w:spacing w:line="240" w:lineRule="auto"/>
              <w:jc w:val="center"/>
              <w:rPr>
                <w:rFonts w:ascii="Times New Roman" w:hAnsi="Times New Roman" w:cs="Times New Roman"/>
                <w:sz w:val="24"/>
                <w:szCs w:val="24"/>
                <w:lang w:eastAsia="ru-RU"/>
              </w:rPr>
            </w:pPr>
          </w:p>
        </w:tc>
      </w:tr>
      <w:tr w:rsidR="0019748C" w:rsidRPr="00F95427" w:rsidTr="0000320E">
        <w:trPr>
          <w:tblHeader/>
          <w:tblCellSpacing w:w="5" w:type="nil"/>
        </w:trPr>
        <w:tc>
          <w:tcPr>
            <w:tcW w:w="3402" w:type="dxa"/>
          </w:tcPr>
          <w:p w:rsidR="0019748C" w:rsidRPr="00F95427" w:rsidRDefault="0019748C" w:rsidP="00AB0693">
            <w:pPr>
              <w:widowControl w:val="0"/>
              <w:autoSpaceDE w:val="0"/>
              <w:autoSpaceDN w:val="0"/>
              <w:adjustRightInd w:val="0"/>
              <w:spacing w:line="240" w:lineRule="auto"/>
              <w:jc w:val="center"/>
              <w:rPr>
                <w:rFonts w:ascii="Times New Roman" w:hAnsi="Times New Roman" w:cs="Times New Roman"/>
                <w:sz w:val="24"/>
                <w:szCs w:val="24"/>
                <w:lang w:eastAsia="ru-RU"/>
              </w:rPr>
            </w:pPr>
            <w:r w:rsidRPr="00F95427">
              <w:rPr>
                <w:rFonts w:ascii="Times New Roman" w:hAnsi="Times New Roman" w:cs="Times New Roman"/>
                <w:sz w:val="24"/>
                <w:szCs w:val="24"/>
                <w:lang w:eastAsia="ru-RU"/>
              </w:rPr>
              <w:t>1</w:t>
            </w:r>
          </w:p>
        </w:tc>
        <w:tc>
          <w:tcPr>
            <w:tcW w:w="5670" w:type="dxa"/>
          </w:tcPr>
          <w:p w:rsidR="0019748C" w:rsidRPr="00F95427" w:rsidRDefault="0019748C" w:rsidP="00AB0693">
            <w:pPr>
              <w:widowControl w:val="0"/>
              <w:autoSpaceDE w:val="0"/>
              <w:autoSpaceDN w:val="0"/>
              <w:adjustRightInd w:val="0"/>
              <w:spacing w:line="240" w:lineRule="auto"/>
              <w:jc w:val="center"/>
              <w:rPr>
                <w:rFonts w:ascii="Times New Roman" w:hAnsi="Times New Roman" w:cs="Times New Roman"/>
                <w:sz w:val="24"/>
                <w:szCs w:val="24"/>
                <w:lang w:eastAsia="ru-RU"/>
              </w:rPr>
            </w:pPr>
            <w:r w:rsidRPr="00F95427">
              <w:rPr>
                <w:rFonts w:ascii="Times New Roman" w:hAnsi="Times New Roman" w:cs="Times New Roman"/>
                <w:sz w:val="24"/>
                <w:szCs w:val="24"/>
                <w:lang w:eastAsia="ru-RU"/>
              </w:rPr>
              <w:t>2</w:t>
            </w:r>
          </w:p>
        </w:tc>
        <w:tc>
          <w:tcPr>
            <w:tcW w:w="1843" w:type="dxa"/>
          </w:tcPr>
          <w:p w:rsidR="0019748C" w:rsidRPr="00F95427" w:rsidRDefault="0019748C" w:rsidP="00AB0693">
            <w:pPr>
              <w:widowControl w:val="0"/>
              <w:autoSpaceDE w:val="0"/>
              <w:autoSpaceDN w:val="0"/>
              <w:adjustRightInd w:val="0"/>
              <w:spacing w:line="240" w:lineRule="auto"/>
              <w:jc w:val="center"/>
              <w:rPr>
                <w:rFonts w:ascii="Times New Roman" w:hAnsi="Times New Roman" w:cs="Times New Roman"/>
                <w:sz w:val="24"/>
                <w:szCs w:val="24"/>
                <w:lang w:eastAsia="ru-RU"/>
              </w:rPr>
            </w:pPr>
            <w:r w:rsidRPr="00F95427">
              <w:rPr>
                <w:rFonts w:ascii="Times New Roman" w:hAnsi="Times New Roman" w:cs="Times New Roman"/>
                <w:sz w:val="24"/>
                <w:szCs w:val="24"/>
                <w:lang w:eastAsia="ru-RU"/>
              </w:rPr>
              <w:t>3</w:t>
            </w:r>
          </w:p>
        </w:tc>
        <w:tc>
          <w:tcPr>
            <w:tcW w:w="1843" w:type="dxa"/>
          </w:tcPr>
          <w:p w:rsidR="0019748C" w:rsidRPr="00F95427" w:rsidRDefault="0019748C" w:rsidP="00AB0693">
            <w:pPr>
              <w:widowControl w:val="0"/>
              <w:autoSpaceDE w:val="0"/>
              <w:autoSpaceDN w:val="0"/>
              <w:adjustRightInd w:val="0"/>
              <w:spacing w:line="240" w:lineRule="auto"/>
              <w:jc w:val="center"/>
              <w:rPr>
                <w:rFonts w:ascii="Times New Roman" w:hAnsi="Times New Roman" w:cs="Times New Roman"/>
                <w:sz w:val="24"/>
                <w:szCs w:val="24"/>
                <w:lang w:eastAsia="ru-RU"/>
              </w:rPr>
            </w:pPr>
            <w:r w:rsidRPr="00F95427">
              <w:rPr>
                <w:rFonts w:ascii="Times New Roman" w:hAnsi="Times New Roman" w:cs="Times New Roman"/>
                <w:sz w:val="24"/>
                <w:szCs w:val="24"/>
                <w:lang w:eastAsia="ru-RU"/>
              </w:rPr>
              <w:t>4</w:t>
            </w:r>
          </w:p>
        </w:tc>
        <w:tc>
          <w:tcPr>
            <w:tcW w:w="1560" w:type="dxa"/>
          </w:tcPr>
          <w:p w:rsidR="0019748C" w:rsidRPr="00F95427" w:rsidRDefault="0019748C" w:rsidP="00AB0693">
            <w:pPr>
              <w:widowControl w:val="0"/>
              <w:autoSpaceDE w:val="0"/>
              <w:autoSpaceDN w:val="0"/>
              <w:adjustRightInd w:val="0"/>
              <w:spacing w:line="240" w:lineRule="auto"/>
              <w:jc w:val="center"/>
              <w:rPr>
                <w:rFonts w:ascii="Times New Roman" w:hAnsi="Times New Roman" w:cs="Times New Roman"/>
                <w:sz w:val="24"/>
                <w:szCs w:val="24"/>
                <w:lang w:eastAsia="ru-RU"/>
              </w:rPr>
            </w:pPr>
            <w:r w:rsidRPr="00F95427">
              <w:rPr>
                <w:rFonts w:ascii="Times New Roman" w:hAnsi="Times New Roman" w:cs="Times New Roman"/>
                <w:sz w:val="24"/>
                <w:szCs w:val="24"/>
                <w:lang w:eastAsia="ru-RU"/>
              </w:rPr>
              <w:t>5</w:t>
            </w:r>
          </w:p>
        </w:tc>
      </w:tr>
      <w:tr w:rsidR="0019748C" w:rsidRPr="00F95427" w:rsidTr="0000320E">
        <w:trPr>
          <w:trHeight w:val="320"/>
          <w:tblCellSpacing w:w="5" w:type="nil"/>
        </w:trPr>
        <w:tc>
          <w:tcPr>
            <w:tcW w:w="3402" w:type="dxa"/>
            <w:vMerge w:val="restart"/>
          </w:tcPr>
          <w:p w:rsidR="00223A65" w:rsidRPr="00F95427"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Муниципальная</w:t>
            </w:r>
            <w:r w:rsidRPr="00F95427">
              <w:rPr>
                <w:rFonts w:ascii="Times New Roman" w:hAnsi="Times New Roman" w:cs="Times New Roman"/>
                <w:sz w:val="24"/>
                <w:szCs w:val="24"/>
                <w:lang w:eastAsia="ru-RU"/>
              </w:rPr>
              <w:br/>
              <w:t xml:space="preserve">программа «Молодежь Октябрьского района» </w:t>
            </w:r>
          </w:p>
          <w:p w:rsidR="00223A65" w:rsidRPr="00F95427" w:rsidRDefault="00223A65" w:rsidP="00AB0693">
            <w:pPr>
              <w:spacing w:line="240" w:lineRule="auto"/>
              <w:rPr>
                <w:rFonts w:ascii="Times New Roman" w:hAnsi="Times New Roman" w:cs="Times New Roman"/>
                <w:sz w:val="24"/>
                <w:szCs w:val="24"/>
                <w:lang w:eastAsia="ru-RU"/>
              </w:rPr>
            </w:pPr>
          </w:p>
          <w:p w:rsidR="00223A65" w:rsidRPr="00F95427" w:rsidRDefault="00223A65" w:rsidP="00AB0693">
            <w:pPr>
              <w:spacing w:line="240" w:lineRule="auto"/>
              <w:rPr>
                <w:rFonts w:ascii="Times New Roman" w:hAnsi="Times New Roman" w:cs="Times New Roman"/>
                <w:sz w:val="24"/>
                <w:szCs w:val="24"/>
                <w:lang w:eastAsia="ru-RU"/>
              </w:rPr>
            </w:pPr>
          </w:p>
          <w:p w:rsidR="0019748C" w:rsidRPr="00F95427" w:rsidRDefault="0019748C" w:rsidP="00AB0693">
            <w:pPr>
              <w:spacing w:line="240" w:lineRule="auto"/>
              <w:rPr>
                <w:rFonts w:ascii="Times New Roman" w:hAnsi="Times New Roman" w:cs="Times New Roman"/>
                <w:sz w:val="24"/>
                <w:szCs w:val="24"/>
                <w:lang w:eastAsia="ru-RU"/>
              </w:rPr>
            </w:pPr>
          </w:p>
        </w:tc>
        <w:tc>
          <w:tcPr>
            <w:tcW w:w="5670" w:type="dxa"/>
          </w:tcPr>
          <w:p w:rsidR="0019748C" w:rsidRPr="00F95427" w:rsidRDefault="0019748C" w:rsidP="00AB0693">
            <w:pPr>
              <w:spacing w:line="240" w:lineRule="auto"/>
              <w:rPr>
                <w:rFonts w:ascii="Times New Roman" w:hAnsi="Times New Roman" w:cs="Times New Roman"/>
                <w:color w:val="000000"/>
                <w:sz w:val="24"/>
                <w:szCs w:val="24"/>
                <w:lang w:eastAsia="ru-RU"/>
              </w:rPr>
            </w:pPr>
            <w:r w:rsidRPr="00F95427">
              <w:rPr>
                <w:rFonts w:ascii="Times New Roman" w:hAnsi="Times New Roman" w:cs="Times New Roman"/>
                <w:color w:val="000000"/>
                <w:sz w:val="24"/>
                <w:szCs w:val="24"/>
                <w:lang w:eastAsia="ru-RU"/>
              </w:rPr>
              <w:t>Всего</w:t>
            </w:r>
          </w:p>
        </w:tc>
        <w:tc>
          <w:tcPr>
            <w:tcW w:w="1843" w:type="dxa"/>
          </w:tcPr>
          <w:p w:rsidR="0019748C" w:rsidRPr="00F95427" w:rsidRDefault="00144269" w:rsidP="002343DD">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438,5</w:t>
            </w:r>
          </w:p>
        </w:tc>
        <w:tc>
          <w:tcPr>
            <w:tcW w:w="1843" w:type="dxa"/>
          </w:tcPr>
          <w:p w:rsidR="0019748C" w:rsidRPr="00F95427" w:rsidRDefault="00144269" w:rsidP="002343DD">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405,6</w:t>
            </w:r>
          </w:p>
        </w:tc>
        <w:tc>
          <w:tcPr>
            <w:tcW w:w="1560" w:type="dxa"/>
          </w:tcPr>
          <w:p w:rsidR="0019748C" w:rsidRPr="00F95427" w:rsidRDefault="00144269" w:rsidP="00D362AA">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438,</w:t>
            </w:r>
            <w:r w:rsidR="00D362AA">
              <w:rPr>
                <w:rFonts w:ascii="Times New Roman" w:hAnsi="Times New Roman" w:cs="Times New Roman"/>
                <w:sz w:val="24"/>
                <w:szCs w:val="24"/>
                <w:lang w:eastAsia="ru-RU"/>
              </w:rPr>
              <w:t>2</w:t>
            </w:r>
          </w:p>
        </w:tc>
      </w:tr>
      <w:tr w:rsidR="0019748C" w:rsidRPr="00F95427" w:rsidTr="0000320E">
        <w:trPr>
          <w:trHeight w:val="309"/>
          <w:tblCellSpacing w:w="5" w:type="nil"/>
        </w:trPr>
        <w:tc>
          <w:tcPr>
            <w:tcW w:w="3402" w:type="dxa"/>
            <w:vMerge/>
          </w:tcPr>
          <w:p w:rsidR="0019748C" w:rsidRPr="00F95427"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F95427" w:rsidRDefault="0019748C" w:rsidP="00AB0693">
            <w:pPr>
              <w:spacing w:line="240" w:lineRule="auto"/>
              <w:rPr>
                <w:rFonts w:ascii="Times New Roman" w:hAnsi="Times New Roman" w:cs="Times New Roman"/>
                <w:color w:val="000000"/>
                <w:sz w:val="24"/>
                <w:szCs w:val="24"/>
                <w:lang w:eastAsia="ru-RU"/>
              </w:rPr>
            </w:pPr>
            <w:r w:rsidRPr="00F95427">
              <w:rPr>
                <w:rFonts w:ascii="Times New Roman" w:hAnsi="Times New Roman" w:cs="Times New Roman"/>
                <w:color w:val="000000"/>
                <w:sz w:val="24"/>
                <w:szCs w:val="24"/>
                <w:lang w:eastAsia="ru-RU"/>
              </w:rPr>
              <w:t>местный бюджет</w:t>
            </w:r>
          </w:p>
        </w:tc>
        <w:tc>
          <w:tcPr>
            <w:tcW w:w="1843" w:type="dxa"/>
          </w:tcPr>
          <w:p w:rsidR="0019748C" w:rsidRPr="00F95427" w:rsidRDefault="00144269" w:rsidP="002343DD">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32,9</w:t>
            </w:r>
          </w:p>
        </w:tc>
        <w:tc>
          <w:tcPr>
            <w:tcW w:w="1843" w:type="dxa"/>
          </w:tcPr>
          <w:p w:rsidR="0019748C" w:rsidRPr="00F95427" w:rsidRDefault="00144269" w:rsidP="002343DD">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32,9</w:t>
            </w:r>
          </w:p>
        </w:tc>
        <w:tc>
          <w:tcPr>
            <w:tcW w:w="1560" w:type="dxa"/>
          </w:tcPr>
          <w:p w:rsidR="0019748C" w:rsidRPr="00F95427" w:rsidRDefault="00144269" w:rsidP="002343DD">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32,9</w:t>
            </w:r>
          </w:p>
        </w:tc>
      </w:tr>
      <w:tr w:rsidR="0019748C" w:rsidRPr="00F95427" w:rsidTr="0000320E">
        <w:trPr>
          <w:trHeight w:val="387"/>
          <w:tblCellSpacing w:w="5" w:type="nil"/>
        </w:trPr>
        <w:tc>
          <w:tcPr>
            <w:tcW w:w="3402" w:type="dxa"/>
            <w:vMerge/>
          </w:tcPr>
          <w:p w:rsidR="0019748C" w:rsidRPr="00F95427"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F95427" w:rsidRDefault="0019748C" w:rsidP="00AB0693">
            <w:pPr>
              <w:spacing w:line="240" w:lineRule="auto"/>
              <w:rPr>
                <w:rFonts w:ascii="Times New Roman" w:hAnsi="Times New Roman" w:cs="Times New Roman"/>
                <w:bCs/>
                <w:color w:val="000000"/>
                <w:sz w:val="24"/>
                <w:szCs w:val="24"/>
                <w:lang w:eastAsia="ru-RU"/>
              </w:rPr>
            </w:pPr>
            <w:r w:rsidRPr="00F95427">
              <w:rPr>
                <w:rFonts w:ascii="Times New Roman" w:hAnsi="Times New Roman" w:cs="Times New Roman"/>
                <w:bCs/>
                <w:color w:val="000000"/>
                <w:sz w:val="24"/>
                <w:szCs w:val="24"/>
                <w:lang w:eastAsia="ru-RU"/>
              </w:rPr>
              <w:t>безвозмездные поступления в местный бюджет, &lt;2&gt;</w:t>
            </w:r>
          </w:p>
        </w:tc>
        <w:tc>
          <w:tcPr>
            <w:tcW w:w="1843" w:type="dxa"/>
          </w:tcPr>
          <w:p w:rsidR="0019748C" w:rsidRPr="00F95427" w:rsidRDefault="00144269" w:rsidP="002343DD">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405,6</w:t>
            </w:r>
          </w:p>
        </w:tc>
        <w:tc>
          <w:tcPr>
            <w:tcW w:w="1843" w:type="dxa"/>
          </w:tcPr>
          <w:p w:rsidR="0019748C" w:rsidRPr="00F95427" w:rsidRDefault="00144269" w:rsidP="002343DD">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405,6</w:t>
            </w:r>
          </w:p>
        </w:tc>
        <w:tc>
          <w:tcPr>
            <w:tcW w:w="1560" w:type="dxa"/>
          </w:tcPr>
          <w:p w:rsidR="0019748C" w:rsidRPr="00F95427" w:rsidRDefault="00144269" w:rsidP="00D362AA">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405,</w:t>
            </w:r>
            <w:r w:rsidR="00D362AA">
              <w:rPr>
                <w:rFonts w:ascii="Times New Roman" w:hAnsi="Times New Roman" w:cs="Times New Roman"/>
                <w:sz w:val="24"/>
                <w:szCs w:val="24"/>
                <w:lang w:eastAsia="ru-RU"/>
              </w:rPr>
              <w:t>3</w:t>
            </w:r>
          </w:p>
        </w:tc>
      </w:tr>
      <w:tr w:rsidR="0019748C" w:rsidRPr="00F95427" w:rsidTr="0000320E">
        <w:trPr>
          <w:trHeight w:val="317"/>
          <w:tblCellSpacing w:w="5" w:type="nil"/>
        </w:trPr>
        <w:tc>
          <w:tcPr>
            <w:tcW w:w="3402" w:type="dxa"/>
            <w:vMerge/>
          </w:tcPr>
          <w:p w:rsidR="0019748C" w:rsidRPr="00F95427"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F95427" w:rsidRDefault="0019748C" w:rsidP="00AB0693">
            <w:pPr>
              <w:spacing w:line="240" w:lineRule="auto"/>
              <w:rPr>
                <w:rFonts w:ascii="Times New Roman" w:hAnsi="Times New Roman" w:cs="Times New Roman"/>
                <w:bCs/>
                <w:i/>
                <w:iCs/>
                <w:color w:val="000000"/>
                <w:sz w:val="24"/>
                <w:szCs w:val="24"/>
                <w:lang w:eastAsia="ru-RU"/>
              </w:rPr>
            </w:pPr>
            <w:r w:rsidRPr="00F95427">
              <w:rPr>
                <w:rFonts w:ascii="Times New Roman" w:hAnsi="Times New Roman" w:cs="Times New Roman"/>
                <w:bCs/>
                <w:i/>
                <w:iCs/>
                <w:color w:val="000000"/>
                <w:sz w:val="24"/>
                <w:szCs w:val="24"/>
                <w:lang w:eastAsia="ru-RU"/>
              </w:rPr>
              <w:t>в том числе за счет средств:</w:t>
            </w:r>
          </w:p>
        </w:tc>
        <w:tc>
          <w:tcPr>
            <w:tcW w:w="1843"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843"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r>
      <w:tr w:rsidR="0019748C" w:rsidRPr="00F95427" w:rsidTr="0000320E">
        <w:trPr>
          <w:trHeight w:val="226"/>
          <w:tblCellSpacing w:w="5" w:type="nil"/>
        </w:trPr>
        <w:tc>
          <w:tcPr>
            <w:tcW w:w="3402" w:type="dxa"/>
            <w:vMerge/>
          </w:tcPr>
          <w:p w:rsidR="0019748C" w:rsidRPr="00F95427"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F95427" w:rsidRDefault="0019748C" w:rsidP="00AB0693">
            <w:pPr>
              <w:spacing w:line="240" w:lineRule="auto"/>
              <w:rPr>
                <w:rFonts w:ascii="Times New Roman" w:hAnsi="Times New Roman" w:cs="Times New Roman"/>
                <w:color w:val="000000"/>
                <w:sz w:val="24"/>
                <w:szCs w:val="24"/>
                <w:lang w:eastAsia="ru-RU"/>
              </w:rPr>
            </w:pPr>
            <w:r w:rsidRPr="00F95427">
              <w:rPr>
                <w:rFonts w:ascii="Times New Roman" w:hAnsi="Times New Roman" w:cs="Times New Roman"/>
                <w:color w:val="000000"/>
                <w:sz w:val="24"/>
                <w:szCs w:val="24"/>
                <w:lang w:eastAsia="ru-RU"/>
              </w:rPr>
              <w:t xml:space="preserve"> - федерального бюджета</w:t>
            </w:r>
          </w:p>
        </w:tc>
        <w:tc>
          <w:tcPr>
            <w:tcW w:w="1843"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843"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r>
      <w:tr w:rsidR="0019748C" w:rsidRPr="00F95427" w:rsidTr="0000320E">
        <w:trPr>
          <w:trHeight w:val="403"/>
          <w:tblCellSpacing w:w="5" w:type="nil"/>
        </w:trPr>
        <w:tc>
          <w:tcPr>
            <w:tcW w:w="3402" w:type="dxa"/>
            <w:vMerge/>
          </w:tcPr>
          <w:p w:rsidR="0019748C" w:rsidRPr="00F95427"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F95427" w:rsidRDefault="0019748C" w:rsidP="00AB0693">
            <w:pPr>
              <w:spacing w:line="240" w:lineRule="auto"/>
              <w:rPr>
                <w:rFonts w:ascii="Times New Roman" w:hAnsi="Times New Roman" w:cs="Times New Roman"/>
                <w:bCs/>
                <w:color w:val="000000"/>
                <w:sz w:val="24"/>
                <w:szCs w:val="24"/>
                <w:lang w:eastAsia="ru-RU"/>
              </w:rPr>
            </w:pPr>
            <w:r w:rsidRPr="00F95427">
              <w:rPr>
                <w:rFonts w:ascii="Times New Roman" w:hAnsi="Times New Roman" w:cs="Times New Roman"/>
                <w:bCs/>
                <w:color w:val="000000"/>
                <w:sz w:val="24"/>
                <w:szCs w:val="24"/>
                <w:lang w:eastAsia="ru-RU"/>
              </w:rPr>
              <w:t xml:space="preserve"> - Фонда содействия реформированию ЖКХ</w:t>
            </w:r>
          </w:p>
        </w:tc>
        <w:tc>
          <w:tcPr>
            <w:tcW w:w="1843"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843"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r>
      <w:tr w:rsidR="0019748C" w:rsidRPr="00F95427" w:rsidTr="0000320E">
        <w:trPr>
          <w:trHeight w:val="572"/>
          <w:tblCellSpacing w:w="5" w:type="nil"/>
        </w:trPr>
        <w:tc>
          <w:tcPr>
            <w:tcW w:w="3402" w:type="dxa"/>
            <w:vMerge/>
          </w:tcPr>
          <w:p w:rsidR="0019748C" w:rsidRPr="00F95427"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223A65" w:rsidRPr="00F95427" w:rsidRDefault="0019748C" w:rsidP="00AB0693">
            <w:pPr>
              <w:spacing w:line="240" w:lineRule="auto"/>
              <w:rPr>
                <w:rFonts w:ascii="Times New Roman" w:hAnsi="Times New Roman" w:cs="Times New Roman"/>
                <w:bCs/>
                <w:color w:val="000000"/>
                <w:sz w:val="24"/>
                <w:szCs w:val="24"/>
                <w:lang w:eastAsia="ru-RU"/>
              </w:rPr>
            </w:pPr>
            <w:r w:rsidRPr="00F95427">
              <w:rPr>
                <w:rFonts w:ascii="Times New Roman" w:hAnsi="Times New Roman" w:cs="Times New Roman"/>
                <w:bCs/>
                <w:color w:val="000000"/>
                <w:sz w:val="24"/>
                <w:szCs w:val="24"/>
                <w:lang w:eastAsia="ru-RU"/>
              </w:rPr>
              <w:t xml:space="preserve"> - Федерального фонда обязательного медицинского страхования</w:t>
            </w:r>
          </w:p>
        </w:tc>
        <w:tc>
          <w:tcPr>
            <w:tcW w:w="1843"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843"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r>
      <w:tr w:rsidR="0019748C" w:rsidRPr="00F95427" w:rsidTr="0000320E">
        <w:trPr>
          <w:trHeight w:val="329"/>
          <w:tblCellSpacing w:w="5" w:type="nil"/>
        </w:trPr>
        <w:tc>
          <w:tcPr>
            <w:tcW w:w="3402" w:type="dxa"/>
            <w:vMerge/>
          </w:tcPr>
          <w:p w:rsidR="0019748C" w:rsidRPr="00F95427"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F95427" w:rsidRDefault="0019748C" w:rsidP="00AB0693">
            <w:pPr>
              <w:spacing w:line="240" w:lineRule="auto"/>
              <w:rPr>
                <w:rFonts w:ascii="Times New Roman" w:hAnsi="Times New Roman" w:cs="Times New Roman"/>
                <w:bCs/>
                <w:color w:val="000000"/>
                <w:sz w:val="24"/>
                <w:szCs w:val="24"/>
                <w:lang w:eastAsia="ru-RU"/>
              </w:rPr>
            </w:pPr>
            <w:r w:rsidRPr="00F95427">
              <w:rPr>
                <w:rFonts w:ascii="Times New Roman" w:hAnsi="Times New Roman" w:cs="Times New Roman"/>
                <w:bCs/>
                <w:color w:val="000000"/>
                <w:sz w:val="24"/>
                <w:szCs w:val="24"/>
                <w:lang w:eastAsia="ru-RU"/>
              </w:rPr>
              <w:t>- Пенсионного фонда Российской Федерации</w:t>
            </w:r>
          </w:p>
        </w:tc>
        <w:tc>
          <w:tcPr>
            <w:tcW w:w="1843"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843"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r>
      <w:tr w:rsidR="0019748C" w:rsidRPr="00F95427" w:rsidTr="0000320E">
        <w:trPr>
          <w:trHeight w:val="260"/>
          <w:tblCellSpacing w:w="5" w:type="nil"/>
        </w:trPr>
        <w:tc>
          <w:tcPr>
            <w:tcW w:w="3402" w:type="dxa"/>
            <w:vMerge/>
          </w:tcPr>
          <w:p w:rsidR="0019748C" w:rsidRPr="00F95427"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F95427" w:rsidRDefault="0019748C" w:rsidP="00AB0693">
            <w:pPr>
              <w:spacing w:line="240" w:lineRule="auto"/>
              <w:rPr>
                <w:rFonts w:ascii="Times New Roman" w:hAnsi="Times New Roman" w:cs="Times New Roman"/>
                <w:color w:val="000000"/>
                <w:sz w:val="24"/>
                <w:szCs w:val="24"/>
                <w:lang w:eastAsia="ru-RU"/>
              </w:rPr>
            </w:pPr>
            <w:r w:rsidRPr="00F95427">
              <w:rPr>
                <w:rFonts w:ascii="Times New Roman" w:hAnsi="Times New Roman" w:cs="Times New Roman"/>
                <w:color w:val="000000"/>
                <w:sz w:val="24"/>
                <w:szCs w:val="24"/>
                <w:lang w:eastAsia="ru-RU"/>
              </w:rPr>
              <w:t xml:space="preserve">областной бюджет </w:t>
            </w:r>
            <w:r w:rsidRPr="00F95427">
              <w:rPr>
                <w:rFonts w:ascii="Times New Roman" w:hAnsi="Times New Roman" w:cs="Times New Roman"/>
                <w:bCs/>
                <w:color w:val="000000"/>
                <w:sz w:val="24"/>
                <w:szCs w:val="24"/>
                <w:lang w:eastAsia="ru-RU"/>
              </w:rPr>
              <w:t>&lt;2&gt;</w:t>
            </w:r>
          </w:p>
        </w:tc>
        <w:tc>
          <w:tcPr>
            <w:tcW w:w="1843" w:type="dxa"/>
          </w:tcPr>
          <w:p w:rsidR="0019748C" w:rsidRPr="00F95427" w:rsidRDefault="006D007C" w:rsidP="002343DD">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405,6</w:t>
            </w:r>
          </w:p>
        </w:tc>
        <w:tc>
          <w:tcPr>
            <w:tcW w:w="1843" w:type="dxa"/>
          </w:tcPr>
          <w:p w:rsidR="0019748C" w:rsidRPr="00F95427" w:rsidRDefault="006D007C" w:rsidP="002343DD">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405,6</w:t>
            </w:r>
          </w:p>
        </w:tc>
        <w:tc>
          <w:tcPr>
            <w:tcW w:w="1560" w:type="dxa"/>
          </w:tcPr>
          <w:p w:rsidR="0019748C" w:rsidRPr="00F95427" w:rsidRDefault="006D007C" w:rsidP="00D362AA">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405,</w:t>
            </w:r>
            <w:r w:rsidR="00D362AA">
              <w:rPr>
                <w:rFonts w:ascii="Times New Roman" w:hAnsi="Times New Roman" w:cs="Times New Roman"/>
                <w:sz w:val="24"/>
                <w:szCs w:val="24"/>
                <w:lang w:eastAsia="ru-RU"/>
              </w:rPr>
              <w:t>3</w:t>
            </w:r>
          </w:p>
        </w:tc>
      </w:tr>
      <w:tr w:rsidR="0019748C" w:rsidRPr="00F95427" w:rsidTr="0000320E">
        <w:trPr>
          <w:trHeight w:val="279"/>
          <w:tblCellSpacing w:w="5" w:type="nil"/>
        </w:trPr>
        <w:tc>
          <w:tcPr>
            <w:tcW w:w="3402" w:type="dxa"/>
            <w:vMerge/>
          </w:tcPr>
          <w:p w:rsidR="0019748C" w:rsidRPr="00F95427"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C632EF" w:rsidRPr="00F95427" w:rsidRDefault="0019748C" w:rsidP="00AB0693">
            <w:pPr>
              <w:spacing w:line="240" w:lineRule="auto"/>
              <w:rPr>
                <w:rFonts w:ascii="Times New Roman" w:hAnsi="Times New Roman" w:cs="Times New Roman"/>
                <w:color w:val="000000"/>
                <w:sz w:val="24"/>
                <w:szCs w:val="24"/>
                <w:lang w:eastAsia="ru-RU"/>
              </w:rPr>
            </w:pPr>
            <w:r w:rsidRPr="00F95427">
              <w:rPr>
                <w:rFonts w:ascii="Times New Roman" w:hAnsi="Times New Roman" w:cs="Times New Roman"/>
                <w:color w:val="000000"/>
                <w:sz w:val="24"/>
                <w:szCs w:val="24"/>
                <w:lang w:eastAsia="ru-RU"/>
              </w:rPr>
              <w:t xml:space="preserve">внебюджетные источники </w:t>
            </w:r>
            <w:r w:rsidRPr="00F95427">
              <w:rPr>
                <w:rFonts w:ascii="Times New Roman" w:hAnsi="Times New Roman" w:cs="Times New Roman"/>
                <w:bCs/>
                <w:color w:val="000000"/>
                <w:sz w:val="24"/>
                <w:szCs w:val="24"/>
                <w:lang w:eastAsia="ru-RU"/>
              </w:rPr>
              <w:t>&lt;2&gt;</w:t>
            </w:r>
          </w:p>
        </w:tc>
        <w:tc>
          <w:tcPr>
            <w:tcW w:w="1843"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843"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Х</w:t>
            </w:r>
          </w:p>
        </w:tc>
        <w:tc>
          <w:tcPr>
            <w:tcW w:w="1560"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r>
      <w:tr w:rsidR="00F27D7E" w:rsidRPr="00F95427" w:rsidTr="0000320E">
        <w:trPr>
          <w:trHeight w:val="320"/>
          <w:tblCellSpacing w:w="5" w:type="nil"/>
        </w:trPr>
        <w:tc>
          <w:tcPr>
            <w:tcW w:w="3402" w:type="dxa"/>
            <w:vMerge w:val="restart"/>
          </w:tcPr>
          <w:p w:rsidR="00F27D7E" w:rsidRPr="00F95427" w:rsidRDefault="00F27D7E" w:rsidP="00AB0693">
            <w:pPr>
              <w:widowControl w:val="0"/>
              <w:autoSpaceDE w:val="0"/>
              <w:autoSpaceDN w:val="0"/>
              <w:adjustRightInd w:val="0"/>
              <w:spacing w:line="240" w:lineRule="auto"/>
              <w:rPr>
                <w:rFonts w:ascii="Times New Roman" w:eastAsia="Calibri" w:hAnsi="Times New Roman" w:cs="Times New Roman"/>
                <w:sz w:val="24"/>
                <w:szCs w:val="24"/>
              </w:rPr>
            </w:pPr>
            <w:r w:rsidRPr="00F95427">
              <w:rPr>
                <w:rFonts w:ascii="Times New Roman" w:eastAsia="Calibri" w:hAnsi="Times New Roman" w:cs="Times New Roman"/>
                <w:sz w:val="24"/>
                <w:szCs w:val="24"/>
              </w:rPr>
              <w:t>Подпрограмма 1</w:t>
            </w:r>
          </w:p>
          <w:p w:rsidR="00F27D7E" w:rsidRPr="00F95427" w:rsidRDefault="00F27D7E" w:rsidP="00AB0693">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«Поддержка молодежных инициатив»</w:t>
            </w:r>
          </w:p>
        </w:tc>
        <w:tc>
          <w:tcPr>
            <w:tcW w:w="5670" w:type="dxa"/>
          </w:tcPr>
          <w:p w:rsidR="00F27D7E" w:rsidRPr="00F95427" w:rsidRDefault="00F27D7E" w:rsidP="00AB0693">
            <w:pPr>
              <w:spacing w:line="240" w:lineRule="auto"/>
              <w:rPr>
                <w:rFonts w:ascii="Times New Roman" w:hAnsi="Times New Roman" w:cs="Times New Roman"/>
                <w:color w:val="000000"/>
                <w:sz w:val="24"/>
                <w:szCs w:val="24"/>
                <w:lang w:eastAsia="ru-RU"/>
              </w:rPr>
            </w:pPr>
            <w:r w:rsidRPr="00F95427">
              <w:rPr>
                <w:rFonts w:ascii="Times New Roman" w:hAnsi="Times New Roman" w:cs="Times New Roman"/>
                <w:color w:val="000000"/>
                <w:sz w:val="24"/>
                <w:szCs w:val="24"/>
                <w:lang w:eastAsia="ru-RU"/>
              </w:rPr>
              <w:t>Всего</w:t>
            </w:r>
          </w:p>
        </w:tc>
        <w:tc>
          <w:tcPr>
            <w:tcW w:w="1843" w:type="dxa"/>
          </w:tcPr>
          <w:p w:rsidR="00F27D7E" w:rsidRPr="00F95427" w:rsidRDefault="00F27D7E" w:rsidP="002343DD">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412,1</w:t>
            </w:r>
          </w:p>
        </w:tc>
        <w:tc>
          <w:tcPr>
            <w:tcW w:w="1843" w:type="dxa"/>
          </w:tcPr>
          <w:p w:rsidR="00F27D7E" w:rsidRPr="00F95427" w:rsidRDefault="00F27D7E" w:rsidP="007358EB">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412,1</w:t>
            </w:r>
          </w:p>
        </w:tc>
        <w:tc>
          <w:tcPr>
            <w:tcW w:w="1560" w:type="dxa"/>
          </w:tcPr>
          <w:p w:rsidR="00F27D7E" w:rsidRPr="00F95427" w:rsidRDefault="00F27D7E" w:rsidP="002343DD">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411,9</w:t>
            </w:r>
          </w:p>
        </w:tc>
      </w:tr>
      <w:tr w:rsidR="00F27D7E" w:rsidRPr="00F95427" w:rsidTr="0000320E">
        <w:trPr>
          <w:trHeight w:val="524"/>
          <w:tblCellSpacing w:w="5" w:type="nil"/>
        </w:trPr>
        <w:tc>
          <w:tcPr>
            <w:tcW w:w="3402" w:type="dxa"/>
            <w:vMerge/>
          </w:tcPr>
          <w:p w:rsidR="00F27D7E" w:rsidRPr="00F95427" w:rsidRDefault="00F27D7E"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F27D7E" w:rsidRPr="00F95427" w:rsidRDefault="00F27D7E" w:rsidP="00AB0693">
            <w:pPr>
              <w:spacing w:line="240" w:lineRule="auto"/>
              <w:rPr>
                <w:rFonts w:ascii="Times New Roman" w:hAnsi="Times New Roman" w:cs="Times New Roman"/>
                <w:color w:val="000000"/>
                <w:sz w:val="24"/>
                <w:szCs w:val="24"/>
                <w:lang w:eastAsia="ru-RU"/>
              </w:rPr>
            </w:pPr>
            <w:r w:rsidRPr="00F95427">
              <w:rPr>
                <w:rFonts w:ascii="Times New Roman" w:hAnsi="Times New Roman" w:cs="Times New Roman"/>
                <w:color w:val="000000"/>
                <w:sz w:val="24"/>
                <w:szCs w:val="24"/>
                <w:lang w:eastAsia="ru-RU"/>
              </w:rPr>
              <w:t>местный бюджет</w:t>
            </w:r>
          </w:p>
        </w:tc>
        <w:tc>
          <w:tcPr>
            <w:tcW w:w="1843" w:type="dxa"/>
          </w:tcPr>
          <w:p w:rsidR="00F27D7E" w:rsidRPr="00F95427" w:rsidRDefault="00F27D7E" w:rsidP="002343DD">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30,9</w:t>
            </w:r>
          </w:p>
        </w:tc>
        <w:tc>
          <w:tcPr>
            <w:tcW w:w="1843" w:type="dxa"/>
          </w:tcPr>
          <w:p w:rsidR="00F27D7E" w:rsidRPr="00F95427" w:rsidRDefault="00F27D7E" w:rsidP="007358EB">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30,9</w:t>
            </w:r>
          </w:p>
        </w:tc>
        <w:tc>
          <w:tcPr>
            <w:tcW w:w="1560" w:type="dxa"/>
          </w:tcPr>
          <w:p w:rsidR="00F27D7E" w:rsidRPr="00F95427" w:rsidRDefault="00F27D7E" w:rsidP="002343DD">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30,9</w:t>
            </w:r>
          </w:p>
        </w:tc>
      </w:tr>
      <w:tr w:rsidR="00F27D7E" w:rsidRPr="00F95427" w:rsidTr="0000320E">
        <w:trPr>
          <w:trHeight w:val="367"/>
          <w:tblCellSpacing w:w="5" w:type="nil"/>
        </w:trPr>
        <w:tc>
          <w:tcPr>
            <w:tcW w:w="3402" w:type="dxa"/>
            <w:vMerge/>
          </w:tcPr>
          <w:p w:rsidR="00F27D7E" w:rsidRPr="00F95427" w:rsidRDefault="00F27D7E"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F27D7E" w:rsidRPr="00F95427" w:rsidRDefault="00F27D7E" w:rsidP="00AB0693">
            <w:pPr>
              <w:spacing w:line="240" w:lineRule="auto"/>
              <w:rPr>
                <w:rFonts w:ascii="Times New Roman" w:hAnsi="Times New Roman" w:cs="Times New Roman"/>
                <w:bCs/>
                <w:color w:val="000000"/>
                <w:sz w:val="24"/>
                <w:szCs w:val="24"/>
                <w:lang w:eastAsia="ru-RU"/>
              </w:rPr>
            </w:pPr>
            <w:r w:rsidRPr="00F95427">
              <w:rPr>
                <w:rFonts w:ascii="Times New Roman" w:hAnsi="Times New Roman" w:cs="Times New Roman"/>
                <w:bCs/>
                <w:color w:val="000000"/>
                <w:sz w:val="24"/>
                <w:szCs w:val="24"/>
                <w:lang w:eastAsia="ru-RU"/>
              </w:rPr>
              <w:t>безвозмездные поступления в местный бюджет, &lt;2&gt;</w:t>
            </w:r>
          </w:p>
        </w:tc>
        <w:tc>
          <w:tcPr>
            <w:tcW w:w="1843" w:type="dxa"/>
          </w:tcPr>
          <w:p w:rsidR="00F27D7E" w:rsidRPr="00F95427" w:rsidRDefault="00F27D7E" w:rsidP="002343DD">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381,2</w:t>
            </w:r>
          </w:p>
        </w:tc>
        <w:tc>
          <w:tcPr>
            <w:tcW w:w="1843" w:type="dxa"/>
          </w:tcPr>
          <w:p w:rsidR="00F27D7E" w:rsidRPr="00F95427" w:rsidRDefault="00F27D7E" w:rsidP="007358EB">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381,2</w:t>
            </w:r>
          </w:p>
        </w:tc>
        <w:tc>
          <w:tcPr>
            <w:tcW w:w="1560" w:type="dxa"/>
          </w:tcPr>
          <w:p w:rsidR="00F27D7E" w:rsidRPr="00F95427" w:rsidRDefault="00F27D7E" w:rsidP="002343DD">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381,0</w:t>
            </w:r>
          </w:p>
        </w:tc>
      </w:tr>
      <w:tr w:rsidR="0019748C" w:rsidRPr="00F95427" w:rsidTr="0000320E">
        <w:trPr>
          <w:trHeight w:val="334"/>
          <w:tblCellSpacing w:w="5" w:type="nil"/>
        </w:trPr>
        <w:tc>
          <w:tcPr>
            <w:tcW w:w="3402" w:type="dxa"/>
            <w:vMerge/>
          </w:tcPr>
          <w:p w:rsidR="0019748C" w:rsidRPr="00F95427"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F95427" w:rsidRDefault="0019748C" w:rsidP="00AB0693">
            <w:pPr>
              <w:spacing w:line="240" w:lineRule="auto"/>
              <w:rPr>
                <w:rFonts w:ascii="Times New Roman" w:hAnsi="Times New Roman" w:cs="Times New Roman"/>
                <w:bCs/>
                <w:i/>
                <w:iCs/>
                <w:color w:val="000000"/>
                <w:sz w:val="24"/>
                <w:szCs w:val="24"/>
                <w:lang w:eastAsia="ru-RU"/>
              </w:rPr>
            </w:pPr>
            <w:r w:rsidRPr="00F95427">
              <w:rPr>
                <w:rFonts w:ascii="Times New Roman" w:hAnsi="Times New Roman" w:cs="Times New Roman"/>
                <w:bCs/>
                <w:i/>
                <w:iCs/>
                <w:color w:val="000000"/>
                <w:sz w:val="24"/>
                <w:szCs w:val="24"/>
                <w:lang w:eastAsia="ru-RU"/>
              </w:rPr>
              <w:t>в том числе за счет средств:</w:t>
            </w:r>
          </w:p>
        </w:tc>
        <w:tc>
          <w:tcPr>
            <w:tcW w:w="1843"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843"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r>
      <w:tr w:rsidR="0019748C" w:rsidRPr="00F95427" w:rsidTr="0000320E">
        <w:trPr>
          <w:trHeight w:val="392"/>
          <w:tblCellSpacing w:w="5" w:type="nil"/>
        </w:trPr>
        <w:tc>
          <w:tcPr>
            <w:tcW w:w="3402" w:type="dxa"/>
            <w:vMerge/>
          </w:tcPr>
          <w:p w:rsidR="0019748C" w:rsidRPr="00F95427"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F95427" w:rsidRDefault="0019748C" w:rsidP="00AB0693">
            <w:pPr>
              <w:spacing w:line="240" w:lineRule="auto"/>
              <w:rPr>
                <w:rFonts w:ascii="Times New Roman" w:hAnsi="Times New Roman" w:cs="Times New Roman"/>
                <w:color w:val="000000"/>
                <w:sz w:val="24"/>
                <w:szCs w:val="24"/>
                <w:lang w:eastAsia="ru-RU"/>
              </w:rPr>
            </w:pPr>
            <w:r w:rsidRPr="00F95427">
              <w:rPr>
                <w:rFonts w:ascii="Times New Roman" w:hAnsi="Times New Roman" w:cs="Times New Roman"/>
                <w:color w:val="000000"/>
                <w:sz w:val="24"/>
                <w:szCs w:val="24"/>
                <w:lang w:eastAsia="ru-RU"/>
              </w:rPr>
              <w:t xml:space="preserve"> - федерального бюджета</w:t>
            </w:r>
          </w:p>
        </w:tc>
        <w:tc>
          <w:tcPr>
            <w:tcW w:w="1843"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843"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r>
      <w:tr w:rsidR="0019748C" w:rsidRPr="00F95427" w:rsidTr="0000320E">
        <w:trPr>
          <w:trHeight w:val="392"/>
          <w:tblCellSpacing w:w="5" w:type="nil"/>
        </w:trPr>
        <w:tc>
          <w:tcPr>
            <w:tcW w:w="3402" w:type="dxa"/>
            <w:vMerge/>
          </w:tcPr>
          <w:p w:rsidR="0019748C" w:rsidRPr="00F95427"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F95427" w:rsidRDefault="0019748C" w:rsidP="00AB0693">
            <w:pPr>
              <w:spacing w:line="240" w:lineRule="auto"/>
              <w:rPr>
                <w:rFonts w:ascii="Times New Roman" w:hAnsi="Times New Roman" w:cs="Times New Roman"/>
                <w:bCs/>
                <w:color w:val="000000"/>
                <w:sz w:val="24"/>
                <w:szCs w:val="24"/>
                <w:lang w:eastAsia="ru-RU"/>
              </w:rPr>
            </w:pPr>
            <w:r w:rsidRPr="00F95427">
              <w:rPr>
                <w:rFonts w:ascii="Times New Roman" w:hAnsi="Times New Roman" w:cs="Times New Roman"/>
                <w:bCs/>
                <w:color w:val="000000"/>
                <w:sz w:val="24"/>
                <w:szCs w:val="24"/>
                <w:lang w:eastAsia="ru-RU"/>
              </w:rPr>
              <w:t xml:space="preserve"> - Фонда содействия реформированию ЖКХ</w:t>
            </w:r>
          </w:p>
        </w:tc>
        <w:tc>
          <w:tcPr>
            <w:tcW w:w="1843"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843"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r>
      <w:tr w:rsidR="0019748C" w:rsidRPr="00F95427" w:rsidTr="0000320E">
        <w:trPr>
          <w:trHeight w:val="392"/>
          <w:tblCellSpacing w:w="5" w:type="nil"/>
        </w:trPr>
        <w:tc>
          <w:tcPr>
            <w:tcW w:w="3402" w:type="dxa"/>
            <w:vMerge/>
          </w:tcPr>
          <w:p w:rsidR="0019748C" w:rsidRPr="00F95427"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F95427" w:rsidRDefault="0019748C" w:rsidP="00AB0693">
            <w:pPr>
              <w:spacing w:line="240" w:lineRule="auto"/>
              <w:rPr>
                <w:rFonts w:ascii="Times New Roman" w:hAnsi="Times New Roman" w:cs="Times New Roman"/>
                <w:bCs/>
                <w:color w:val="000000"/>
                <w:sz w:val="24"/>
                <w:szCs w:val="24"/>
                <w:lang w:eastAsia="ru-RU"/>
              </w:rPr>
            </w:pPr>
            <w:r w:rsidRPr="00F95427">
              <w:rPr>
                <w:rFonts w:ascii="Times New Roman" w:hAnsi="Times New Roman" w:cs="Times New Roman"/>
                <w:bCs/>
                <w:color w:val="000000"/>
                <w:sz w:val="24"/>
                <w:szCs w:val="24"/>
                <w:lang w:eastAsia="ru-RU"/>
              </w:rPr>
              <w:t xml:space="preserve"> - Федерального фонда обязательного медицинского страхования</w:t>
            </w:r>
          </w:p>
        </w:tc>
        <w:tc>
          <w:tcPr>
            <w:tcW w:w="1843"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843"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r>
      <w:tr w:rsidR="0019748C" w:rsidRPr="00F95427" w:rsidTr="0000320E">
        <w:trPr>
          <w:trHeight w:val="276"/>
          <w:tblCellSpacing w:w="5" w:type="nil"/>
        </w:trPr>
        <w:tc>
          <w:tcPr>
            <w:tcW w:w="3402" w:type="dxa"/>
            <w:vMerge/>
          </w:tcPr>
          <w:p w:rsidR="0019748C" w:rsidRPr="00F95427"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F95427" w:rsidRDefault="0019748C" w:rsidP="00AB0693">
            <w:pPr>
              <w:spacing w:line="240" w:lineRule="auto"/>
              <w:rPr>
                <w:rFonts w:ascii="Times New Roman" w:hAnsi="Times New Roman" w:cs="Times New Roman"/>
                <w:bCs/>
                <w:color w:val="000000"/>
                <w:sz w:val="24"/>
                <w:szCs w:val="24"/>
                <w:lang w:eastAsia="ru-RU"/>
              </w:rPr>
            </w:pPr>
            <w:r w:rsidRPr="00F95427">
              <w:rPr>
                <w:rFonts w:ascii="Times New Roman" w:hAnsi="Times New Roman" w:cs="Times New Roman"/>
                <w:bCs/>
                <w:color w:val="000000"/>
                <w:sz w:val="24"/>
                <w:szCs w:val="24"/>
                <w:lang w:eastAsia="ru-RU"/>
              </w:rPr>
              <w:t>- Пенсионного фонда Российской Федерации</w:t>
            </w:r>
          </w:p>
        </w:tc>
        <w:tc>
          <w:tcPr>
            <w:tcW w:w="1843"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843"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r>
      <w:tr w:rsidR="0019748C" w:rsidRPr="00F95427" w:rsidTr="0000320E">
        <w:trPr>
          <w:trHeight w:val="257"/>
          <w:tblCellSpacing w:w="5" w:type="nil"/>
        </w:trPr>
        <w:tc>
          <w:tcPr>
            <w:tcW w:w="3402" w:type="dxa"/>
            <w:vMerge/>
          </w:tcPr>
          <w:p w:rsidR="0019748C" w:rsidRPr="00F95427"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F95427" w:rsidRDefault="0019748C" w:rsidP="00AB0693">
            <w:pPr>
              <w:spacing w:line="240" w:lineRule="auto"/>
              <w:rPr>
                <w:rFonts w:ascii="Times New Roman" w:hAnsi="Times New Roman" w:cs="Times New Roman"/>
                <w:color w:val="000000"/>
                <w:sz w:val="24"/>
                <w:szCs w:val="24"/>
                <w:lang w:eastAsia="ru-RU"/>
              </w:rPr>
            </w:pPr>
            <w:r w:rsidRPr="00F95427">
              <w:rPr>
                <w:rFonts w:ascii="Times New Roman" w:hAnsi="Times New Roman" w:cs="Times New Roman"/>
                <w:color w:val="000000"/>
                <w:sz w:val="24"/>
                <w:szCs w:val="24"/>
                <w:lang w:eastAsia="ru-RU"/>
              </w:rPr>
              <w:t xml:space="preserve">областной бюджет </w:t>
            </w:r>
            <w:r w:rsidRPr="00F95427">
              <w:rPr>
                <w:rFonts w:ascii="Times New Roman" w:hAnsi="Times New Roman" w:cs="Times New Roman"/>
                <w:bCs/>
                <w:color w:val="000000"/>
                <w:sz w:val="24"/>
                <w:szCs w:val="24"/>
                <w:lang w:eastAsia="ru-RU"/>
              </w:rPr>
              <w:t>&lt;2&gt;</w:t>
            </w:r>
          </w:p>
        </w:tc>
        <w:tc>
          <w:tcPr>
            <w:tcW w:w="1843" w:type="dxa"/>
          </w:tcPr>
          <w:p w:rsidR="0019748C" w:rsidRPr="00F95427" w:rsidRDefault="00BD2960" w:rsidP="002343DD">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381,2</w:t>
            </w:r>
          </w:p>
        </w:tc>
        <w:tc>
          <w:tcPr>
            <w:tcW w:w="1843" w:type="dxa"/>
          </w:tcPr>
          <w:p w:rsidR="0019748C" w:rsidRPr="00F95427" w:rsidRDefault="00BD2960" w:rsidP="002343DD">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381,2</w:t>
            </w:r>
          </w:p>
        </w:tc>
        <w:tc>
          <w:tcPr>
            <w:tcW w:w="1560" w:type="dxa"/>
          </w:tcPr>
          <w:p w:rsidR="0019748C" w:rsidRPr="00F95427" w:rsidRDefault="00BD2960" w:rsidP="002343DD">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381,0</w:t>
            </w:r>
          </w:p>
        </w:tc>
      </w:tr>
      <w:tr w:rsidR="0019748C" w:rsidRPr="00F95427" w:rsidTr="0000320E">
        <w:trPr>
          <w:trHeight w:val="262"/>
          <w:tblCellSpacing w:w="5" w:type="nil"/>
        </w:trPr>
        <w:tc>
          <w:tcPr>
            <w:tcW w:w="3402" w:type="dxa"/>
            <w:vMerge/>
          </w:tcPr>
          <w:p w:rsidR="0019748C" w:rsidRPr="00F95427"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F95427" w:rsidRDefault="0019748C" w:rsidP="00AB0693">
            <w:pPr>
              <w:spacing w:line="240" w:lineRule="auto"/>
              <w:rPr>
                <w:rFonts w:ascii="Times New Roman" w:hAnsi="Times New Roman" w:cs="Times New Roman"/>
                <w:color w:val="000000"/>
                <w:sz w:val="24"/>
                <w:szCs w:val="24"/>
                <w:lang w:eastAsia="ru-RU"/>
              </w:rPr>
            </w:pPr>
            <w:r w:rsidRPr="00F95427">
              <w:rPr>
                <w:rFonts w:ascii="Times New Roman" w:hAnsi="Times New Roman" w:cs="Times New Roman"/>
                <w:color w:val="000000"/>
                <w:sz w:val="24"/>
                <w:szCs w:val="24"/>
                <w:lang w:eastAsia="ru-RU"/>
              </w:rPr>
              <w:t xml:space="preserve">внебюджетные источники </w:t>
            </w:r>
            <w:r w:rsidRPr="00F95427">
              <w:rPr>
                <w:rFonts w:ascii="Times New Roman" w:hAnsi="Times New Roman" w:cs="Times New Roman"/>
                <w:bCs/>
                <w:color w:val="000000"/>
                <w:sz w:val="24"/>
                <w:szCs w:val="24"/>
                <w:lang w:eastAsia="ru-RU"/>
              </w:rPr>
              <w:t>&lt;2&gt;</w:t>
            </w:r>
          </w:p>
        </w:tc>
        <w:tc>
          <w:tcPr>
            <w:tcW w:w="1843"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843"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r>
      <w:tr w:rsidR="000B758F" w:rsidRPr="00F95427" w:rsidTr="0000320E">
        <w:trPr>
          <w:trHeight w:val="325"/>
          <w:tblCellSpacing w:w="5" w:type="nil"/>
        </w:trPr>
        <w:tc>
          <w:tcPr>
            <w:tcW w:w="3402" w:type="dxa"/>
          </w:tcPr>
          <w:p w:rsidR="000B758F" w:rsidRPr="00F95427" w:rsidRDefault="000B758F" w:rsidP="00AB0693">
            <w:pPr>
              <w:pStyle w:val="ac"/>
              <w:spacing w:line="240" w:lineRule="auto"/>
              <w:rPr>
                <w:rFonts w:ascii="Times New Roman" w:hAnsi="Times New Roman" w:cs="Times New Roman"/>
                <w:lang w:eastAsia="ru-RU"/>
              </w:rPr>
            </w:pPr>
            <w:r w:rsidRPr="00F95427">
              <w:rPr>
                <w:rFonts w:ascii="Times New Roman" w:hAnsi="Times New Roman" w:cs="Times New Roman"/>
                <w:lang w:eastAsia="ru-RU"/>
              </w:rPr>
              <w:t xml:space="preserve">Основное мероприятие 1.1: </w:t>
            </w:r>
            <w:r w:rsidRPr="00F95427">
              <w:rPr>
                <w:rFonts w:ascii="Times New Roman" w:hAnsi="Times New Roman" w:cs="Times New Roman"/>
              </w:rPr>
              <w:t>Обеспечение проведения мероприятий по вовлечению молодежи в социальную практику, поддержке молодежных инициатив</w:t>
            </w:r>
          </w:p>
        </w:tc>
        <w:tc>
          <w:tcPr>
            <w:tcW w:w="5670" w:type="dxa"/>
          </w:tcPr>
          <w:p w:rsidR="000B758F" w:rsidRPr="00F95427" w:rsidRDefault="000B758F" w:rsidP="00AB0693">
            <w:pPr>
              <w:spacing w:line="240" w:lineRule="auto"/>
              <w:rPr>
                <w:rFonts w:ascii="Times New Roman" w:hAnsi="Times New Roman" w:cs="Times New Roman"/>
                <w:color w:val="000000"/>
                <w:sz w:val="24"/>
                <w:szCs w:val="24"/>
                <w:lang w:eastAsia="ru-RU"/>
              </w:rPr>
            </w:pPr>
            <w:r w:rsidRPr="00F95427">
              <w:rPr>
                <w:rFonts w:ascii="Times New Roman" w:hAnsi="Times New Roman" w:cs="Times New Roman"/>
                <w:color w:val="000000"/>
                <w:sz w:val="24"/>
                <w:szCs w:val="24"/>
                <w:lang w:eastAsia="ru-RU"/>
              </w:rPr>
              <w:t xml:space="preserve">Всего, </w:t>
            </w:r>
            <w:hyperlink w:anchor="Par1127" w:history="1">
              <w:r w:rsidRPr="00F95427">
                <w:rPr>
                  <w:rFonts w:ascii="Times New Roman" w:eastAsia="Calibri" w:hAnsi="Times New Roman" w:cs="Times New Roman"/>
                  <w:sz w:val="24"/>
                  <w:szCs w:val="24"/>
                </w:rPr>
                <w:t>&lt;3&gt;</w:t>
              </w:r>
            </w:hyperlink>
          </w:p>
        </w:tc>
        <w:tc>
          <w:tcPr>
            <w:tcW w:w="1843" w:type="dxa"/>
          </w:tcPr>
          <w:p w:rsidR="000B758F" w:rsidRPr="00F95427" w:rsidRDefault="00BD2960" w:rsidP="002343DD">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32,1</w:t>
            </w:r>
          </w:p>
        </w:tc>
        <w:tc>
          <w:tcPr>
            <w:tcW w:w="1843" w:type="dxa"/>
          </w:tcPr>
          <w:p w:rsidR="000B758F" w:rsidRPr="00F95427" w:rsidRDefault="00BD2960" w:rsidP="002343DD">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32,1</w:t>
            </w:r>
          </w:p>
        </w:tc>
        <w:tc>
          <w:tcPr>
            <w:tcW w:w="1560" w:type="dxa"/>
          </w:tcPr>
          <w:p w:rsidR="000B758F" w:rsidRPr="00F95427" w:rsidRDefault="00BD2960" w:rsidP="002343DD">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32,1</w:t>
            </w:r>
          </w:p>
        </w:tc>
      </w:tr>
      <w:tr w:rsidR="00BD2960" w:rsidRPr="00F95427" w:rsidTr="0000320E">
        <w:trPr>
          <w:trHeight w:val="325"/>
          <w:tblCellSpacing w:w="5" w:type="nil"/>
        </w:trPr>
        <w:tc>
          <w:tcPr>
            <w:tcW w:w="3402" w:type="dxa"/>
          </w:tcPr>
          <w:p w:rsidR="00BD2960" w:rsidRPr="00F95427" w:rsidRDefault="00BD2960" w:rsidP="00AB0693">
            <w:pPr>
              <w:pStyle w:val="ac"/>
              <w:spacing w:line="240" w:lineRule="auto"/>
              <w:rPr>
                <w:rFonts w:ascii="Times New Roman" w:hAnsi="Times New Roman" w:cs="Times New Roman"/>
                <w:lang w:eastAsia="ru-RU"/>
              </w:rPr>
            </w:pPr>
            <w:r w:rsidRPr="00F95427">
              <w:rPr>
                <w:rFonts w:ascii="Times New Roman" w:hAnsi="Times New Roman" w:cs="Times New Roman"/>
                <w:lang w:eastAsia="ru-RU"/>
              </w:rPr>
              <w:t>Основное мероприятие 1.2.</w:t>
            </w:r>
          </w:p>
          <w:p w:rsidR="00BD2960" w:rsidRPr="00F95427" w:rsidRDefault="00BD2960" w:rsidP="00AB0693">
            <w:pPr>
              <w:pStyle w:val="ac"/>
              <w:spacing w:line="240" w:lineRule="auto"/>
              <w:rPr>
                <w:rFonts w:ascii="Times New Roman" w:hAnsi="Times New Roman" w:cs="Times New Roman"/>
                <w:lang w:eastAsia="ru-RU"/>
              </w:rPr>
            </w:pPr>
            <w:r w:rsidRPr="00F95427">
              <w:rPr>
                <w:rFonts w:ascii="Times New Roman" w:hAnsi="Times New Roman" w:cs="Times New Roman"/>
                <w:lang w:eastAsia="ru-RU"/>
              </w:rPr>
              <w:t xml:space="preserve">Укрепление материально-технического обеспечения многофункционального молодежного центра </w:t>
            </w:r>
            <w:r w:rsidRPr="00F95427">
              <w:rPr>
                <w:rFonts w:ascii="Times New Roman" w:hAnsi="Times New Roman" w:cs="Times New Roman"/>
                <w:lang w:eastAsia="ru-RU"/>
              </w:rPr>
              <w:lastRenderedPageBreak/>
              <w:t>поддержки молодежных инициатив</w:t>
            </w:r>
          </w:p>
        </w:tc>
        <w:tc>
          <w:tcPr>
            <w:tcW w:w="5670" w:type="dxa"/>
          </w:tcPr>
          <w:p w:rsidR="00BD2960" w:rsidRPr="00F95427" w:rsidRDefault="00BD2960" w:rsidP="00AB0693">
            <w:pPr>
              <w:spacing w:line="240" w:lineRule="auto"/>
              <w:rPr>
                <w:rFonts w:ascii="Times New Roman" w:hAnsi="Times New Roman" w:cs="Times New Roman"/>
                <w:color w:val="000000"/>
                <w:sz w:val="24"/>
                <w:szCs w:val="24"/>
                <w:lang w:eastAsia="ru-RU"/>
              </w:rPr>
            </w:pPr>
            <w:r w:rsidRPr="00F95427">
              <w:rPr>
                <w:rFonts w:ascii="Times New Roman" w:hAnsi="Times New Roman" w:cs="Times New Roman"/>
                <w:color w:val="000000"/>
                <w:sz w:val="24"/>
                <w:szCs w:val="24"/>
                <w:lang w:eastAsia="ru-RU"/>
              </w:rPr>
              <w:lastRenderedPageBreak/>
              <w:t>Всего, &lt;3&gt;</w:t>
            </w:r>
          </w:p>
        </w:tc>
        <w:tc>
          <w:tcPr>
            <w:tcW w:w="1843" w:type="dxa"/>
          </w:tcPr>
          <w:p w:rsidR="00BD2960" w:rsidRPr="00F95427" w:rsidRDefault="00347689" w:rsidP="002343DD">
            <w:pPr>
              <w:widowControl w:val="0"/>
              <w:autoSpaceDE w:val="0"/>
              <w:autoSpaceDN w:val="0"/>
              <w:adjustRightInd w:val="0"/>
              <w:spacing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380,0</w:t>
            </w:r>
          </w:p>
        </w:tc>
        <w:tc>
          <w:tcPr>
            <w:tcW w:w="1843" w:type="dxa"/>
          </w:tcPr>
          <w:p w:rsidR="00BD2960" w:rsidRPr="00F95427" w:rsidRDefault="00BD2960" w:rsidP="0034768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3</w:t>
            </w:r>
            <w:r w:rsidR="00347689">
              <w:rPr>
                <w:rFonts w:ascii="Times New Roman" w:hAnsi="Times New Roman" w:cs="Times New Roman"/>
                <w:sz w:val="24"/>
                <w:szCs w:val="24"/>
                <w:lang w:eastAsia="ru-RU"/>
              </w:rPr>
              <w:t>80,0</w:t>
            </w:r>
          </w:p>
        </w:tc>
        <w:tc>
          <w:tcPr>
            <w:tcW w:w="1560" w:type="dxa"/>
          </w:tcPr>
          <w:p w:rsidR="00BD2960" w:rsidRPr="00F95427" w:rsidRDefault="00BD2960" w:rsidP="002343DD">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379,8</w:t>
            </w:r>
          </w:p>
        </w:tc>
      </w:tr>
      <w:tr w:rsidR="00B4290D" w:rsidRPr="00F95427" w:rsidTr="0000320E">
        <w:trPr>
          <w:trHeight w:val="328"/>
          <w:tblCellSpacing w:w="5" w:type="nil"/>
        </w:trPr>
        <w:tc>
          <w:tcPr>
            <w:tcW w:w="3402" w:type="dxa"/>
            <w:vMerge w:val="restart"/>
          </w:tcPr>
          <w:p w:rsidR="00B4290D" w:rsidRPr="00F95427" w:rsidRDefault="00B4290D" w:rsidP="00AB0693">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lastRenderedPageBreak/>
              <w:t>Подпрограмма 2 «Формирование патриотизма и гражданской ответственности в молодежной среде»</w:t>
            </w:r>
          </w:p>
        </w:tc>
        <w:tc>
          <w:tcPr>
            <w:tcW w:w="5670" w:type="dxa"/>
          </w:tcPr>
          <w:p w:rsidR="00B4290D" w:rsidRPr="00F95427" w:rsidRDefault="00B4290D" w:rsidP="00AB0693">
            <w:pPr>
              <w:spacing w:line="240" w:lineRule="auto"/>
              <w:rPr>
                <w:rFonts w:ascii="Times New Roman" w:hAnsi="Times New Roman" w:cs="Times New Roman"/>
                <w:color w:val="000000"/>
                <w:sz w:val="24"/>
                <w:szCs w:val="24"/>
                <w:lang w:eastAsia="ru-RU"/>
              </w:rPr>
            </w:pPr>
            <w:r w:rsidRPr="00F95427">
              <w:rPr>
                <w:rFonts w:ascii="Times New Roman" w:hAnsi="Times New Roman" w:cs="Times New Roman"/>
                <w:color w:val="000000"/>
                <w:sz w:val="24"/>
                <w:szCs w:val="24"/>
                <w:lang w:eastAsia="ru-RU"/>
              </w:rPr>
              <w:t>Всего</w:t>
            </w:r>
          </w:p>
        </w:tc>
        <w:tc>
          <w:tcPr>
            <w:tcW w:w="1843" w:type="dxa"/>
          </w:tcPr>
          <w:p w:rsidR="00B4290D" w:rsidRPr="00F95427" w:rsidRDefault="00B4290D" w:rsidP="002343DD">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13,2</w:t>
            </w:r>
          </w:p>
        </w:tc>
        <w:tc>
          <w:tcPr>
            <w:tcW w:w="1843" w:type="dxa"/>
          </w:tcPr>
          <w:p w:rsidR="00B4290D" w:rsidRPr="00F95427" w:rsidRDefault="00B4290D" w:rsidP="002343DD">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13,2</w:t>
            </w:r>
          </w:p>
        </w:tc>
        <w:tc>
          <w:tcPr>
            <w:tcW w:w="1560" w:type="dxa"/>
          </w:tcPr>
          <w:p w:rsidR="00B4290D" w:rsidRPr="00F95427" w:rsidRDefault="00B4290D" w:rsidP="007358EB">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13,2</w:t>
            </w:r>
          </w:p>
        </w:tc>
      </w:tr>
      <w:tr w:rsidR="00B4290D" w:rsidRPr="00F95427" w:rsidTr="0000320E">
        <w:trPr>
          <w:trHeight w:val="328"/>
          <w:tblCellSpacing w:w="5" w:type="nil"/>
        </w:trPr>
        <w:tc>
          <w:tcPr>
            <w:tcW w:w="3402" w:type="dxa"/>
            <w:vMerge/>
          </w:tcPr>
          <w:p w:rsidR="00B4290D" w:rsidRPr="00F95427" w:rsidRDefault="00B4290D"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B4290D" w:rsidRPr="00F95427" w:rsidRDefault="00B4290D" w:rsidP="00AB0693">
            <w:pPr>
              <w:spacing w:line="240" w:lineRule="auto"/>
              <w:rPr>
                <w:rFonts w:ascii="Times New Roman" w:hAnsi="Times New Roman" w:cs="Times New Roman"/>
                <w:color w:val="000000"/>
                <w:sz w:val="24"/>
                <w:szCs w:val="24"/>
                <w:lang w:eastAsia="ru-RU"/>
              </w:rPr>
            </w:pPr>
            <w:r w:rsidRPr="00F95427">
              <w:rPr>
                <w:rFonts w:ascii="Times New Roman" w:hAnsi="Times New Roman" w:cs="Times New Roman"/>
                <w:color w:val="000000"/>
                <w:sz w:val="24"/>
                <w:szCs w:val="24"/>
                <w:lang w:eastAsia="ru-RU"/>
              </w:rPr>
              <w:t>местный бюджет</w:t>
            </w:r>
          </w:p>
        </w:tc>
        <w:tc>
          <w:tcPr>
            <w:tcW w:w="1843" w:type="dxa"/>
          </w:tcPr>
          <w:p w:rsidR="00B4290D" w:rsidRPr="00F95427" w:rsidRDefault="00B4290D" w:rsidP="002343DD">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1,0</w:t>
            </w:r>
          </w:p>
        </w:tc>
        <w:tc>
          <w:tcPr>
            <w:tcW w:w="1843" w:type="dxa"/>
          </w:tcPr>
          <w:p w:rsidR="00B4290D" w:rsidRPr="00F95427" w:rsidRDefault="00B4290D" w:rsidP="00B4290D">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1,0</w:t>
            </w:r>
          </w:p>
        </w:tc>
        <w:tc>
          <w:tcPr>
            <w:tcW w:w="1560" w:type="dxa"/>
          </w:tcPr>
          <w:p w:rsidR="00B4290D" w:rsidRPr="00F95427" w:rsidRDefault="00B4290D" w:rsidP="007358EB">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1,0</w:t>
            </w:r>
          </w:p>
        </w:tc>
      </w:tr>
      <w:tr w:rsidR="00B4290D" w:rsidRPr="00F95427" w:rsidTr="0000320E">
        <w:trPr>
          <w:trHeight w:val="328"/>
          <w:tblCellSpacing w:w="5" w:type="nil"/>
        </w:trPr>
        <w:tc>
          <w:tcPr>
            <w:tcW w:w="3402" w:type="dxa"/>
            <w:vMerge/>
          </w:tcPr>
          <w:p w:rsidR="00B4290D" w:rsidRPr="00F95427" w:rsidRDefault="00B4290D"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B4290D" w:rsidRPr="00F95427" w:rsidRDefault="00B4290D" w:rsidP="00AB0693">
            <w:pPr>
              <w:spacing w:line="240" w:lineRule="auto"/>
              <w:rPr>
                <w:rFonts w:ascii="Times New Roman" w:hAnsi="Times New Roman" w:cs="Times New Roman"/>
                <w:bCs/>
                <w:color w:val="000000"/>
                <w:sz w:val="24"/>
                <w:szCs w:val="24"/>
                <w:lang w:eastAsia="ru-RU"/>
              </w:rPr>
            </w:pPr>
            <w:r w:rsidRPr="00F95427">
              <w:rPr>
                <w:rFonts w:ascii="Times New Roman" w:hAnsi="Times New Roman" w:cs="Times New Roman"/>
                <w:bCs/>
                <w:color w:val="000000"/>
                <w:sz w:val="24"/>
                <w:szCs w:val="24"/>
                <w:lang w:eastAsia="ru-RU"/>
              </w:rPr>
              <w:t>безвозмездные поступления в местный бюджет, &lt;2&gt;</w:t>
            </w:r>
          </w:p>
        </w:tc>
        <w:tc>
          <w:tcPr>
            <w:tcW w:w="1843" w:type="dxa"/>
          </w:tcPr>
          <w:p w:rsidR="00B4290D" w:rsidRPr="00F95427" w:rsidRDefault="00B4290D" w:rsidP="002343DD">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12,2</w:t>
            </w:r>
          </w:p>
        </w:tc>
        <w:tc>
          <w:tcPr>
            <w:tcW w:w="1843" w:type="dxa"/>
          </w:tcPr>
          <w:p w:rsidR="00B4290D" w:rsidRPr="00F95427" w:rsidRDefault="00B4290D" w:rsidP="002343DD">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12,2</w:t>
            </w:r>
          </w:p>
        </w:tc>
        <w:tc>
          <w:tcPr>
            <w:tcW w:w="1560" w:type="dxa"/>
          </w:tcPr>
          <w:p w:rsidR="00B4290D" w:rsidRPr="00F95427" w:rsidRDefault="00B4290D" w:rsidP="007358EB">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12,2</w:t>
            </w:r>
          </w:p>
        </w:tc>
      </w:tr>
      <w:tr w:rsidR="0019748C" w:rsidRPr="00F95427" w:rsidTr="0000320E">
        <w:trPr>
          <w:trHeight w:val="328"/>
          <w:tblCellSpacing w:w="5" w:type="nil"/>
        </w:trPr>
        <w:tc>
          <w:tcPr>
            <w:tcW w:w="3402" w:type="dxa"/>
            <w:vMerge/>
          </w:tcPr>
          <w:p w:rsidR="0019748C" w:rsidRPr="00F95427"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F95427" w:rsidRDefault="0019748C" w:rsidP="00AB0693">
            <w:pPr>
              <w:spacing w:line="240" w:lineRule="auto"/>
              <w:rPr>
                <w:rFonts w:ascii="Times New Roman" w:hAnsi="Times New Roman" w:cs="Times New Roman"/>
                <w:bCs/>
                <w:i/>
                <w:iCs/>
                <w:color w:val="000000"/>
                <w:sz w:val="24"/>
                <w:szCs w:val="24"/>
                <w:lang w:eastAsia="ru-RU"/>
              </w:rPr>
            </w:pPr>
            <w:r w:rsidRPr="00F95427">
              <w:rPr>
                <w:rFonts w:ascii="Times New Roman" w:hAnsi="Times New Roman" w:cs="Times New Roman"/>
                <w:bCs/>
                <w:i/>
                <w:iCs/>
                <w:color w:val="000000"/>
                <w:sz w:val="24"/>
                <w:szCs w:val="24"/>
                <w:lang w:eastAsia="ru-RU"/>
              </w:rPr>
              <w:t>в том числе за счет средств:</w:t>
            </w:r>
          </w:p>
        </w:tc>
        <w:tc>
          <w:tcPr>
            <w:tcW w:w="1843"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843"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r>
      <w:tr w:rsidR="0019748C" w:rsidRPr="00F95427" w:rsidTr="0000320E">
        <w:trPr>
          <w:trHeight w:val="328"/>
          <w:tblCellSpacing w:w="5" w:type="nil"/>
        </w:trPr>
        <w:tc>
          <w:tcPr>
            <w:tcW w:w="3402" w:type="dxa"/>
            <w:vMerge/>
          </w:tcPr>
          <w:p w:rsidR="0019748C" w:rsidRPr="00F95427"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F95427" w:rsidRDefault="0019748C" w:rsidP="00AB0693">
            <w:pPr>
              <w:spacing w:line="240" w:lineRule="auto"/>
              <w:rPr>
                <w:rFonts w:ascii="Times New Roman" w:hAnsi="Times New Roman" w:cs="Times New Roman"/>
                <w:color w:val="000000"/>
                <w:sz w:val="24"/>
                <w:szCs w:val="24"/>
                <w:lang w:eastAsia="ru-RU"/>
              </w:rPr>
            </w:pPr>
            <w:r w:rsidRPr="00F95427">
              <w:rPr>
                <w:rFonts w:ascii="Times New Roman" w:hAnsi="Times New Roman" w:cs="Times New Roman"/>
                <w:color w:val="000000"/>
                <w:sz w:val="24"/>
                <w:szCs w:val="24"/>
                <w:lang w:eastAsia="ru-RU"/>
              </w:rPr>
              <w:t xml:space="preserve"> - федерального бюджета</w:t>
            </w:r>
          </w:p>
        </w:tc>
        <w:tc>
          <w:tcPr>
            <w:tcW w:w="1843"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843"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r>
      <w:tr w:rsidR="0019748C" w:rsidRPr="00F95427" w:rsidTr="0000320E">
        <w:trPr>
          <w:trHeight w:val="328"/>
          <w:tblCellSpacing w:w="5" w:type="nil"/>
        </w:trPr>
        <w:tc>
          <w:tcPr>
            <w:tcW w:w="3402" w:type="dxa"/>
            <w:vMerge/>
          </w:tcPr>
          <w:p w:rsidR="0019748C" w:rsidRPr="00F95427"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F95427" w:rsidRDefault="0019748C" w:rsidP="00AB0693">
            <w:pPr>
              <w:spacing w:line="240" w:lineRule="auto"/>
              <w:rPr>
                <w:rFonts w:ascii="Times New Roman" w:hAnsi="Times New Roman" w:cs="Times New Roman"/>
                <w:bCs/>
                <w:color w:val="000000"/>
                <w:sz w:val="24"/>
                <w:szCs w:val="24"/>
                <w:lang w:eastAsia="ru-RU"/>
              </w:rPr>
            </w:pPr>
            <w:r w:rsidRPr="00F95427">
              <w:rPr>
                <w:rFonts w:ascii="Times New Roman" w:hAnsi="Times New Roman" w:cs="Times New Roman"/>
                <w:bCs/>
                <w:color w:val="000000"/>
                <w:sz w:val="24"/>
                <w:szCs w:val="24"/>
                <w:lang w:eastAsia="ru-RU"/>
              </w:rPr>
              <w:t xml:space="preserve"> - Фонда содействия реформированию ЖКХ</w:t>
            </w:r>
          </w:p>
        </w:tc>
        <w:tc>
          <w:tcPr>
            <w:tcW w:w="1843"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843"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r>
      <w:tr w:rsidR="0019748C" w:rsidRPr="00F95427" w:rsidTr="0000320E">
        <w:trPr>
          <w:trHeight w:val="328"/>
          <w:tblCellSpacing w:w="5" w:type="nil"/>
        </w:trPr>
        <w:tc>
          <w:tcPr>
            <w:tcW w:w="3402" w:type="dxa"/>
            <w:vMerge/>
          </w:tcPr>
          <w:p w:rsidR="0019748C" w:rsidRPr="00F95427"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F95427" w:rsidRDefault="0019748C" w:rsidP="00AB0693">
            <w:pPr>
              <w:spacing w:line="240" w:lineRule="auto"/>
              <w:rPr>
                <w:rFonts w:ascii="Times New Roman" w:hAnsi="Times New Roman" w:cs="Times New Roman"/>
                <w:bCs/>
                <w:color w:val="000000"/>
                <w:sz w:val="24"/>
                <w:szCs w:val="24"/>
                <w:lang w:eastAsia="ru-RU"/>
              </w:rPr>
            </w:pPr>
            <w:r w:rsidRPr="00F95427">
              <w:rPr>
                <w:rFonts w:ascii="Times New Roman" w:hAnsi="Times New Roman" w:cs="Times New Roman"/>
                <w:bCs/>
                <w:color w:val="000000"/>
                <w:sz w:val="24"/>
                <w:szCs w:val="24"/>
                <w:lang w:eastAsia="ru-RU"/>
              </w:rPr>
              <w:t xml:space="preserve"> - Федерального фонда обязательного медицинского страхования</w:t>
            </w:r>
          </w:p>
        </w:tc>
        <w:tc>
          <w:tcPr>
            <w:tcW w:w="1843"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843"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r>
      <w:tr w:rsidR="0019748C" w:rsidRPr="00F95427" w:rsidTr="0000320E">
        <w:trPr>
          <w:trHeight w:val="328"/>
          <w:tblCellSpacing w:w="5" w:type="nil"/>
        </w:trPr>
        <w:tc>
          <w:tcPr>
            <w:tcW w:w="3402" w:type="dxa"/>
            <w:vMerge/>
          </w:tcPr>
          <w:p w:rsidR="0019748C" w:rsidRPr="00F95427"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F95427" w:rsidRDefault="0019748C" w:rsidP="00AB0693">
            <w:pPr>
              <w:spacing w:line="240" w:lineRule="auto"/>
              <w:rPr>
                <w:rFonts w:ascii="Times New Roman" w:hAnsi="Times New Roman" w:cs="Times New Roman"/>
                <w:bCs/>
                <w:color w:val="000000"/>
                <w:sz w:val="24"/>
                <w:szCs w:val="24"/>
                <w:lang w:eastAsia="ru-RU"/>
              </w:rPr>
            </w:pPr>
            <w:r w:rsidRPr="00F95427">
              <w:rPr>
                <w:rFonts w:ascii="Times New Roman" w:hAnsi="Times New Roman" w:cs="Times New Roman"/>
                <w:bCs/>
                <w:color w:val="000000"/>
                <w:sz w:val="24"/>
                <w:szCs w:val="24"/>
                <w:lang w:eastAsia="ru-RU"/>
              </w:rPr>
              <w:t>- Пенсионного фонда Российской Федерации</w:t>
            </w:r>
          </w:p>
        </w:tc>
        <w:tc>
          <w:tcPr>
            <w:tcW w:w="1843"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843"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r>
      <w:tr w:rsidR="0000320E" w:rsidRPr="00F95427" w:rsidTr="0000320E">
        <w:trPr>
          <w:trHeight w:val="328"/>
          <w:tblCellSpacing w:w="5" w:type="nil"/>
        </w:trPr>
        <w:tc>
          <w:tcPr>
            <w:tcW w:w="3402" w:type="dxa"/>
            <w:vMerge/>
          </w:tcPr>
          <w:p w:rsidR="0000320E" w:rsidRPr="00F95427" w:rsidRDefault="0000320E"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00320E" w:rsidRPr="00F95427" w:rsidRDefault="0000320E" w:rsidP="00AB0693">
            <w:pPr>
              <w:spacing w:line="240" w:lineRule="auto"/>
              <w:rPr>
                <w:rFonts w:ascii="Times New Roman" w:hAnsi="Times New Roman" w:cs="Times New Roman"/>
                <w:color w:val="000000"/>
                <w:sz w:val="24"/>
                <w:szCs w:val="24"/>
                <w:lang w:eastAsia="ru-RU"/>
              </w:rPr>
            </w:pPr>
            <w:r w:rsidRPr="00F95427">
              <w:rPr>
                <w:rFonts w:ascii="Times New Roman" w:hAnsi="Times New Roman" w:cs="Times New Roman"/>
                <w:color w:val="000000"/>
                <w:sz w:val="24"/>
                <w:szCs w:val="24"/>
                <w:lang w:eastAsia="ru-RU"/>
              </w:rPr>
              <w:t xml:space="preserve">областной бюджет </w:t>
            </w:r>
            <w:r w:rsidRPr="00F95427">
              <w:rPr>
                <w:rFonts w:ascii="Times New Roman" w:hAnsi="Times New Roman" w:cs="Times New Roman"/>
                <w:bCs/>
                <w:color w:val="000000"/>
                <w:sz w:val="24"/>
                <w:szCs w:val="24"/>
                <w:lang w:eastAsia="ru-RU"/>
              </w:rPr>
              <w:t>&lt;2&gt;</w:t>
            </w:r>
          </w:p>
        </w:tc>
        <w:tc>
          <w:tcPr>
            <w:tcW w:w="1843" w:type="dxa"/>
          </w:tcPr>
          <w:p w:rsidR="0000320E" w:rsidRPr="00F95427" w:rsidRDefault="00B4290D" w:rsidP="002343DD">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12,2</w:t>
            </w:r>
          </w:p>
        </w:tc>
        <w:tc>
          <w:tcPr>
            <w:tcW w:w="1843" w:type="dxa"/>
          </w:tcPr>
          <w:p w:rsidR="0000320E" w:rsidRPr="00F95427" w:rsidRDefault="00B4290D" w:rsidP="002343DD">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12,2</w:t>
            </w:r>
          </w:p>
        </w:tc>
        <w:tc>
          <w:tcPr>
            <w:tcW w:w="1560" w:type="dxa"/>
          </w:tcPr>
          <w:p w:rsidR="0000320E" w:rsidRPr="00F95427" w:rsidRDefault="00B4290D" w:rsidP="002343DD">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12,2</w:t>
            </w:r>
          </w:p>
        </w:tc>
      </w:tr>
      <w:tr w:rsidR="0019748C" w:rsidRPr="00F95427" w:rsidTr="0000320E">
        <w:trPr>
          <w:trHeight w:val="328"/>
          <w:tblCellSpacing w:w="5" w:type="nil"/>
        </w:trPr>
        <w:tc>
          <w:tcPr>
            <w:tcW w:w="3402" w:type="dxa"/>
            <w:vMerge/>
          </w:tcPr>
          <w:p w:rsidR="0019748C" w:rsidRPr="00F95427"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F95427" w:rsidRDefault="0019748C" w:rsidP="00AB0693">
            <w:pPr>
              <w:spacing w:line="240" w:lineRule="auto"/>
              <w:rPr>
                <w:rFonts w:ascii="Times New Roman" w:hAnsi="Times New Roman" w:cs="Times New Roman"/>
                <w:color w:val="000000"/>
                <w:sz w:val="24"/>
                <w:szCs w:val="24"/>
                <w:lang w:eastAsia="ru-RU"/>
              </w:rPr>
            </w:pPr>
            <w:r w:rsidRPr="00F95427">
              <w:rPr>
                <w:rFonts w:ascii="Times New Roman" w:hAnsi="Times New Roman" w:cs="Times New Roman"/>
                <w:color w:val="000000"/>
                <w:sz w:val="24"/>
                <w:szCs w:val="24"/>
                <w:lang w:eastAsia="ru-RU"/>
              </w:rPr>
              <w:t xml:space="preserve">внебюджетные источники </w:t>
            </w:r>
            <w:r w:rsidRPr="00F95427">
              <w:rPr>
                <w:rFonts w:ascii="Times New Roman" w:hAnsi="Times New Roman" w:cs="Times New Roman"/>
                <w:bCs/>
                <w:color w:val="000000"/>
                <w:sz w:val="24"/>
                <w:szCs w:val="24"/>
                <w:lang w:eastAsia="ru-RU"/>
              </w:rPr>
              <w:t>&lt;2&gt;</w:t>
            </w:r>
          </w:p>
        </w:tc>
        <w:tc>
          <w:tcPr>
            <w:tcW w:w="1843"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843"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r>
      <w:tr w:rsidR="0000320E" w:rsidRPr="00F95427" w:rsidTr="0000320E">
        <w:trPr>
          <w:trHeight w:val="328"/>
          <w:tblCellSpacing w:w="5" w:type="nil"/>
        </w:trPr>
        <w:tc>
          <w:tcPr>
            <w:tcW w:w="3402" w:type="dxa"/>
          </w:tcPr>
          <w:p w:rsidR="0000320E" w:rsidRPr="00F95427" w:rsidRDefault="0000320E" w:rsidP="00AB0693">
            <w:pPr>
              <w:pStyle w:val="ConsPlusCell"/>
              <w:rPr>
                <w:rFonts w:ascii="Times New Roman" w:hAnsi="Times New Roman" w:cs="Times New Roman"/>
                <w:sz w:val="24"/>
                <w:szCs w:val="24"/>
              </w:rPr>
            </w:pPr>
            <w:r w:rsidRPr="00F95427">
              <w:rPr>
                <w:rFonts w:ascii="Times New Roman" w:hAnsi="Times New Roman" w:cs="Times New Roman"/>
                <w:sz w:val="24"/>
                <w:szCs w:val="24"/>
                <w:lang w:eastAsia="ru-RU"/>
              </w:rPr>
              <w:t xml:space="preserve">Основное мероприятие 2.1: </w:t>
            </w:r>
            <w:r w:rsidRPr="00F95427">
              <w:rPr>
                <w:rFonts w:ascii="Times New Roman" w:hAnsi="Times New Roman" w:cs="Times New Roman"/>
                <w:sz w:val="24"/>
                <w:szCs w:val="24"/>
              </w:rPr>
              <w:t>Обеспечение проведения мероприятий по содействию гражданско-патриотическому воспитанию молодых людей Октябрьского района</w:t>
            </w:r>
          </w:p>
          <w:p w:rsidR="0000320E" w:rsidRPr="00F95427" w:rsidRDefault="0000320E" w:rsidP="00AB0693">
            <w:pPr>
              <w:pStyle w:val="ConsPlusCell"/>
              <w:rPr>
                <w:rFonts w:ascii="Times New Roman" w:hAnsi="Times New Roman" w:cs="Times New Roman"/>
                <w:sz w:val="24"/>
                <w:szCs w:val="24"/>
                <w:lang w:eastAsia="ru-RU"/>
              </w:rPr>
            </w:pPr>
          </w:p>
        </w:tc>
        <w:tc>
          <w:tcPr>
            <w:tcW w:w="5670" w:type="dxa"/>
          </w:tcPr>
          <w:p w:rsidR="0000320E" w:rsidRPr="00F95427" w:rsidRDefault="0000320E" w:rsidP="00AB0693">
            <w:pPr>
              <w:spacing w:line="240" w:lineRule="auto"/>
              <w:rPr>
                <w:rFonts w:ascii="Times New Roman" w:hAnsi="Times New Roman" w:cs="Times New Roman"/>
                <w:color w:val="000000"/>
                <w:sz w:val="24"/>
                <w:szCs w:val="24"/>
                <w:lang w:eastAsia="ru-RU"/>
              </w:rPr>
            </w:pPr>
            <w:r w:rsidRPr="00F95427">
              <w:rPr>
                <w:rFonts w:ascii="Times New Roman" w:hAnsi="Times New Roman" w:cs="Times New Roman"/>
                <w:color w:val="000000"/>
                <w:sz w:val="24"/>
                <w:szCs w:val="24"/>
                <w:lang w:eastAsia="ru-RU"/>
              </w:rPr>
              <w:t xml:space="preserve">Всего, </w:t>
            </w:r>
            <w:hyperlink w:anchor="Par1127" w:history="1">
              <w:r w:rsidRPr="00F95427">
                <w:rPr>
                  <w:rFonts w:ascii="Times New Roman" w:eastAsia="Calibri" w:hAnsi="Times New Roman" w:cs="Times New Roman"/>
                  <w:sz w:val="24"/>
                  <w:szCs w:val="24"/>
                </w:rPr>
                <w:t>&lt;3&gt;</w:t>
              </w:r>
            </w:hyperlink>
          </w:p>
        </w:tc>
        <w:tc>
          <w:tcPr>
            <w:tcW w:w="1843" w:type="dxa"/>
          </w:tcPr>
          <w:p w:rsidR="0000320E" w:rsidRPr="00F95427" w:rsidRDefault="00B4290D" w:rsidP="00B4290D">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13,2</w:t>
            </w:r>
          </w:p>
        </w:tc>
        <w:tc>
          <w:tcPr>
            <w:tcW w:w="1843" w:type="dxa"/>
          </w:tcPr>
          <w:p w:rsidR="0000320E" w:rsidRPr="00F95427" w:rsidRDefault="00B4290D" w:rsidP="00B4290D">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13,2</w:t>
            </w:r>
          </w:p>
        </w:tc>
        <w:tc>
          <w:tcPr>
            <w:tcW w:w="1560" w:type="dxa"/>
          </w:tcPr>
          <w:p w:rsidR="0000320E" w:rsidRPr="00F95427" w:rsidRDefault="00B4290D" w:rsidP="002343DD">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13,2</w:t>
            </w:r>
          </w:p>
        </w:tc>
      </w:tr>
      <w:tr w:rsidR="0000320E" w:rsidRPr="00F95427" w:rsidTr="0000320E">
        <w:trPr>
          <w:trHeight w:val="328"/>
          <w:tblCellSpacing w:w="5" w:type="nil"/>
        </w:trPr>
        <w:tc>
          <w:tcPr>
            <w:tcW w:w="3402" w:type="dxa"/>
            <w:vMerge w:val="restart"/>
          </w:tcPr>
          <w:p w:rsidR="0000320E" w:rsidRPr="00F95427" w:rsidRDefault="0000320E" w:rsidP="00AB0693">
            <w:pPr>
              <w:spacing w:line="240" w:lineRule="auto"/>
              <w:ind w:right="-65"/>
              <w:rPr>
                <w:rFonts w:ascii="Times New Roman" w:hAnsi="Times New Roman" w:cs="Times New Roman"/>
                <w:spacing w:val="-4"/>
                <w:kern w:val="2"/>
                <w:sz w:val="24"/>
                <w:szCs w:val="24"/>
              </w:rPr>
            </w:pPr>
            <w:r w:rsidRPr="00F95427">
              <w:rPr>
                <w:rFonts w:ascii="Times New Roman" w:hAnsi="Times New Roman" w:cs="Times New Roman"/>
                <w:spacing w:val="-4"/>
                <w:kern w:val="2"/>
                <w:sz w:val="24"/>
                <w:szCs w:val="24"/>
              </w:rPr>
              <w:t>Подпрограмма 3</w:t>
            </w:r>
          </w:p>
          <w:p w:rsidR="0000320E" w:rsidRPr="00F95427" w:rsidRDefault="0000320E" w:rsidP="00AB0693">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pacing w:val="-4"/>
                <w:kern w:val="2"/>
                <w:sz w:val="24"/>
                <w:szCs w:val="24"/>
              </w:rPr>
              <w:t xml:space="preserve">«Формирование эффективной </w:t>
            </w:r>
            <w:r w:rsidRPr="00F95427">
              <w:rPr>
                <w:rFonts w:ascii="Times New Roman" w:hAnsi="Times New Roman" w:cs="Times New Roman"/>
                <w:spacing w:val="-4"/>
                <w:kern w:val="2"/>
                <w:sz w:val="24"/>
                <w:szCs w:val="24"/>
              </w:rPr>
              <w:lastRenderedPageBreak/>
              <w:t>системы поддержки добровольческой деятельности»</w:t>
            </w:r>
          </w:p>
        </w:tc>
        <w:tc>
          <w:tcPr>
            <w:tcW w:w="5670" w:type="dxa"/>
          </w:tcPr>
          <w:p w:rsidR="0000320E" w:rsidRPr="00F95427" w:rsidRDefault="0000320E" w:rsidP="00AB0693">
            <w:pPr>
              <w:spacing w:line="240" w:lineRule="auto"/>
              <w:rPr>
                <w:rFonts w:ascii="Times New Roman" w:hAnsi="Times New Roman" w:cs="Times New Roman"/>
                <w:color w:val="000000"/>
                <w:sz w:val="24"/>
                <w:szCs w:val="24"/>
                <w:lang w:eastAsia="ru-RU"/>
              </w:rPr>
            </w:pPr>
            <w:r w:rsidRPr="00F95427">
              <w:rPr>
                <w:rFonts w:ascii="Times New Roman" w:hAnsi="Times New Roman" w:cs="Times New Roman"/>
                <w:color w:val="000000"/>
                <w:sz w:val="24"/>
                <w:szCs w:val="24"/>
                <w:lang w:eastAsia="ru-RU"/>
              </w:rPr>
              <w:lastRenderedPageBreak/>
              <w:t>Всего</w:t>
            </w:r>
          </w:p>
        </w:tc>
        <w:tc>
          <w:tcPr>
            <w:tcW w:w="1843" w:type="dxa"/>
          </w:tcPr>
          <w:p w:rsidR="0000320E" w:rsidRPr="00F95427" w:rsidRDefault="00B4290D" w:rsidP="002343DD">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13,2</w:t>
            </w:r>
          </w:p>
        </w:tc>
        <w:tc>
          <w:tcPr>
            <w:tcW w:w="1843" w:type="dxa"/>
          </w:tcPr>
          <w:p w:rsidR="0000320E" w:rsidRPr="00F95427" w:rsidRDefault="00B4290D" w:rsidP="002343DD">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13,2</w:t>
            </w:r>
          </w:p>
        </w:tc>
        <w:tc>
          <w:tcPr>
            <w:tcW w:w="1560" w:type="dxa"/>
          </w:tcPr>
          <w:p w:rsidR="0000320E" w:rsidRPr="00F95427" w:rsidRDefault="00B4290D" w:rsidP="002343DD">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13,1</w:t>
            </w:r>
          </w:p>
        </w:tc>
      </w:tr>
      <w:tr w:rsidR="0000320E" w:rsidRPr="00F95427" w:rsidTr="0000320E">
        <w:trPr>
          <w:trHeight w:val="328"/>
          <w:tblCellSpacing w:w="5" w:type="nil"/>
        </w:trPr>
        <w:tc>
          <w:tcPr>
            <w:tcW w:w="3402" w:type="dxa"/>
            <w:vMerge/>
          </w:tcPr>
          <w:p w:rsidR="0000320E" w:rsidRPr="00F95427" w:rsidRDefault="0000320E"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00320E" w:rsidRPr="00F95427" w:rsidRDefault="0000320E" w:rsidP="00AB0693">
            <w:pPr>
              <w:spacing w:line="240" w:lineRule="auto"/>
              <w:rPr>
                <w:rFonts w:ascii="Times New Roman" w:hAnsi="Times New Roman" w:cs="Times New Roman"/>
                <w:color w:val="000000"/>
                <w:sz w:val="24"/>
                <w:szCs w:val="24"/>
                <w:lang w:eastAsia="ru-RU"/>
              </w:rPr>
            </w:pPr>
            <w:r w:rsidRPr="00F95427">
              <w:rPr>
                <w:rFonts w:ascii="Times New Roman" w:hAnsi="Times New Roman" w:cs="Times New Roman"/>
                <w:color w:val="000000"/>
                <w:sz w:val="24"/>
                <w:szCs w:val="24"/>
                <w:lang w:eastAsia="ru-RU"/>
              </w:rPr>
              <w:t>местный бюджет</w:t>
            </w:r>
          </w:p>
        </w:tc>
        <w:tc>
          <w:tcPr>
            <w:tcW w:w="1843" w:type="dxa"/>
          </w:tcPr>
          <w:p w:rsidR="0000320E" w:rsidRPr="00F95427" w:rsidRDefault="00B4290D" w:rsidP="002343DD">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1,0</w:t>
            </w:r>
          </w:p>
        </w:tc>
        <w:tc>
          <w:tcPr>
            <w:tcW w:w="1843" w:type="dxa"/>
          </w:tcPr>
          <w:p w:rsidR="0000320E" w:rsidRPr="00F95427" w:rsidRDefault="00B4290D" w:rsidP="00B4290D">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1,0</w:t>
            </w:r>
          </w:p>
        </w:tc>
        <w:tc>
          <w:tcPr>
            <w:tcW w:w="1560" w:type="dxa"/>
          </w:tcPr>
          <w:p w:rsidR="0000320E" w:rsidRPr="00F95427" w:rsidRDefault="00E06D1C" w:rsidP="002343DD">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1,0</w:t>
            </w:r>
          </w:p>
        </w:tc>
      </w:tr>
      <w:tr w:rsidR="0000320E" w:rsidRPr="00F95427" w:rsidTr="0000320E">
        <w:trPr>
          <w:trHeight w:val="328"/>
          <w:tblCellSpacing w:w="5" w:type="nil"/>
        </w:trPr>
        <w:tc>
          <w:tcPr>
            <w:tcW w:w="3402" w:type="dxa"/>
            <w:vMerge/>
          </w:tcPr>
          <w:p w:rsidR="0000320E" w:rsidRPr="00F95427" w:rsidRDefault="0000320E"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00320E" w:rsidRPr="00F95427" w:rsidRDefault="0000320E" w:rsidP="00AB0693">
            <w:pPr>
              <w:spacing w:line="240" w:lineRule="auto"/>
              <w:rPr>
                <w:rFonts w:ascii="Times New Roman" w:hAnsi="Times New Roman" w:cs="Times New Roman"/>
                <w:bCs/>
                <w:color w:val="000000"/>
                <w:sz w:val="24"/>
                <w:szCs w:val="24"/>
                <w:lang w:eastAsia="ru-RU"/>
              </w:rPr>
            </w:pPr>
            <w:r w:rsidRPr="00F95427">
              <w:rPr>
                <w:rFonts w:ascii="Times New Roman" w:hAnsi="Times New Roman" w:cs="Times New Roman"/>
                <w:bCs/>
                <w:color w:val="000000"/>
                <w:sz w:val="24"/>
                <w:szCs w:val="24"/>
                <w:lang w:eastAsia="ru-RU"/>
              </w:rPr>
              <w:t>безвозмездные поступления в местный бюджет, &lt;2&gt;</w:t>
            </w:r>
          </w:p>
        </w:tc>
        <w:tc>
          <w:tcPr>
            <w:tcW w:w="1843" w:type="dxa"/>
          </w:tcPr>
          <w:p w:rsidR="0000320E" w:rsidRPr="00F95427" w:rsidRDefault="00E06D1C" w:rsidP="002343DD">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12,2</w:t>
            </w:r>
          </w:p>
        </w:tc>
        <w:tc>
          <w:tcPr>
            <w:tcW w:w="1843" w:type="dxa"/>
          </w:tcPr>
          <w:p w:rsidR="0000320E" w:rsidRPr="00F95427" w:rsidRDefault="00E06D1C" w:rsidP="002343DD">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12,2</w:t>
            </w:r>
          </w:p>
        </w:tc>
        <w:tc>
          <w:tcPr>
            <w:tcW w:w="1560" w:type="dxa"/>
          </w:tcPr>
          <w:p w:rsidR="0000320E" w:rsidRPr="00F95427" w:rsidRDefault="00E06D1C" w:rsidP="002343DD">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12,1</w:t>
            </w:r>
          </w:p>
        </w:tc>
      </w:tr>
      <w:tr w:rsidR="0019748C" w:rsidRPr="00F95427" w:rsidTr="0000320E">
        <w:trPr>
          <w:trHeight w:val="328"/>
          <w:tblCellSpacing w:w="5" w:type="nil"/>
        </w:trPr>
        <w:tc>
          <w:tcPr>
            <w:tcW w:w="3402" w:type="dxa"/>
            <w:vMerge/>
          </w:tcPr>
          <w:p w:rsidR="0019748C" w:rsidRPr="00F95427"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F95427" w:rsidRDefault="0019748C" w:rsidP="00AB0693">
            <w:pPr>
              <w:spacing w:line="240" w:lineRule="auto"/>
              <w:rPr>
                <w:rFonts w:ascii="Times New Roman" w:hAnsi="Times New Roman" w:cs="Times New Roman"/>
                <w:bCs/>
                <w:i/>
                <w:iCs/>
                <w:color w:val="000000"/>
                <w:sz w:val="24"/>
                <w:szCs w:val="24"/>
                <w:lang w:eastAsia="ru-RU"/>
              </w:rPr>
            </w:pPr>
            <w:r w:rsidRPr="00F95427">
              <w:rPr>
                <w:rFonts w:ascii="Times New Roman" w:hAnsi="Times New Roman" w:cs="Times New Roman"/>
                <w:bCs/>
                <w:i/>
                <w:iCs/>
                <w:color w:val="000000"/>
                <w:sz w:val="24"/>
                <w:szCs w:val="24"/>
                <w:lang w:eastAsia="ru-RU"/>
              </w:rPr>
              <w:t>в том числе за счет средств:</w:t>
            </w:r>
          </w:p>
        </w:tc>
        <w:tc>
          <w:tcPr>
            <w:tcW w:w="1843"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843"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r>
      <w:tr w:rsidR="0019748C" w:rsidRPr="00F95427" w:rsidTr="0000320E">
        <w:trPr>
          <w:trHeight w:val="328"/>
          <w:tblCellSpacing w:w="5" w:type="nil"/>
        </w:trPr>
        <w:tc>
          <w:tcPr>
            <w:tcW w:w="3402" w:type="dxa"/>
            <w:vMerge/>
          </w:tcPr>
          <w:p w:rsidR="0019748C" w:rsidRPr="00F95427"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F95427" w:rsidRDefault="0019748C" w:rsidP="00AB0693">
            <w:pPr>
              <w:spacing w:line="240" w:lineRule="auto"/>
              <w:rPr>
                <w:rFonts w:ascii="Times New Roman" w:hAnsi="Times New Roman" w:cs="Times New Roman"/>
                <w:color w:val="000000"/>
                <w:sz w:val="24"/>
                <w:szCs w:val="24"/>
                <w:lang w:eastAsia="ru-RU"/>
              </w:rPr>
            </w:pPr>
            <w:r w:rsidRPr="00F95427">
              <w:rPr>
                <w:rFonts w:ascii="Times New Roman" w:hAnsi="Times New Roman" w:cs="Times New Roman"/>
                <w:color w:val="000000"/>
                <w:sz w:val="24"/>
                <w:szCs w:val="24"/>
                <w:lang w:eastAsia="ru-RU"/>
              </w:rPr>
              <w:t xml:space="preserve"> - федерального бюджета</w:t>
            </w:r>
          </w:p>
        </w:tc>
        <w:tc>
          <w:tcPr>
            <w:tcW w:w="1843"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843"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r>
      <w:tr w:rsidR="0019748C" w:rsidRPr="00F95427" w:rsidTr="0000320E">
        <w:trPr>
          <w:trHeight w:val="328"/>
          <w:tblCellSpacing w:w="5" w:type="nil"/>
        </w:trPr>
        <w:tc>
          <w:tcPr>
            <w:tcW w:w="3402" w:type="dxa"/>
            <w:vMerge/>
          </w:tcPr>
          <w:p w:rsidR="0019748C" w:rsidRPr="00F95427"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F95427" w:rsidRDefault="0019748C" w:rsidP="00AB0693">
            <w:pPr>
              <w:spacing w:line="240" w:lineRule="auto"/>
              <w:rPr>
                <w:rFonts w:ascii="Times New Roman" w:hAnsi="Times New Roman" w:cs="Times New Roman"/>
                <w:bCs/>
                <w:color w:val="000000"/>
                <w:sz w:val="24"/>
                <w:szCs w:val="24"/>
                <w:lang w:eastAsia="ru-RU"/>
              </w:rPr>
            </w:pPr>
            <w:r w:rsidRPr="00F95427">
              <w:rPr>
                <w:rFonts w:ascii="Times New Roman" w:hAnsi="Times New Roman" w:cs="Times New Roman"/>
                <w:bCs/>
                <w:color w:val="000000"/>
                <w:sz w:val="24"/>
                <w:szCs w:val="24"/>
                <w:lang w:eastAsia="ru-RU"/>
              </w:rPr>
              <w:t xml:space="preserve"> - Фонда содействия реформированию ЖКХ</w:t>
            </w:r>
          </w:p>
        </w:tc>
        <w:tc>
          <w:tcPr>
            <w:tcW w:w="1843"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843"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r>
      <w:tr w:rsidR="0019748C" w:rsidRPr="00F95427" w:rsidTr="0000320E">
        <w:trPr>
          <w:trHeight w:val="328"/>
          <w:tblCellSpacing w:w="5" w:type="nil"/>
        </w:trPr>
        <w:tc>
          <w:tcPr>
            <w:tcW w:w="3402" w:type="dxa"/>
            <w:vMerge/>
          </w:tcPr>
          <w:p w:rsidR="0019748C" w:rsidRPr="00F95427"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F95427" w:rsidRDefault="0019748C" w:rsidP="00AB0693">
            <w:pPr>
              <w:spacing w:line="240" w:lineRule="auto"/>
              <w:rPr>
                <w:rFonts w:ascii="Times New Roman" w:hAnsi="Times New Roman" w:cs="Times New Roman"/>
                <w:bCs/>
                <w:color w:val="000000"/>
                <w:sz w:val="24"/>
                <w:szCs w:val="24"/>
                <w:lang w:eastAsia="ru-RU"/>
              </w:rPr>
            </w:pPr>
            <w:r w:rsidRPr="00F95427">
              <w:rPr>
                <w:rFonts w:ascii="Times New Roman" w:hAnsi="Times New Roman" w:cs="Times New Roman"/>
                <w:bCs/>
                <w:color w:val="000000"/>
                <w:sz w:val="24"/>
                <w:szCs w:val="24"/>
                <w:lang w:eastAsia="ru-RU"/>
              </w:rPr>
              <w:t xml:space="preserve"> - Федерального фонда обязательного медицинского страхования</w:t>
            </w:r>
          </w:p>
        </w:tc>
        <w:tc>
          <w:tcPr>
            <w:tcW w:w="1843"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843"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r>
      <w:tr w:rsidR="0019748C" w:rsidRPr="00F95427" w:rsidTr="0000320E">
        <w:trPr>
          <w:trHeight w:val="328"/>
          <w:tblCellSpacing w:w="5" w:type="nil"/>
        </w:trPr>
        <w:tc>
          <w:tcPr>
            <w:tcW w:w="3402" w:type="dxa"/>
            <w:vMerge/>
          </w:tcPr>
          <w:p w:rsidR="0019748C" w:rsidRPr="00F95427"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F95427" w:rsidRDefault="0019748C" w:rsidP="00AB0693">
            <w:pPr>
              <w:spacing w:line="240" w:lineRule="auto"/>
              <w:rPr>
                <w:rFonts w:ascii="Times New Roman" w:hAnsi="Times New Roman" w:cs="Times New Roman"/>
                <w:bCs/>
                <w:color w:val="000000"/>
                <w:sz w:val="24"/>
                <w:szCs w:val="24"/>
                <w:lang w:eastAsia="ru-RU"/>
              </w:rPr>
            </w:pPr>
            <w:r w:rsidRPr="00F95427">
              <w:rPr>
                <w:rFonts w:ascii="Times New Roman" w:hAnsi="Times New Roman" w:cs="Times New Roman"/>
                <w:bCs/>
                <w:color w:val="000000"/>
                <w:sz w:val="24"/>
                <w:szCs w:val="24"/>
                <w:lang w:eastAsia="ru-RU"/>
              </w:rPr>
              <w:t>- Пенсионного фонда Российской Федерации</w:t>
            </w:r>
          </w:p>
        </w:tc>
        <w:tc>
          <w:tcPr>
            <w:tcW w:w="1843"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843"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r>
      <w:tr w:rsidR="0000320E" w:rsidRPr="00F95427" w:rsidTr="0000320E">
        <w:trPr>
          <w:trHeight w:val="328"/>
          <w:tblCellSpacing w:w="5" w:type="nil"/>
        </w:trPr>
        <w:tc>
          <w:tcPr>
            <w:tcW w:w="3402" w:type="dxa"/>
            <w:vMerge/>
          </w:tcPr>
          <w:p w:rsidR="0000320E" w:rsidRPr="00F95427" w:rsidRDefault="0000320E"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00320E" w:rsidRPr="00F95427" w:rsidRDefault="0000320E" w:rsidP="00AB0693">
            <w:pPr>
              <w:spacing w:line="240" w:lineRule="auto"/>
              <w:rPr>
                <w:rFonts w:ascii="Times New Roman" w:hAnsi="Times New Roman" w:cs="Times New Roman"/>
                <w:color w:val="000000"/>
                <w:sz w:val="24"/>
                <w:szCs w:val="24"/>
                <w:lang w:eastAsia="ru-RU"/>
              </w:rPr>
            </w:pPr>
            <w:r w:rsidRPr="00F95427">
              <w:rPr>
                <w:rFonts w:ascii="Times New Roman" w:hAnsi="Times New Roman" w:cs="Times New Roman"/>
                <w:color w:val="000000"/>
                <w:sz w:val="24"/>
                <w:szCs w:val="24"/>
                <w:lang w:eastAsia="ru-RU"/>
              </w:rPr>
              <w:t xml:space="preserve">областной бюджет </w:t>
            </w:r>
            <w:r w:rsidRPr="00F95427">
              <w:rPr>
                <w:rFonts w:ascii="Times New Roman" w:hAnsi="Times New Roman" w:cs="Times New Roman"/>
                <w:bCs/>
                <w:color w:val="000000"/>
                <w:sz w:val="24"/>
                <w:szCs w:val="24"/>
                <w:lang w:eastAsia="ru-RU"/>
              </w:rPr>
              <w:t>&lt;2&gt;</w:t>
            </w:r>
          </w:p>
        </w:tc>
        <w:tc>
          <w:tcPr>
            <w:tcW w:w="1843" w:type="dxa"/>
          </w:tcPr>
          <w:p w:rsidR="0000320E" w:rsidRPr="00F95427" w:rsidRDefault="00E06D1C" w:rsidP="002343DD">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12,2</w:t>
            </w:r>
          </w:p>
        </w:tc>
        <w:tc>
          <w:tcPr>
            <w:tcW w:w="1843" w:type="dxa"/>
          </w:tcPr>
          <w:p w:rsidR="0000320E" w:rsidRPr="00F95427" w:rsidRDefault="00E06D1C" w:rsidP="002343DD">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12,2</w:t>
            </w:r>
          </w:p>
        </w:tc>
        <w:tc>
          <w:tcPr>
            <w:tcW w:w="1560" w:type="dxa"/>
          </w:tcPr>
          <w:p w:rsidR="0000320E" w:rsidRPr="00F95427" w:rsidRDefault="00E06D1C" w:rsidP="002343DD">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12,1</w:t>
            </w:r>
          </w:p>
        </w:tc>
      </w:tr>
      <w:tr w:rsidR="0019748C" w:rsidRPr="00F95427" w:rsidTr="0000320E">
        <w:trPr>
          <w:trHeight w:val="328"/>
          <w:tblCellSpacing w:w="5" w:type="nil"/>
        </w:trPr>
        <w:tc>
          <w:tcPr>
            <w:tcW w:w="3402" w:type="dxa"/>
            <w:vMerge/>
          </w:tcPr>
          <w:p w:rsidR="0019748C" w:rsidRPr="00F95427"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F95427" w:rsidRDefault="0019748C" w:rsidP="00AB0693">
            <w:pPr>
              <w:spacing w:line="240" w:lineRule="auto"/>
              <w:rPr>
                <w:rFonts w:ascii="Times New Roman" w:hAnsi="Times New Roman" w:cs="Times New Roman"/>
                <w:color w:val="000000"/>
                <w:sz w:val="24"/>
                <w:szCs w:val="24"/>
                <w:lang w:eastAsia="ru-RU"/>
              </w:rPr>
            </w:pPr>
            <w:r w:rsidRPr="00F95427">
              <w:rPr>
                <w:rFonts w:ascii="Times New Roman" w:hAnsi="Times New Roman" w:cs="Times New Roman"/>
                <w:color w:val="000000"/>
                <w:sz w:val="24"/>
                <w:szCs w:val="24"/>
                <w:lang w:eastAsia="ru-RU"/>
              </w:rPr>
              <w:t xml:space="preserve">внебюджетные источники </w:t>
            </w:r>
            <w:r w:rsidRPr="00F95427">
              <w:rPr>
                <w:rFonts w:ascii="Times New Roman" w:hAnsi="Times New Roman" w:cs="Times New Roman"/>
                <w:bCs/>
                <w:color w:val="000000"/>
                <w:sz w:val="24"/>
                <w:szCs w:val="24"/>
                <w:lang w:eastAsia="ru-RU"/>
              </w:rPr>
              <w:t>&lt;2&gt;</w:t>
            </w:r>
          </w:p>
        </w:tc>
        <w:tc>
          <w:tcPr>
            <w:tcW w:w="1843"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843"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19748C" w:rsidRPr="00F95427"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r>
      <w:tr w:rsidR="0000320E" w:rsidRPr="00F95427" w:rsidTr="0000320E">
        <w:trPr>
          <w:trHeight w:val="328"/>
          <w:tblCellSpacing w:w="5" w:type="nil"/>
        </w:trPr>
        <w:tc>
          <w:tcPr>
            <w:tcW w:w="3402" w:type="dxa"/>
          </w:tcPr>
          <w:p w:rsidR="0000320E" w:rsidRPr="00F95427" w:rsidRDefault="0000320E" w:rsidP="00AB0693">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 xml:space="preserve">Основное мероприятие 3.1: </w:t>
            </w:r>
            <w:r w:rsidRPr="00F95427">
              <w:rPr>
                <w:rFonts w:ascii="Times New Roman" w:hAnsi="Times New Roman" w:cs="Times New Roman"/>
                <w:kern w:val="2"/>
                <w:sz w:val="24"/>
                <w:szCs w:val="24"/>
              </w:rPr>
              <w:t>Обеспечение проведения мероприятий по вовлечению граждан в добровольческую (волонтерскую) деятельность, поддержке добровольческих инициатив</w:t>
            </w:r>
          </w:p>
        </w:tc>
        <w:tc>
          <w:tcPr>
            <w:tcW w:w="5670" w:type="dxa"/>
          </w:tcPr>
          <w:p w:rsidR="0000320E" w:rsidRPr="00F95427" w:rsidRDefault="0000320E" w:rsidP="00AB0693">
            <w:pPr>
              <w:spacing w:line="240" w:lineRule="auto"/>
              <w:rPr>
                <w:rFonts w:ascii="Times New Roman" w:hAnsi="Times New Roman" w:cs="Times New Roman"/>
                <w:color w:val="000000"/>
                <w:sz w:val="24"/>
                <w:szCs w:val="24"/>
                <w:lang w:eastAsia="ru-RU"/>
              </w:rPr>
            </w:pPr>
            <w:r w:rsidRPr="00F95427">
              <w:rPr>
                <w:rFonts w:ascii="Times New Roman" w:hAnsi="Times New Roman" w:cs="Times New Roman"/>
                <w:color w:val="000000"/>
                <w:sz w:val="24"/>
                <w:szCs w:val="24"/>
                <w:lang w:eastAsia="ru-RU"/>
              </w:rPr>
              <w:t xml:space="preserve">Всего, </w:t>
            </w:r>
            <w:hyperlink w:anchor="Par1127" w:history="1">
              <w:r w:rsidRPr="00F95427">
                <w:rPr>
                  <w:rFonts w:ascii="Times New Roman" w:eastAsia="Calibri" w:hAnsi="Times New Roman" w:cs="Times New Roman"/>
                  <w:sz w:val="24"/>
                  <w:szCs w:val="24"/>
                </w:rPr>
                <w:t>&lt;3&gt;</w:t>
              </w:r>
            </w:hyperlink>
          </w:p>
        </w:tc>
        <w:tc>
          <w:tcPr>
            <w:tcW w:w="1843" w:type="dxa"/>
          </w:tcPr>
          <w:p w:rsidR="0000320E" w:rsidRPr="00F95427" w:rsidRDefault="00E06D1C" w:rsidP="002343DD">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12,2</w:t>
            </w:r>
          </w:p>
        </w:tc>
        <w:tc>
          <w:tcPr>
            <w:tcW w:w="1843" w:type="dxa"/>
          </w:tcPr>
          <w:p w:rsidR="0000320E" w:rsidRPr="00F95427" w:rsidRDefault="00E06D1C" w:rsidP="002343DD">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12,2</w:t>
            </w:r>
          </w:p>
        </w:tc>
        <w:tc>
          <w:tcPr>
            <w:tcW w:w="1560" w:type="dxa"/>
          </w:tcPr>
          <w:p w:rsidR="0000320E" w:rsidRPr="00F95427" w:rsidRDefault="00E06D1C" w:rsidP="002343DD">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12,1</w:t>
            </w:r>
          </w:p>
        </w:tc>
      </w:tr>
      <w:tr w:rsidR="006A3F41" w:rsidRPr="00F95427" w:rsidTr="0000320E">
        <w:trPr>
          <w:trHeight w:val="328"/>
          <w:tblCellSpacing w:w="5" w:type="nil"/>
        </w:trPr>
        <w:tc>
          <w:tcPr>
            <w:tcW w:w="3402" w:type="dxa"/>
          </w:tcPr>
          <w:p w:rsidR="006A3F41" w:rsidRPr="00F95427" w:rsidRDefault="006A3F41" w:rsidP="009D3959">
            <w:pPr>
              <w:spacing w:line="240" w:lineRule="auto"/>
              <w:ind w:right="-65"/>
              <w:rPr>
                <w:rFonts w:ascii="Times New Roman" w:hAnsi="Times New Roman" w:cs="Times New Roman"/>
                <w:spacing w:val="-4"/>
                <w:kern w:val="2"/>
                <w:sz w:val="24"/>
                <w:szCs w:val="24"/>
              </w:rPr>
            </w:pPr>
            <w:r w:rsidRPr="00F95427">
              <w:rPr>
                <w:rFonts w:ascii="Times New Roman" w:hAnsi="Times New Roman" w:cs="Times New Roman"/>
                <w:spacing w:val="-4"/>
                <w:kern w:val="2"/>
                <w:sz w:val="24"/>
                <w:szCs w:val="24"/>
              </w:rPr>
              <w:t>Подпрограмма 4</w:t>
            </w:r>
          </w:p>
          <w:p w:rsidR="006A3F41" w:rsidRPr="00F95427"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eastAsia="Times New Roman" w:hAnsi="Times New Roman"/>
                <w:sz w:val="24"/>
                <w:szCs w:val="24"/>
              </w:rPr>
              <w:t>«Развитие инфраструктуры молодежной политики»</w:t>
            </w:r>
          </w:p>
        </w:tc>
        <w:tc>
          <w:tcPr>
            <w:tcW w:w="5670" w:type="dxa"/>
          </w:tcPr>
          <w:p w:rsidR="006A3F41" w:rsidRPr="00F95427" w:rsidRDefault="006A3F41" w:rsidP="009D3959">
            <w:pPr>
              <w:spacing w:line="240" w:lineRule="auto"/>
              <w:rPr>
                <w:rFonts w:ascii="Times New Roman" w:hAnsi="Times New Roman" w:cs="Times New Roman"/>
                <w:color w:val="000000"/>
                <w:sz w:val="24"/>
                <w:szCs w:val="24"/>
                <w:lang w:eastAsia="ru-RU"/>
              </w:rPr>
            </w:pPr>
            <w:r w:rsidRPr="00F95427">
              <w:rPr>
                <w:rFonts w:ascii="Times New Roman" w:hAnsi="Times New Roman" w:cs="Times New Roman"/>
                <w:color w:val="000000"/>
                <w:sz w:val="24"/>
                <w:szCs w:val="24"/>
                <w:lang w:eastAsia="ru-RU"/>
              </w:rPr>
              <w:t>Всего</w:t>
            </w:r>
          </w:p>
        </w:tc>
        <w:tc>
          <w:tcPr>
            <w:tcW w:w="1843" w:type="dxa"/>
          </w:tcPr>
          <w:p w:rsidR="006A3F41" w:rsidRPr="00F95427"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c>
          <w:tcPr>
            <w:tcW w:w="1843" w:type="dxa"/>
          </w:tcPr>
          <w:p w:rsidR="006A3F41" w:rsidRPr="00F95427"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c>
          <w:tcPr>
            <w:tcW w:w="1560" w:type="dxa"/>
          </w:tcPr>
          <w:p w:rsidR="006A3F41" w:rsidRPr="00F95427"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r>
      <w:tr w:rsidR="006A3F41" w:rsidRPr="00F95427" w:rsidTr="006A3F41">
        <w:trPr>
          <w:trHeight w:val="124"/>
          <w:tblCellSpacing w:w="5" w:type="nil"/>
        </w:trPr>
        <w:tc>
          <w:tcPr>
            <w:tcW w:w="3402" w:type="dxa"/>
          </w:tcPr>
          <w:p w:rsidR="006A3F41" w:rsidRPr="00F95427"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6A3F41" w:rsidRPr="00F95427" w:rsidRDefault="006A3F41" w:rsidP="009D3959">
            <w:pPr>
              <w:spacing w:line="240" w:lineRule="auto"/>
              <w:rPr>
                <w:rFonts w:ascii="Times New Roman" w:hAnsi="Times New Roman" w:cs="Times New Roman"/>
                <w:color w:val="000000"/>
                <w:sz w:val="24"/>
                <w:szCs w:val="24"/>
                <w:lang w:eastAsia="ru-RU"/>
              </w:rPr>
            </w:pPr>
            <w:r w:rsidRPr="00F95427">
              <w:rPr>
                <w:rFonts w:ascii="Times New Roman" w:hAnsi="Times New Roman" w:cs="Times New Roman"/>
                <w:color w:val="000000"/>
                <w:sz w:val="24"/>
                <w:szCs w:val="24"/>
                <w:lang w:eastAsia="ru-RU"/>
              </w:rPr>
              <w:t>местный бюджет</w:t>
            </w:r>
          </w:p>
        </w:tc>
        <w:tc>
          <w:tcPr>
            <w:tcW w:w="1843" w:type="dxa"/>
          </w:tcPr>
          <w:p w:rsidR="006A3F41" w:rsidRPr="00F95427"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c>
          <w:tcPr>
            <w:tcW w:w="1843" w:type="dxa"/>
          </w:tcPr>
          <w:p w:rsidR="006A3F41" w:rsidRPr="00F95427"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c>
          <w:tcPr>
            <w:tcW w:w="1560" w:type="dxa"/>
          </w:tcPr>
          <w:p w:rsidR="006A3F41" w:rsidRPr="00F95427"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r>
      <w:tr w:rsidR="006A3F41" w:rsidRPr="00F95427" w:rsidTr="0000320E">
        <w:trPr>
          <w:trHeight w:val="328"/>
          <w:tblCellSpacing w:w="5" w:type="nil"/>
        </w:trPr>
        <w:tc>
          <w:tcPr>
            <w:tcW w:w="3402" w:type="dxa"/>
          </w:tcPr>
          <w:p w:rsidR="006A3F41" w:rsidRPr="00F95427"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6A3F41" w:rsidRPr="00F95427" w:rsidRDefault="006A3F41" w:rsidP="009D3959">
            <w:pPr>
              <w:spacing w:line="240" w:lineRule="auto"/>
              <w:rPr>
                <w:rFonts w:ascii="Times New Roman" w:hAnsi="Times New Roman" w:cs="Times New Roman"/>
                <w:bCs/>
                <w:color w:val="000000"/>
                <w:sz w:val="24"/>
                <w:szCs w:val="24"/>
                <w:lang w:eastAsia="ru-RU"/>
              </w:rPr>
            </w:pPr>
            <w:r w:rsidRPr="00F95427">
              <w:rPr>
                <w:rFonts w:ascii="Times New Roman" w:hAnsi="Times New Roman" w:cs="Times New Roman"/>
                <w:bCs/>
                <w:color w:val="000000"/>
                <w:sz w:val="24"/>
                <w:szCs w:val="24"/>
                <w:lang w:eastAsia="ru-RU"/>
              </w:rPr>
              <w:t>безвозмездные поступления в местный бюджет, &lt;2&gt;</w:t>
            </w:r>
          </w:p>
        </w:tc>
        <w:tc>
          <w:tcPr>
            <w:tcW w:w="1843" w:type="dxa"/>
          </w:tcPr>
          <w:p w:rsidR="006A3F41" w:rsidRPr="00F95427"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c>
          <w:tcPr>
            <w:tcW w:w="1843" w:type="dxa"/>
          </w:tcPr>
          <w:p w:rsidR="006A3F41" w:rsidRPr="00F95427"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c>
          <w:tcPr>
            <w:tcW w:w="1560" w:type="dxa"/>
          </w:tcPr>
          <w:p w:rsidR="006A3F41" w:rsidRPr="00F95427"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r>
      <w:tr w:rsidR="006A3F41" w:rsidRPr="00F95427" w:rsidTr="0000320E">
        <w:trPr>
          <w:trHeight w:val="328"/>
          <w:tblCellSpacing w:w="5" w:type="nil"/>
        </w:trPr>
        <w:tc>
          <w:tcPr>
            <w:tcW w:w="3402" w:type="dxa"/>
          </w:tcPr>
          <w:p w:rsidR="006A3F41" w:rsidRPr="00F95427"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6A3F41" w:rsidRPr="00F95427" w:rsidRDefault="006A3F41" w:rsidP="009D3959">
            <w:pPr>
              <w:spacing w:line="240" w:lineRule="auto"/>
              <w:rPr>
                <w:rFonts w:ascii="Times New Roman" w:hAnsi="Times New Roman" w:cs="Times New Roman"/>
                <w:bCs/>
                <w:i/>
                <w:iCs/>
                <w:color w:val="000000"/>
                <w:sz w:val="24"/>
                <w:szCs w:val="24"/>
                <w:lang w:eastAsia="ru-RU"/>
              </w:rPr>
            </w:pPr>
            <w:r w:rsidRPr="00F95427">
              <w:rPr>
                <w:rFonts w:ascii="Times New Roman" w:hAnsi="Times New Roman" w:cs="Times New Roman"/>
                <w:bCs/>
                <w:i/>
                <w:iCs/>
                <w:color w:val="000000"/>
                <w:sz w:val="24"/>
                <w:szCs w:val="24"/>
                <w:lang w:eastAsia="ru-RU"/>
              </w:rPr>
              <w:t>в том числе за счет средств:</w:t>
            </w:r>
          </w:p>
        </w:tc>
        <w:tc>
          <w:tcPr>
            <w:tcW w:w="1843" w:type="dxa"/>
          </w:tcPr>
          <w:p w:rsidR="006A3F41" w:rsidRPr="00F95427"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c>
          <w:tcPr>
            <w:tcW w:w="1843" w:type="dxa"/>
          </w:tcPr>
          <w:p w:rsidR="006A3F41" w:rsidRPr="00F95427"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c>
          <w:tcPr>
            <w:tcW w:w="1560" w:type="dxa"/>
          </w:tcPr>
          <w:p w:rsidR="006A3F41" w:rsidRPr="00F95427"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r>
      <w:tr w:rsidR="006A3F41" w:rsidRPr="00F95427" w:rsidTr="0000320E">
        <w:trPr>
          <w:trHeight w:val="328"/>
          <w:tblCellSpacing w:w="5" w:type="nil"/>
        </w:trPr>
        <w:tc>
          <w:tcPr>
            <w:tcW w:w="3402" w:type="dxa"/>
          </w:tcPr>
          <w:p w:rsidR="006A3F41" w:rsidRPr="00F95427"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6A3F41" w:rsidRPr="00F95427" w:rsidRDefault="006A3F41" w:rsidP="009D3959">
            <w:pPr>
              <w:spacing w:line="240" w:lineRule="auto"/>
              <w:rPr>
                <w:rFonts w:ascii="Times New Roman" w:hAnsi="Times New Roman" w:cs="Times New Roman"/>
                <w:color w:val="000000"/>
                <w:sz w:val="24"/>
                <w:szCs w:val="24"/>
                <w:lang w:eastAsia="ru-RU"/>
              </w:rPr>
            </w:pPr>
            <w:r w:rsidRPr="00F95427">
              <w:rPr>
                <w:rFonts w:ascii="Times New Roman" w:hAnsi="Times New Roman" w:cs="Times New Roman"/>
                <w:color w:val="000000"/>
                <w:sz w:val="24"/>
                <w:szCs w:val="24"/>
                <w:lang w:eastAsia="ru-RU"/>
              </w:rPr>
              <w:t xml:space="preserve"> - федерального бюджета</w:t>
            </w:r>
          </w:p>
        </w:tc>
        <w:tc>
          <w:tcPr>
            <w:tcW w:w="1843" w:type="dxa"/>
          </w:tcPr>
          <w:p w:rsidR="006A3F41" w:rsidRPr="00F95427"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c>
          <w:tcPr>
            <w:tcW w:w="1843" w:type="dxa"/>
          </w:tcPr>
          <w:p w:rsidR="006A3F41" w:rsidRPr="00F95427"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c>
          <w:tcPr>
            <w:tcW w:w="1560" w:type="dxa"/>
          </w:tcPr>
          <w:p w:rsidR="006A3F41" w:rsidRPr="00F95427"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r>
      <w:tr w:rsidR="006A3F41" w:rsidRPr="00F95427" w:rsidTr="0000320E">
        <w:trPr>
          <w:trHeight w:val="328"/>
          <w:tblCellSpacing w:w="5" w:type="nil"/>
        </w:trPr>
        <w:tc>
          <w:tcPr>
            <w:tcW w:w="3402" w:type="dxa"/>
          </w:tcPr>
          <w:p w:rsidR="006A3F41" w:rsidRPr="00F95427"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6A3F41" w:rsidRPr="00F95427" w:rsidRDefault="006A3F41" w:rsidP="009D3959">
            <w:pPr>
              <w:spacing w:line="240" w:lineRule="auto"/>
              <w:rPr>
                <w:rFonts w:ascii="Times New Roman" w:hAnsi="Times New Roman" w:cs="Times New Roman"/>
                <w:bCs/>
                <w:color w:val="000000"/>
                <w:sz w:val="24"/>
                <w:szCs w:val="24"/>
                <w:lang w:eastAsia="ru-RU"/>
              </w:rPr>
            </w:pPr>
            <w:r w:rsidRPr="00F95427">
              <w:rPr>
                <w:rFonts w:ascii="Times New Roman" w:hAnsi="Times New Roman" w:cs="Times New Roman"/>
                <w:bCs/>
                <w:color w:val="000000"/>
                <w:sz w:val="24"/>
                <w:szCs w:val="24"/>
                <w:lang w:eastAsia="ru-RU"/>
              </w:rPr>
              <w:t xml:space="preserve"> - Фонда содействия реформированию ЖКХ</w:t>
            </w:r>
          </w:p>
        </w:tc>
        <w:tc>
          <w:tcPr>
            <w:tcW w:w="1843" w:type="dxa"/>
          </w:tcPr>
          <w:p w:rsidR="006A3F41" w:rsidRPr="00F95427"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c>
          <w:tcPr>
            <w:tcW w:w="1843" w:type="dxa"/>
          </w:tcPr>
          <w:p w:rsidR="006A3F41" w:rsidRPr="00F95427"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c>
          <w:tcPr>
            <w:tcW w:w="1560" w:type="dxa"/>
          </w:tcPr>
          <w:p w:rsidR="006A3F41" w:rsidRPr="00F95427"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r>
      <w:tr w:rsidR="006A3F41" w:rsidRPr="00F95427" w:rsidTr="0000320E">
        <w:trPr>
          <w:trHeight w:val="328"/>
          <w:tblCellSpacing w:w="5" w:type="nil"/>
        </w:trPr>
        <w:tc>
          <w:tcPr>
            <w:tcW w:w="3402" w:type="dxa"/>
          </w:tcPr>
          <w:p w:rsidR="006A3F41" w:rsidRPr="00F95427"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6A3F41" w:rsidRPr="00F95427" w:rsidRDefault="006A3F41" w:rsidP="009D3959">
            <w:pPr>
              <w:spacing w:line="240" w:lineRule="auto"/>
              <w:rPr>
                <w:rFonts w:ascii="Times New Roman" w:hAnsi="Times New Roman" w:cs="Times New Roman"/>
                <w:bCs/>
                <w:color w:val="000000"/>
                <w:sz w:val="24"/>
                <w:szCs w:val="24"/>
                <w:lang w:eastAsia="ru-RU"/>
              </w:rPr>
            </w:pPr>
            <w:r w:rsidRPr="00F95427">
              <w:rPr>
                <w:rFonts w:ascii="Times New Roman" w:hAnsi="Times New Roman" w:cs="Times New Roman"/>
                <w:bCs/>
                <w:color w:val="000000"/>
                <w:sz w:val="24"/>
                <w:szCs w:val="24"/>
                <w:lang w:eastAsia="ru-RU"/>
              </w:rPr>
              <w:t xml:space="preserve"> - Федерального фонда обязательного медицинского страхования</w:t>
            </w:r>
          </w:p>
        </w:tc>
        <w:tc>
          <w:tcPr>
            <w:tcW w:w="1843" w:type="dxa"/>
          </w:tcPr>
          <w:p w:rsidR="006A3F41" w:rsidRPr="00F95427"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c>
          <w:tcPr>
            <w:tcW w:w="1843" w:type="dxa"/>
          </w:tcPr>
          <w:p w:rsidR="006A3F41" w:rsidRPr="00F95427"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c>
          <w:tcPr>
            <w:tcW w:w="1560" w:type="dxa"/>
          </w:tcPr>
          <w:p w:rsidR="006A3F41" w:rsidRPr="00F95427"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r>
      <w:tr w:rsidR="006A3F41" w:rsidRPr="00F95427" w:rsidTr="0000320E">
        <w:trPr>
          <w:trHeight w:val="328"/>
          <w:tblCellSpacing w:w="5" w:type="nil"/>
        </w:trPr>
        <w:tc>
          <w:tcPr>
            <w:tcW w:w="3402" w:type="dxa"/>
          </w:tcPr>
          <w:p w:rsidR="006A3F41" w:rsidRPr="00F95427"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6A3F41" w:rsidRPr="00F95427" w:rsidRDefault="006A3F41" w:rsidP="009D3959">
            <w:pPr>
              <w:spacing w:line="240" w:lineRule="auto"/>
              <w:rPr>
                <w:rFonts w:ascii="Times New Roman" w:hAnsi="Times New Roman" w:cs="Times New Roman"/>
                <w:bCs/>
                <w:color w:val="000000"/>
                <w:sz w:val="24"/>
                <w:szCs w:val="24"/>
                <w:lang w:eastAsia="ru-RU"/>
              </w:rPr>
            </w:pPr>
            <w:r w:rsidRPr="00F95427">
              <w:rPr>
                <w:rFonts w:ascii="Times New Roman" w:hAnsi="Times New Roman" w:cs="Times New Roman"/>
                <w:bCs/>
                <w:color w:val="000000"/>
                <w:sz w:val="24"/>
                <w:szCs w:val="24"/>
                <w:lang w:eastAsia="ru-RU"/>
              </w:rPr>
              <w:t>- Пенсионного фонда Российской Федерации</w:t>
            </w:r>
          </w:p>
        </w:tc>
        <w:tc>
          <w:tcPr>
            <w:tcW w:w="1843" w:type="dxa"/>
          </w:tcPr>
          <w:p w:rsidR="006A3F41" w:rsidRPr="00F95427"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c>
          <w:tcPr>
            <w:tcW w:w="1843" w:type="dxa"/>
          </w:tcPr>
          <w:p w:rsidR="006A3F41" w:rsidRPr="00F95427"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c>
          <w:tcPr>
            <w:tcW w:w="1560" w:type="dxa"/>
          </w:tcPr>
          <w:p w:rsidR="006A3F41" w:rsidRPr="00F95427"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r>
      <w:tr w:rsidR="006A3F41" w:rsidRPr="00F95427" w:rsidTr="0000320E">
        <w:trPr>
          <w:trHeight w:val="328"/>
          <w:tblCellSpacing w:w="5" w:type="nil"/>
        </w:trPr>
        <w:tc>
          <w:tcPr>
            <w:tcW w:w="3402" w:type="dxa"/>
          </w:tcPr>
          <w:p w:rsidR="006A3F41" w:rsidRPr="00F95427"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6A3F41" w:rsidRPr="00F95427" w:rsidRDefault="006A3F41" w:rsidP="009D3959">
            <w:pPr>
              <w:spacing w:line="240" w:lineRule="auto"/>
              <w:rPr>
                <w:rFonts w:ascii="Times New Roman" w:hAnsi="Times New Roman" w:cs="Times New Roman"/>
                <w:color w:val="000000"/>
                <w:sz w:val="24"/>
                <w:szCs w:val="24"/>
                <w:lang w:eastAsia="ru-RU"/>
              </w:rPr>
            </w:pPr>
            <w:r w:rsidRPr="00F95427">
              <w:rPr>
                <w:rFonts w:ascii="Times New Roman" w:hAnsi="Times New Roman" w:cs="Times New Roman"/>
                <w:color w:val="000000"/>
                <w:sz w:val="24"/>
                <w:szCs w:val="24"/>
                <w:lang w:eastAsia="ru-RU"/>
              </w:rPr>
              <w:t xml:space="preserve">областной бюджет </w:t>
            </w:r>
            <w:r w:rsidRPr="00F95427">
              <w:rPr>
                <w:rFonts w:ascii="Times New Roman" w:hAnsi="Times New Roman" w:cs="Times New Roman"/>
                <w:bCs/>
                <w:color w:val="000000"/>
                <w:sz w:val="24"/>
                <w:szCs w:val="24"/>
                <w:lang w:eastAsia="ru-RU"/>
              </w:rPr>
              <w:t>&lt;2&gt;</w:t>
            </w:r>
          </w:p>
        </w:tc>
        <w:tc>
          <w:tcPr>
            <w:tcW w:w="1843" w:type="dxa"/>
          </w:tcPr>
          <w:p w:rsidR="006A3F41" w:rsidRPr="00F95427"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c>
          <w:tcPr>
            <w:tcW w:w="1843" w:type="dxa"/>
          </w:tcPr>
          <w:p w:rsidR="006A3F41" w:rsidRPr="00F95427"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c>
          <w:tcPr>
            <w:tcW w:w="1560" w:type="dxa"/>
          </w:tcPr>
          <w:p w:rsidR="006A3F41" w:rsidRPr="00F95427"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r>
      <w:tr w:rsidR="006A3F41" w:rsidRPr="00F95427" w:rsidTr="0000320E">
        <w:trPr>
          <w:trHeight w:val="328"/>
          <w:tblCellSpacing w:w="5" w:type="nil"/>
        </w:trPr>
        <w:tc>
          <w:tcPr>
            <w:tcW w:w="3402" w:type="dxa"/>
          </w:tcPr>
          <w:p w:rsidR="006A3F41" w:rsidRPr="00F95427"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6A3F41" w:rsidRPr="00F95427" w:rsidRDefault="006A3F41" w:rsidP="009D3959">
            <w:pPr>
              <w:spacing w:line="240" w:lineRule="auto"/>
              <w:rPr>
                <w:rFonts w:ascii="Times New Roman" w:hAnsi="Times New Roman" w:cs="Times New Roman"/>
                <w:color w:val="000000"/>
                <w:sz w:val="24"/>
                <w:szCs w:val="24"/>
                <w:lang w:eastAsia="ru-RU"/>
              </w:rPr>
            </w:pPr>
            <w:r w:rsidRPr="00F95427">
              <w:rPr>
                <w:rFonts w:ascii="Times New Roman" w:hAnsi="Times New Roman" w:cs="Times New Roman"/>
                <w:color w:val="000000"/>
                <w:sz w:val="24"/>
                <w:szCs w:val="24"/>
                <w:lang w:eastAsia="ru-RU"/>
              </w:rPr>
              <w:t xml:space="preserve">внебюджетные источники </w:t>
            </w:r>
            <w:r w:rsidRPr="00F95427">
              <w:rPr>
                <w:rFonts w:ascii="Times New Roman" w:hAnsi="Times New Roman" w:cs="Times New Roman"/>
                <w:bCs/>
                <w:color w:val="000000"/>
                <w:sz w:val="24"/>
                <w:szCs w:val="24"/>
                <w:lang w:eastAsia="ru-RU"/>
              </w:rPr>
              <w:t>&lt;2&gt;</w:t>
            </w:r>
          </w:p>
        </w:tc>
        <w:tc>
          <w:tcPr>
            <w:tcW w:w="1843" w:type="dxa"/>
          </w:tcPr>
          <w:p w:rsidR="006A3F41" w:rsidRPr="00F95427"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c>
          <w:tcPr>
            <w:tcW w:w="1843" w:type="dxa"/>
          </w:tcPr>
          <w:p w:rsidR="006A3F41" w:rsidRPr="00F95427"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c>
          <w:tcPr>
            <w:tcW w:w="1560" w:type="dxa"/>
          </w:tcPr>
          <w:p w:rsidR="006A3F41" w:rsidRPr="00F95427"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r>
      <w:tr w:rsidR="006A3F41" w:rsidRPr="00F95427" w:rsidTr="0000320E">
        <w:trPr>
          <w:trHeight w:val="328"/>
          <w:tblCellSpacing w:w="5" w:type="nil"/>
        </w:trPr>
        <w:tc>
          <w:tcPr>
            <w:tcW w:w="3402" w:type="dxa"/>
          </w:tcPr>
          <w:p w:rsidR="006A3F41" w:rsidRPr="00F95427"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Основное мероприятие  4.1.</w:t>
            </w:r>
            <w:r w:rsidRPr="00F95427">
              <w:rPr>
                <w:rFonts w:ascii="Times New Roman" w:eastAsia="Times New Roman" w:hAnsi="Times New Roman"/>
                <w:kern w:val="2"/>
                <w:sz w:val="24"/>
                <w:szCs w:val="24"/>
              </w:rPr>
              <w:t>Создание многофункциональных молодежных центров (поддержки молодежных инициатив, развития добровольчества)</w:t>
            </w:r>
          </w:p>
        </w:tc>
        <w:tc>
          <w:tcPr>
            <w:tcW w:w="5670" w:type="dxa"/>
          </w:tcPr>
          <w:p w:rsidR="006A3F41" w:rsidRPr="00F95427" w:rsidRDefault="006A3F41" w:rsidP="009D3959">
            <w:pPr>
              <w:spacing w:line="240" w:lineRule="auto"/>
              <w:rPr>
                <w:rFonts w:ascii="Times New Roman" w:hAnsi="Times New Roman" w:cs="Times New Roman"/>
                <w:color w:val="000000"/>
                <w:sz w:val="24"/>
                <w:szCs w:val="24"/>
                <w:lang w:eastAsia="ru-RU"/>
              </w:rPr>
            </w:pPr>
            <w:r w:rsidRPr="00F95427">
              <w:rPr>
                <w:rFonts w:ascii="Times New Roman" w:hAnsi="Times New Roman" w:cs="Times New Roman"/>
                <w:color w:val="000000"/>
                <w:sz w:val="24"/>
                <w:szCs w:val="24"/>
                <w:lang w:eastAsia="ru-RU"/>
              </w:rPr>
              <w:t xml:space="preserve">Всего, </w:t>
            </w:r>
            <w:hyperlink w:anchor="Par1127" w:history="1">
              <w:r w:rsidRPr="00F95427">
                <w:rPr>
                  <w:rFonts w:ascii="Times New Roman" w:eastAsia="Calibri" w:hAnsi="Times New Roman" w:cs="Times New Roman"/>
                  <w:sz w:val="24"/>
                  <w:szCs w:val="24"/>
                </w:rPr>
                <w:t>&lt;3&gt;</w:t>
              </w:r>
            </w:hyperlink>
          </w:p>
        </w:tc>
        <w:tc>
          <w:tcPr>
            <w:tcW w:w="1843" w:type="dxa"/>
          </w:tcPr>
          <w:p w:rsidR="006A3F41" w:rsidRPr="00F95427"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c>
          <w:tcPr>
            <w:tcW w:w="1843" w:type="dxa"/>
          </w:tcPr>
          <w:p w:rsidR="006A3F41" w:rsidRPr="00F95427"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c>
          <w:tcPr>
            <w:tcW w:w="1560" w:type="dxa"/>
          </w:tcPr>
          <w:p w:rsidR="006A3F41" w:rsidRPr="00F95427"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F95427">
              <w:rPr>
                <w:rFonts w:ascii="Times New Roman" w:hAnsi="Times New Roman" w:cs="Times New Roman"/>
                <w:sz w:val="24"/>
                <w:szCs w:val="24"/>
                <w:lang w:eastAsia="ru-RU"/>
              </w:rPr>
              <w:t>-</w:t>
            </w:r>
          </w:p>
        </w:tc>
      </w:tr>
    </w:tbl>
    <w:p w:rsidR="005A7A04" w:rsidRPr="00F95427" w:rsidRDefault="005A7A04" w:rsidP="004D4DE2">
      <w:pPr>
        <w:widowControl w:val="0"/>
        <w:autoSpaceDE w:val="0"/>
        <w:spacing w:after="0" w:line="240" w:lineRule="auto"/>
        <w:ind w:left="11328" w:right="531" w:firstLine="438"/>
        <w:jc w:val="both"/>
        <w:rPr>
          <w:rFonts w:ascii="Times New Roman" w:eastAsia="Calibri" w:hAnsi="Times New Roman" w:cs="Times New Roman"/>
          <w:sz w:val="24"/>
          <w:szCs w:val="24"/>
        </w:rPr>
      </w:pPr>
    </w:p>
    <w:p w:rsidR="005A7A04" w:rsidRPr="00F95427" w:rsidRDefault="005A7A04" w:rsidP="004D4DE2">
      <w:pPr>
        <w:widowControl w:val="0"/>
        <w:autoSpaceDE w:val="0"/>
        <w:spacing w:after="0" w:line="240" w:lineRule="auto"/>
        <w:ind w:left="11328" w:right="531" w:firstLine="438"/>
        <w:jc w:val="both"/>
        <w:rPr>
          <w:rFonts w:ascii="Times New Roman" w:eastAsia="Calibri" w:hAnsi="Times New Roman" w:cs="Times New Roman"/>
          <w:sz w:val="24"/>
          <w:szCs w:val="24"/>
        </w:rPr>
      </w:pPr>
    </w:p>
    <w:p w:rsidR="00AB0693" w:rsidRPr="00F95427" w:rsidRDefault="00AB0693" w:rsidP="005A7A04">
      <w:pPr>
        <w:widowControl w:val="0"/>
        <w:autoSpaceDE w:val="0"/>
        <w:spacing w:after="0" w:line="240" w:lineRule="auto"/>
        <w:ind w:left="11328" w:right="111" w:firstLine="438"/>
        <w:jc w:val="both"/>
        <w:rPr>
          <w:rFonts w:ascii="Times New Roman" w:eastAsia="Calibri" w:hAnsi="Times New Roman" w:cs="Times New Roman"/>
          <w:sz w:val="24"/>
          <w:szCs w:val="24"/>
        </w:rPr>
      </w:pPr>
    </w:p>
    <w:p w:rsidR="00AB0693" w:rsidRPr="00F95427" w:rsidRDefault="00AB0693" w:rsidP="005A7A04">
      <w:pPr>
        <w:widowControl w:val="0"/>
        <w:autoSpaceDE w:val="0"/>
        <w:spacing w:after="0" w:line="240" w:lineRule="auto"/>
        <w:ind w:left="11328" w:right="111" w:firstLine="438"/>
        <w:jc w:val="both"/>
        <w:rPr>
          <w:rFonts w:ascii="Times New Roman" w:eastAsia="Calibri" w:hAnsi="Times New Roman" w:cs="Times New Roman"/>
          <w:sz w:val="24"/>
          <w:szCs w:val="24"/>
        </w:rPr>
      </w:pPr>
    </w:p>
    <w:p w:rsidR="00AB0693" w:rsidRPr="00F95427" w:rsidRDefault="00AB0693" w:rsidP="005A7A04">
      <w:pPr>
        <w:widowControl w:val="0"/>
        <w:autoSpaceDE w:val="0"/>
        <w:spacing w:after="0" w:line="240" w:lineRule="auto"/>
        <w:ind w:left="11328" w:right="111" w:firstLine="438"/>
        <w:jc w:val="both"/>
        <w:rPr>
          <w:rFonts w:ascii="Times New Roman" w:eastAsia="Calibri" w:hAnsi="Times New Roman" w:cs="Times New Roman"/>
          <w:sz w:val="24"/>
          <w:szCs w:val="24"/>
        </w:rPr>
      </w:pPr>
    </w:p>
    <w:p w:rsidR="00AB0693" w:rsidRPr="00F95427" w:rsidRDefault="00AB0693" w:rsidP="005A7A04">
      <w:pPr>
        <w:widowControl w:val="0"/>
        <w:autoSpaceDE w:val="0"/>
        <w:spacing w:after="0" w:line="240" w:lineRule="auto"/>
        <w:ind w:left="11328" w:right="111" w:firstLine="438"/>
        <w:jc w:val="both"/>
        <w:rPr>
          <w:rFonts w:ascii="Times New Roman" w:eastAsia="Calibri" w:hAnsi="Times New Roman" w:cs="Times New Roman"/>
          <w:sz w:val="24"/>
          <w:szCs w:val="24"/>
        </w:rPr>
      </w:pPr>
    </w:p>
    <w:p w:rsidR="00AB0693" w:rsidRPr="00F95427" w:rsidRDefault="00AB0693" w:rsidP="005A7A04">
      <w:pPr>
        <w:widowControl w:val="0"/>
        <w:autoSpaceDE w:val="0"/>
        <w:spacing w:after="0" w:line="240" w:lineRule="auto"/>
        <w:ind w:left="11328" w:right="111" w:firstLine="438"/>
        <w:jc w:val="both"/>
        <w:rPr>
          <w:rFonts w:ascii="Times New Roman" w:eastAsia="Calibri" w:hAnsi="Times New Roman" w:cs="Times New Roman"/>
          <w:sz w:val="24"/>
          <w:szCs w:val="24"/>
        </w:rPr>
      </w:pPr>
    </w:p>
    <w:p w:rsidR="00AB0693" w:rsidRPr="00F95427" w:rsidRDefault="00AB0693" w:rsidP="005A7A04">
      <w:pPr>
        <w:widowControl w:val="0"/>
        <w:autoSpaceDE w:val="0"/>
        <w:spacing w:after="0" w:line="240" w:lineRule="auto"/>
        <w:ind w:left="11328" w:right="111" w:firstLine="438"/>
        <w:jc w:val="both"/>
        <w:rPr>
          <w:rFonts w:ascii="Times New Roman" w:eastAsia="Calibri" w:hAnsi="Times New Roman" w:cs="Times New Roman"/>
          <w:sz w:val="24"/>
          <w:szCs w:val="24"/>
        </w:rPr>
      </w:pPr>
    </w:p>
    <w:p w:rsidR="00AB0693" w:rsidRPr="00F95427" w:rsidRDefault="00AB0693" w:rsidP="005A7A04">
      <w:pPr>
        <w:widowControl w:val="0"/>
        <w:autoSpaceDE w:val="0"/>
        <w:spacing w:after="0" w:line="240" w:lineRule="auto"/>
        <w:ind w:left="11328" w:right="111" w:firstLine="438"/>
        <w:jc w:val="both"/>
        <w:rPr>
          <w:rFonts w:ascii="Times New Roman" w:eastAsia="Calibri" w:hAnsi="Times New Roman" w:cs="Times New Roman"/>
          <w:sz w:val="24"/>
          <w:szCs w:val="24"/>
        </w:rPr>
      </w:pPr>
    </w:p>
    <w:p w:rsidR="00AB0693" w:rsidRPr="00F95427" w:rsidRDefault="00AB0693" w:rsidP="005A7A04">
      <w:pPr>
        <w:widowControl w:val="0"/>
        <w:autoSpaceDE w:val="0"/>
        <w:spacing w:after="0" w:line="240" w:lineRule="auto"/>
        <w:ind w:left="11328" w:right="111" w:firstLine="438"/>
        <w:jc w:val="both"/>
        <w:rPr>
          <w:rFonts w:ascii="Times New Roman" w:eastAsia="Calibri" w:hAnsi="Times New Roman" w:cs="Times New Roman"/>
          <w:sz w:val="24"/>
          <w:szCs w:val="24"/>
        </w:rPr>
      </w:pPr>
    </w:p>
    <w:p w:rsidR="00AB0693" w:rsidRPr="00F95427" w:rsidRDefault="00AB0693" w:rsidP="005A7A04">
      <w:pPr>
        <w:widowControl w:val="0"/>
        <w:autoSpaceDE w:val="0"/>
        <w:spacing w:after="0" w:line="240" w:lineRule="auto"/>
        <w:ind w:left="11328" w:right="111" w:firstLine="438"/>
        <w:jc w:val="both"/>
        <w:rPr>
          <w:rFonts w:ascii="Times New Roman" w:eastAsia="Calibri" w:hAnsi="Times New Roman" w:cs="Times New Roman"/>
          <w:sz w:val="24"/>
          <w:szCs w:val="24"/>
        </w:rPr>
      </w:pPr>
    </w:p>
    <w:p w:rsidR="00AB0693" w:rsidRPr="00F95427" w:rsidRDefault="00AB0693" w:rsidP="005A7A04">
      <w:pPr>
        <w:widowControl w:val="0"/>
        <w:autoSpaceDE w:val="0"/>
        <w:spacing w:after="0" w:line="240" w:lineRule="auto"/>
        <w:ind w:left="11328" w:right="111" w:firstLine="438"/>
        <w:jc w:val="both"/>
        <w:rPr>
          <w:rFonts w:ascii="Times New Roman" w:eastAsia="Calibri" w:hAnsi="Times New Roman" w:cs="Times New Roman"/>
          <w:sz w:val="24"/>
          <w:szCs w:val="24"/>
        </w:rPr>
      </w:pPr>
    </w:p>
    <w:p w:rsidR="00AB0693" w:rsidRPr="00F95427" w:rsidRDefault="00AB0693" w:rsidP="005A7A04">
      <w:pPr>
        <w:widowControl w:val="0"/>
        <w:autoSpaceDE w:val="0"/>
        <w:spacing w:after="0" w:line="240" w:lineRule="auto"/>
        <w:ind w:left="11328" w:right="111" w:firstLine="438"/>
        <w:jc w:val="both"/>
        <w:rPr>
          <w:rFonts w:ascii="Times New Roman" w:eastAsia="Calibri" w:hAnsi="Times New Roman" w:cs="Times New Roman"/>
          <w:sz w:val="24"/>
          <w:szCs w:val="24"/>
        </w:rPr>
      </w:pPr>
    </w:p>
    <w:p w:rsidR="00AB0693" w:rsidRPr="00F95427" w:rsidRDefault="00AB0693" w:rsidP="005A7A04">
      <w:pPr>
        <w:widowControl w:val="0"/>
        <w:autoSpaceDE w:val="0"/>
        <w:spacing w:after="0" w:line="240" w:lineRule="auto"/>
        <w:ind w:left="11328" w:right="111" w:firstLine="438"/>
        <w:jc w:val="both"/>
        <w:rPr>
          <w:rFonts w:ascii="Times New Roman" w:eastAsia="Calibri" w:hAnsi="Times New Roman" w:cs="Times New Roman"/>
          <w:sz w:val="24"/>
          <w:szCs w:val="24"/>
        </w:rPr>
      </w:pPr>
    </w:p>
    <w:p w:rsidR="00D814A7" w:rsidRPr="00F95427" w:rsidRDefault="00D814A7" w:rsidP="00D814A7">
      <w:pPr>
        <w:widowControl w:val="0"/>
        <w:autoSpaceDE w:val="0"/>
        <w:spacing w:after="0" w:line="240" w:lineRule="auto"/>
        <w:ind w:left="11328" w:right="111" w:firstLine="438"/>
        <w:jc w:val="both"/>
        <w:rPr>
          <w:rFonts w:ascii="Times New Roman" w:eastAsia="Calibri" w:hAnsi="Times New Roman" w:cs="Times New Roman"/>
          <w:sz w:val="24"/>
          <w:szCs w:val="24"/>
        </w:rPr>
      </w:pPr>
      <w:r w:rsidRPr="00F95427">
        <w:rPr>
          <w:rFonts w:ascii="Times New Roman" w:eastAsia="Calibri" w:hAnsi="Times New Roman" w:cs="Times New Roman"/>
          <w:sz w:val="24"/>
          <w:szCs w:val="24"/>
        </w:rPr>
        <w:lastRenderedPageBreak/>
        <w:t xml:space="preserve">       Приложение № 3</w:t>
      </w:r>
    </w:p>
    <w:p w:rsidR="00D814A7" w:rsidRPr="00F95427" w:rsidRDefault="00D814A7" w:rsidP="00D814A7">
      <w:pPr>
        <w:spacing w:after="0" w:line="240" w:lineRule="auto"/>
        <w:ind w:left="9204" w:right="-596" w:firstLine="708"/>
        <w:jc w:val="both"/>
        <w:rPr>
          <w:rFonts w:ascii="Times New Roman" w:eastAsia="Times New Roman" w:hAnsi="Times New Roman" w:cs="Times New Roman"/>
          <w:sz w:val="24"/>
          <w:szCs w:val="24"/>
          <w:lang w:eastAsia="ru-RU"/>
        </w:rPr>
      </w:pPr>
      <w:r w:rsidRPr="00F95427">
        <w:rPr>
          <w:rFonts w:ascii="Times New Roman" w:eastAsia="Calibri" w:hAnsi="Times New Roman" w:cs="Times New Roman"/>
          <w:sz w:val="24"/>
          <w:szCs w:val="24"/>
          <w:lang w:eastAsia="ru-RU"/>
        </w:rPr>
        <w:t xml:space="preserve"> к отчету </w:t>
      </w:r>
      <w:r w:rsidRPr="00F95427">
        <w:rPr>
          <w:rFonts w:ascii="Times New Roman" w:eastAsia="Times New Roman" w:hAnsi="Times New Roman" w:cs="Times New Roman"/>
          <w:sz w:val="24"/>
          <w:szCs w:val="24"/>
          <w:lang w:eastAsia="ru-RU"/>
        </w:rPr>
        <w:t>о реализации муниципальной</w:t>
      </w:r>
    </w:p>
    <w:p w:rsidR="00D814A7" w:rsidRPr="00F95427" w:rsidRDefault="00D814A7" w:rsidP="00D814A7">
      <w:pPr>
        <w:spacing w:after="0" w:line="240" w:lineRule="auto"/>
        <w:ind w:left="9912" w:right="-596" w:firstLine="708"/>
        <w:jc w:val="both"/>
        <w:rPr>
          <w:rFonts w:ascii="Times New Roman" w:eastAsia="Times New Roman" w:hAnsi="Times New Roman" w:cs="Times New Roman"/>
          <w:sz w:val="24"/>
          <w:szCs w:val="24"/>
          <w:lang w:eastAsia="ru-RU"/>
        </w:rPr>
      </w:pPr>
      <w:r w:rsidRPr="00F95427">
        <w:rPr>
          <w:rFonts w:ascii="Times New Roman" w:eastAsia="Times New Roman" w:hAnsi="Times New Roman" w:cs="Times New Roman"/>
          <w:sz w:val="24"/>
          <w:szCs w:val="24"/>
          <w:lang w:eastAsia="ru-RU"/>
        </w:rPr>
        <w:t xml:space="preserve">программы Октябрьского района </w:t>
      </w:r>
    </w:p>
    <w:p w:rsidR="00D814A7" w:rsidRPr="00F95427" w:rsidRDefault="00D814A7" w:rsidP="00D814A7">
      <w:pPr>
        <w:spacing w:after="0" w:line="240" w:lineRule="auto"/>
        <w:ind w:left="8496" w:right="-596" w:firstLine="708"/>
        <w:jc w:val="both"/>
        <w:rPr>
          <w:rFonts w:ascii="Times New Roman" w:eastAsia="Calibri" w:hAnsi="Times New Roman" w:cs="Times New Roman"/>
          <w:sz w:val="24"/>
          <w:szCs w:val="24"/>
          <w:lang w:eastAsia="ru-RU"/>
        </w:rPr>
      </w:pPr>
      <w:r w:rsidRPr="00F95427">
        <w:rPr>
          <w:rFonts w:ascii="Times New Roman" w:eastAsia="Times New Roman" w:hAnsi="Times New Roman" w:cs="Times New Roman"/>
          <w:sz w:val="24"/>
          <w:szCs w:val="24"/>
          <w:lang w:eastAsia="ru-RU"/>
        </w:rPr>
        <w:t>«Молодёжь Октябрьского района» за 2021 год</w:t>
      </w:r>
    </w:p>
    <w:p w:rsidR="00D814A7" w:rsidRPr="00F95427" w:rsidRDefault="00D814A7" w:rsidP="00D814A7">
      <w:pPr>
        <w:spacing w:after="0" w:line="240" w:lineRule="auto"/>
        <w:jc w:val="center"/>
        <w:rPr>
          <w:rFonts w:ascii="Times New Roman" w:eastAsia="Times New Roman" w:hAnsi="Times New Roman" w:cs="Times New Roman"/>
          <w:sz w:val="24"/>
          <w:szCs w:val="24"/>
          <w:lang w:eastAsia="ru-RU"/>
        </w:rPr>
      </w:pPr>
    </w:p>
    <w:p w:rsidR="00D814A7" w:rsidRPr="00F95427" w:rsidRDefault="00D814A7" w:rsidP="00D814A7">
      <w:pPr>
        <w:widowControl w:val="0"/>
        <w:shd w:val="clear" w:color="auto" w:fill="FFFFFF"/>
        <w:autoSpaceDE w:val="0"/>
        <w:autoSpaceDN w:val="0"/>
        <w:adjustRightInd w:val="0"/>
        <w:spacing w:after="0" w:line="240" w:lineRule="auto"/>
        <w:jc w:val="center"/>
        <w:rPr>
          <w:rFonts w:ascii="Times New Roman" w:eastAsia="Calibri" w:hAnsi="Times New Roman" w:cs="Times New Roman"/>
          <w:sz w:val="24"/>
          <w:szCs w:val="24"/>
        </w:rPr>
      </w:pPr>
      <w:r w:rsidRPr="00F95427">
        <w:rPr>
          <w:rFonts w:ascii="Times New Roman" w:eastAsia="Calibri" w:hAnsi="Times New Roman" w:cs="Times New Roman"/>
          <w:sz w:val="24"/>
          <w:szCs w:val="24"/>
        </w:rPr>
        <w:t>СВЕДЕНИЯ</w:t>
      </w:r>
    </w:p>
    <w:p w:rsidR="00D814A7" w:rsidRPr="00F95427" w:rsidRDefault="00D814A7" w:rsidP="00D814A7">
      <w:pPr>
        <w:widowControl w:val="0"/>
        <w:shd w:val="clear" w:color="auto" w:fill="FFFFFF"/>
        <w:autoSpaceDE w:val="0"/>
        <w:autoSpaceDN w:val="0"/>
        <w:adjustRightInd w:val="0"/>
        <w:spacing w:after="0" w:line="240" w:lineRule="auto"/>
        <w:jc w:val="center"/>
        <w:rPr>
          <w:rFonts w:ascii="Times New Roman" w:eastAsia="Calibri" w:hAnsi="Times New Roman" w:cs="Times New Roman"/>
          <w:sz w:val="24"/>
          <w:szCs w:val="24"/>
        </w:rPr>
      </w:pPr>
      <w:r w:rsidRPr="00F95427">
        <w:rPr>
          <w:rFonts w:ascii="Times New Roman" w:eastAsia="Calibri" w:hAnsi="Times New Roman" w:cs="Times New Roman"/>
          <w:sz w:val="24"/>
          <w:szCs w:val="24"/>
        </w:rPr>
        <w:t xml:space="preserve">о достижении значений показателей </w:t>
      </w:r>
    </w:p>
    <w:p w:rsidR="00D814A7" w:rsidRPr="00F95427" w:rsidRDefault="00D814A7" w:rsidP="00D814A7">
      <w:pPr>
        <w:widowControl w:val="0"/>
        <w:shd w:val="clear" w:color="auto" w:fill="FFFFFF"/>
        <w:autoSpaceDE w:val="0"/>
        <w:autoSpaceDN w:val="0"/>
        <w:adjustRightInd w:val="0"/>
        <w:spacing w:after="0" w:line="240" w:lineRule="auto"/>
        <w:jc w:val="center"/>
        <w:rPr>
          <w:rFonts w:ascii="Times New Roman" w:eastAsia="Calibri" w:hAnsi="Times New Roman" w:cs="Times New Roman"/>
          <w:sz w:val="24"/>
          <w:szCs w:val="24"/>
        </w:rPr>
      </w:pPr>
    </w:p>
    <w:tbl>
      <w:tblPr>
        <w:tblW w:w="14812" w:type="dxa"/>
        <w:jc w:val="center"/>
        <w:tblCellSpacing w:w="5" w:type="nil"/>
        <w:tblInd w:w="1597" w:type="dxa"/>
        <w:tblLayout w:type="fixed"/>
        <w:tblCellMar>
          <w:left w:w="75" w:type="dxa"/>
          <w:right w:w="75" w:type="dxa"/>
        </w:tblCellMar>
        <w:tblLook w:val="0000" w:firstRow="0" w:lastRow="0" w:firstColumn="0" w:lastColumn="0" w:noHBand="0" w:noVBand="0"/>
      </w:tblPr>
      <w:tblGrid>
        <w:gridCol w:w="739"/>
        <w:gridCol w:w="3778"/>
        <w:gridCol w:w="1724"/>
        <w:gridCol w:w="2104"/>
        <w:gridCol w:w="1550"/>
        <w:gridCol w:w="1524"/>
        <w:gridCol w:w="3393"/>
      </w:tblGrid>
      <w:tr w:rsidR="00D814A7" w:rsidRPr="00F95427" w:rsidTr="00D814A7">
        <w:trPr>
          <w:tblCellSpacing w:w="5" w:type="nil"/>
          <w:jc w:val="center"/>
        </w:trPr>
        <w:tc>
          <w:tcPr>
            <w:tcW w:w="739" w:type="dxa"/>
            <w:vMerge w:val="restart"/>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 xml:space="preserve">№ </w:t>
            </w:r>
            <w:proofErr w:type="gramStart"/>
            <w:r w:rsidRPr="00F95427">
              <w:rPr>
                <w:rFonts w:ascii="Times New Roman" w:eastAsia="Calibri" w:hAnsi="Times New Roman" w:cs="Times New Roman"/>
                <w:sz w:val="24"/>
                <w:szCs w:val="24"/>
                <w:lang w:eastAsia="ru-RU"/>
              </w:rPr>
              <w:t>п</w:t>
            </w:r>
            <w:proofErr w:type="gramEnd"/>
            <w:r w:rsidRPr="00F95427">
              <w:rPr>
                <w:rFonts w:ascii="Times New Roman" w:eastAsia="Calibri" w:hAnsi="Times New Roman" w:cs="Times New Roman"/>
                <w:sz w:val="24"/>
                <w:szCs w:val="24"/>
                <w:lang w:eastAsia="ru-RU"/>
              </w:rPr>
              <w:t>/п</w:t>
            </w:r>
          </w:p>
        </w:tc>
        <w:tc>
          <w:tcPr>
            <w:tcW w:w="3778" w:type="dxa"/>
            <w:vMerge w:val="restart"/>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 xml:space="preserve">Номер и наименование </w:t>
            </w:r>
          </w:p>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p>
        </w:tc>
        <w:tc>
          <w:tcPr>
            <w:tcW w:w="1724" w:type="dxa"/>
            <w:vMerge w:val="restart"/>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Единица</w:t>
            </w:r>
          </w:p>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измерения</w:t>
            </w:r>
          </w:p>
        </w:tc>
        <w:tc>
          <w:tcPr>
            <w:tcW w:w="5178" w:type="dxa"/>
            <w:gridSpan w:val="3"/>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 xml:space="preserve">Значения показателей </w:t>
            </w:r>
            <w:r w:rsidRPr="00F95427">
              <w:rPr>
                <w:rFonts w:ascii="Times New Roman" w:eastAsia="Calibri" w:hAnsi="Times New Roman" w:cs="Times New Roman"/>
                <w:sz w:val="24"/>
                <w:szCs w:val="24"/>
                <w:lang w:eastAsia="ru-RU"/>
              </w:rPr>
              <w:br/>
              <w:t xml:space="preserve">муниципальной программы,     </w:t>
            </w:r>
            <w:r w:rsidRPr="00F95427">
              <w:rPr>
                <w:rFonts w:ascii="Times New Roman" w:eastAsia="Calibri" w:hAnsi="Times New Roman" w:cs="Times New Roman"/>
                <w:sz w:val="24"/>
                <w:szCs w:val="24"/>
                <w:lang w:eastAsia="ru-RU"/>
              </w:rPr>
              <w:br/>
              <w:t>подпрограммы муниципальной программы</w:t>
            </w:r>
          </w:p>
        </w:tc>
        <w:tc>
          <w:tcPr>
            <w:tcW w:w="3393" w:type="dxa"/>
            <w:vMerge w:val="restart"/>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 xml:space="preserve">Обоснование отклонений  </w:t>
            </w:r>
            <w:r w:rsidRPr="00F95427">
              <w:rPr>
                <w:rFonts w:ascii="Times New Roman" w:eastAsia="Calibri" w:hAnsi="Times New Roman" w:cs="Times New Roman"/>
                <w:sz w:val="24"/>
                <w:szCs w:val="24"/>
                <w:lang w:eastAsia="ru-RU"/>
              </w:rPr>
              <w:br/>
              <w:t xml:space="preserve"> значений показателя    </w:t>
            </w:r>
            <w:r w:rsidRPr="00F95427">
              <w:rPr>
                <w:rFonts w:ascii="Times New Roman" w:eastAsia="Calibri" w:hAnsi="Times New Roman" w:cs="Times New Roman"/>
                <w:sz w:val="24"/>
                <w:szCs w:val="24"/>
                <w:lang w:eastAsia="ru-RU"/>
              </w:rPr>
              <w:br/>
              <w:t xml:space="preserve">  на конец отчетного года       </w:t>
            </w:r>
            <w:r w:rsidRPr="00F95427">
              <w:rPr>
                <w:rFonts w:ascii="Times New Roman" w:eastAsia="Calibri" w:hAnsi="Times New Roman" w:cs="Times New Roman"/>
                <w:sz w:val="24"/>
                <w:szCs w:val="24"/>
                <w:lang w:eastAsia="ru-RU"/>
              </w:rPr>
              <w:br/>
              <w:t>(при наличии)</w:t>
            </w:r>
          </w:p>
        </w:tc>
      </w:tr>
      <w:tr w:rsidR="00D814A7" w:rsidRPr="00F95427" w:rsidTr="00D814A7">
        <w:trPr>
          <w:tblCellSpacing w:w="5" w:type="nil"/>
          <w:jc w:val="center"/>
        </w:trPr>
        <w:tc>
          <w:tcPr>
            <w:tcW w:w="739" w:type="dxa"/>
            <w:vMerge/>
            <w:tcBorders>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rPr>
                <w:rFonts w:ascii="Times New Roman" w:eastAsia="Calibri" w:hAnsi="Times New Roman" w:cs="Times New Roman"/>
                <w:sz w:val="24"/>
                <w:szCs w:val="24"/>
                <w:lang w:eastAsia="ru-RU"/>
              </w:rPr>
            </w:pPr>
          </w:p>
        </w:tc>
        <w:tc>
          <w:tcPr>
            <w:tcW w:w="3778" w:type="dxa"/>
            <w:vMerge/>
            <w:tcBorders>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rPr>
                <w:rFonts w:ascii="Times New Roman" w:eastAsia="Calibri" w:hAnsi="Times New Roman" w:cs="Times New Roman"/>
                <w:sz w:val="24"/>
                <w:szCs w:val="24"/>
                <w:lang w:eastAsia="ru-RU"/>
              </w:rPr>
            </w:pPr>
          </w:p>
        </w:tc>
        <w:tc>
          <w:tcPr>
            <w:tcW w:w="1724" w:type="dxa"/>
            <w:vMerge/>
            <w:tcBorders>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rPr>
                <w:rFonts w:ascii="Times New Roman" w:eastAsia="Calibri" w:hAnsi="Times New Roman" w:cs="Times New Roman"/>
                <w:sz w:val="24"/>
                <w:szCs w:val="24"/>
                <w:lang w:eastAsia="ru-RU"/>
              </w:rPr>
            </w:pPr>
          </w:p>
        </w:tc>
        <w:tc>
          <w:tcPr>
            <w:tcW w:w="2104" w:type="dxa"/>
            <w:vMerge w:val="restart"/>
            <w:tcBorders>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год,</w:t>
            </w:r>
          </w:p>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 xml:space="preserve">предшествующий </w:t>
            </w:r>
            <w:r w:rsidRPr="00F95427">
              <w:rPr>
                <w:rFonts w:ascii="Times New Roman" w:eastAsia="Calibri" w:hAnsi="Times New Roman" w:cs="Times New Roman"/>
                <w:sz w:val="24"/>
                <w:szCs w:val="24"/>
                <w:lang w:eastAsia="ru-RU"/>
              </w:rPr>
              <w:br/>
              <w:t xml:space="preserve">отчетному </w:t>
            </w:r>
            <w:hyperlink w:anchor="Par1462" w:history="1">
              <w:r w:rsidRPr="00F95427">
                <w:rPr>
                  <w:rFonts w:ascii="Times New Roman" w:eastAsia="Calibri" w:hAnsi="Times New Roman" w:cs="Times New Roman"/>
                  <w:sz w:val="24"/>
                  <w:szCs w:val="24"/>
                  <w:lang w:eastAsia="ru-RU"/>
                </w:rPr>
                <w:t>&lt;1&gt;</w:t>
              </w:r>
            </w:hyperlink>
          </w:p>
        </w:tc>
        <w:tc>
          <w:tcPr>
            <w:tcW w:w="3074" w:type="dxa"/>
            <w:gridSpan w:val="2"/>
            <w:tcBorders>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отчетный год</w:t>
            </w:r>
          </w:p>
        </w:tc>
        <w:tc>
          <w:tcPr>
            <w:tcW w:w="3393" w:type="dxa"/>
            <w:vMerge/>
            <w:tcBorders>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rPr>
                <w:rFonts w:ascii="Times New Roman" w:eastAsia="Calibri" w:hAnsi="Times New Roman" w:cs="Times New Roman"/>
                <w:sz w:val="24"/>
                <w:szCs w:val="24"/>
                <w:lang w:eastAsia="ru-RU"/>
              </w:rPr>
            </w:pPr>
          </w:p>
        </w:tc>
      </w:tr>
      <w:tr w:rsidR="00D814A7" w:rsidRPr="00F95427" w:rsidTr="00D814A7">
        <w:trPr>
          <w:tblCellSpacing w:w="5" w:type="nil"/>
          <w:jc w:val="center"/>
        </w:trPr>
        <w:tc>
          <w:tcPr>
            <w:tcW w:w="739" w:type="dxa"/>
            <w:vMerge/>
            <w:tcBorders>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rPr>
                <w:rFonts w:ascii="Times New Roman" w:eastAsia="Calibri" w:hAnsi="Times New Roman" w:cs="Times New Roman"/>
                <w:sz w:val="24"/>
                <w:szCs w:val="24"/>
                <w:lang w:eastAsia="ru-RU"/>
              </w:rPr>
            </w:pPr>
          </w:p>
        </w:tc>
        <w:tc>
          <w:tcPr>
            <w:tcW w:w="3778" w:type="dxa"/>
            <w:vMerge/>
            <w:tcBorders>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rPr>
                <w:rFonts w:ascii="Times New Roman" w:eastAsia="Calibri" w:hAnsi="Times New Roman" w:cs="Times New Roman"/>
                <w:sz w:val="24"/>
                <w:szCs w:val="24"/>
                <w:lang w:eastAsia="ru-RU"/>
              </w:rPr>
            </w:pPr>
          </w:p>
        </w:tc>
        <w:tc>
          <w:tcPr>
            <w:tcW w:w="1724" w:type="dxa"/>
            <w:vMerge/>
            <w:tcBorders>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rPr>
                <w:rFonts w:ascii="Times New Roman" w:eastAsia="Calibri" w:hAnsi="Times New Roman" w:cs="Times New Roman"/>
                <w:sz w:val="24"/>
                <w:szCs w:val="24"/>
                <w:lang w:eastAsia="ru-RU"/>
              </w:rPr>
            </w:pPr>
          </w:p>
        </w:tc>
        <w:tc>
          <w:tcPr>
            <w:tcW w:w="2104" w:type="dxa"/>
            <w:vMerge/>
            <w:tcBorders>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p>
        </w:tc>
        <w:tc>
          <w:tcPr>
            <w:tcW w:w="1550" w:type="dxa"/>
            <w:tcBorders>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план</w:t>
            </w:r>
          </w:p>
        </w:tc>
        <w:tc>
          <w:tcPr>
            <w:tcW w:w="1524" w:type="dxa"/>
            <w:tcBorders>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факт</w:t>
            </w:r>
          </w:p>
        </w:tc>
        <w:tc>
          <w:tcPr>
            <w:tcW w:w="3393" w:type="dxa"/>
            <w:vMerge/>
            <w:tcBorders>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rPr>
                <w:rFonts w:ascii="Times New Roman" w:eastAsia="Calibri" w:hAnsi="Times New Roman" w:cs="Times New Roman"/>
                <w:sz w:val="24"/>
                <w:szCs w:val="24"/>
                <w:lang w:eastAsia="ru-RU"/>
              </w:rPr>
            </w:pPr>
          </w:p>
        </w:tc>
      </w:tr>
      <w:tr w:rsidR="00D814A7" w:rsidRPr="00F95427" w:rsidTr="00D814A7">
        <w:trPr>
          <w:tblCellSpacing w:w="5" w:type="nil"/>
          <w:jc w:val="center"/>
        </w:trPr>
        <w:tc>
          <w:tcPr>
            <w:tcW w:w="739" w:type="dxa"/>
            <w:tcBorders>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1</w:t>
            </w:r>
          </w:p>
        </w:tc>
        <w:tc>
          <w:tcPr>
            <w:tcW w:w="3778" w:type="dxa"/>
            <w:tcBorders>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2</w:t>
            </w:r>
          </w:p>
        </w:tc>
        <w:tc>
          <w:tcPr>
            <w:tcW w:w="1724" w:type="dxa"/>
            <w:tcBorders>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3</w:t>
            </w:r>
          </w:p>
        </w:tc>
        <w:tc>
          <w:tcPr>
            <w:tcW w:w="2104" w:type="dxa"/>
            <w:tcBorders>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4</w:t>
            </w:r>
          </w:p>
        </w:tc>
        <w:tc>
          <w:tcPr>
            <w:tcW w:w="1550" w:type="dxa"/>
            <w:tcBorders>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5</w:t>
            </w:r>
          </w:p>
        </w:tc>
        <w:tc>
          <w:tcPr>
            <w:tcW w:w="1524" w:type="dxa"/>
            <w:tcBorders>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6</w:t>
            </w:r>
          </w:p>
        </w:tc>
        <w:tc>
          <w:tcPr>
            <w:tcW w:w="3393" w:type="dxa"/>
            <w:tcBorders>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7</w:t>
            </w:r>
          </w:p>
        </w:tc>
      </w:tr>
      <w:tr w:rsidR="00D814A7" w:rsidRPr="00F95427" w:rsidTr="00D814A7">
        <w:trPr>
          <w:trHeight w:val="313"/>
          <w:tblCellSpacing w:w="5" w:type="nil"/>
          <w:jc w:val="center"/>
        </w:trPr>
        <w:tc>
          <w:tcPr>
            <w:tcW w:w="14812" w:type="dxa"/>
            <w:gridSpan w:val="7"/>
            <w:tcBorders>
              <w:left w:val="single" w:sz="4" w:space="0" w:color="auto"/>
              <w:bottom w:val="single" w:sz="4" w:space="0" w:color="auto"/>
              <w:right w:val="single" w:sz="4" w:space="0" w:color="auto"/>
            </w:tcBorders>
          </w:tcPr>
          <w:p w:rsidR="00D814A7" w:rsidRPr="00F95427" w:rsidRDefault="00D814A7" w:rsidP="00D814A7">
            <w:pPr>
              <w:widowControl w:val="0"/>
              <w:numPr>
                <w:ilvl w:val="0"/>
                <w:numId w:val="6"/>
              </w:numPr>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Муниципальная программа «Молодежь Октябрьского района»</w:t>
            </w:r>
          </w:p>
        </w:tc>
      </w:tr>
      <w:tr w:rsidR="00D814A7" w:rsidRPr="00F95427" w:rsidTr="00D814A7">
        <w:trPr>
          <w:trHeight w:val="333"/>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1.1.</w:t>
            </w:r>
          </w:p>
        </w:tc>
        <w:tc>
          <w:tcPr>
            <w:tcW w:w="3778"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autoSpaceDE w:val="0"/>
              <w:autoSpaceDN w:val="0"/>
              <w:adjustRightInd w:val="0"/>
              <w:spacing w:line="230" w:lineRule="auto"/>
              <w:rPr>
                <w:rFonts w:ascii="Times New Roman" w:eastAsia="Calibri" w:hAnsi="Times New Roman" w:cs="Times New Roman"/>
                <w:sz w:val="24"/>
                <w:szCs w:val="24"/>
                <w:lang w:eastAsia="ru-RU"/>
              </w:rPr>
            </w:pPr>
            <w:r w:rsidRPr="00F95427">
              <w:rPr>
                <w:rFonts w:ascii="Times New Roman" w:eastAsia="Calibri" w:hAnsi="Times New Roman" w:cs="Times New Roman"/>
                <w:kern w:val="2"/>
                <w:sz w:val="24"/>
                <w:szCs w:val="24"/>
              </w:rPr>
              <w:t>Доля молодежи, вовлеченной в социальную практику</w:t>
            </w:r>
          </w:p>
        </w:tc>
        <w:tc>
          <w:tcPr>
            <w:tcW w:w="172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autoSpaceDE w:val="0"/>
              <w:autoSpaceDN w:val="0"/>
              <w:adjustRightInd w:val="0"/>
              <w:spacing w:line="230" w:lineRule="auto"/>
              <w:ind w:right="-75"/>
              <w:jc w:val="center"/>
              <w:rPr>
                <w:rFonts w:ascii="Times New Roman" w:eastAsia="Calibri" w:hAnsi="Times New Roman" w:cs="Times New Roman"/>
                <w:spacing w:val="-20"/>
                <w:sz w:val="24"/>
                <w:szCs w:val="24"/>
                <w:lang w:eastAsia="ru-RU"/>
              </w:rPr>
            </w:pPr>
            <w:r w:rsidRPr="00F95427">
              <w:rPr>
                <w:rFonts w:ascii="Times New Roman" w:eastAsia="Calibri" w:hAnsi="Times New Roman" w:cs="Times New Roman"/>
                <w:spacing w:val="-20"/>
                <w:sz w:val="24"/>
                <w:szCs w:val="24"/>
                <w:lang w:eastAsia="ru-RU"/>
              </w:rPr>
              <w:t>процент</w:t>
            </w:r>
          </w:p>
        </w:tc>
        <w:tc>
          <w:tcPr>
            <w:tcW w:w="210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autoSpaceDE w:val="0"/>
              <w:autoSpaceDN w:val="0"/>
              <w:adjustRightInd w:val="0"/>
              <w:spacing w:line="230" w:lineRule="auto"/>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16</w:t>
            </w:r>
          </w:p>
        </w:tc>
        <w:tc>
          <w:tcPr>
            <w:tcW w:w="1550"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pacing w:line="230" w:lineRule="auto"/>
              <w:jc w:val="center"/>
              <w:rPr>
                <w:rFonts w:ascii="Times New Roman" w:eastAsia="Calibri" w:hAnsi="Times New Roman" w:cs="Times New Roman"/>
                <w:sz w:val="24"/>
                <w:szCs w:val="24"/>
              </w:rPr>
            </w:pPr>
            <w:r w:rsidRPr="00F95427">
              <w:rPr>
                <w:rFonts w:ascii="Times New Roman" w:eastAsia="Calibri" w:hAnsi="Times New Roman" w:cs="Times New Roman"/>
                <w:sz w:val="24"/>
                <w:szCs w:val="24"/>
              </w:rPr>
              <w:t>17</w:t>
            </w:r>
          </w:p>
        </w:tc>
        <w:tc>
          <w:tcPr>
            <w:tcW w:w="152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pacing w:line="230" w:lineRule="auto"/>
              <w:jc w:val="center"/>
              <w:rPr>
                <w:rFonts w:ascii="Times New Roman" w:eastAsia="Calibri" w:hAnsi="Times New Roman" w:cs="Times New Roman"/>
                <w:sz w:val="24"/>
                <w:szCs w:val="24"/>
              </w:rPr>
            </w:pPr>
            <w:r w:rsidRPr="00F95427">
              <w:rPr>
                <w:rFonts w:ascii="Times New Roman" w:eastAsia="Calibri" w:hAnsi="Times New Roman" w:cs="Times New Roman"/>
                <w:sz w:val="24"/>
                <w:szCs w:val="24"/>
              </w:rPr>
              <w:t>17</w:t>
            </w:r>
          </w:p>
        </w:tc>
        <w:tc>
          <w:tcPr>
            <w:tcW w:w="3393"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w:t>
            </w:r>
          </w:p>
        </w:tc>
      </w:tr>
      <w:tr w:rsidR="00D814A7" w:rsidRPr="00F95427" w:rsidTr="00D814A7">
        <w:trPr>
          <w:trHeight w:val="333"/>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1.2</w:t>
            </w:r>
          </w:p>
        </w:tc>
        <w:tc>
          <w:tcPr>
            <w:tcW w:w="3778"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spacing w:after="0" w:line="240" w:lineRule="auto"/>
              <w:jc w:val="both"/>
              <w:rPr>
                <w:rFonts w:ascii="Times New Roman" w:eastAsia="Times New Roman" w:hAnsi="Times New Roman" w:cs="Times New Roman"/>
                <w:kern w:val="2"/>
                <w:sz w:val="24"/>
                <w:szCs w:val="24"/>
                <w:lang w:eastAsia="ru-RU"/>
              </w:rPr>
            </w:pPr>
            <w:r w:rsidRPr="00F95427">
              <w:rPr>
                <w:rFonts w:ascii="Times New Roman" w:eastAsia="Times New Roman" w:hAnsi="Times New Roman" w:cs="Times New Roman"/>
                <w:kern w:val="2"/>
                <w:sz w:val="24"/>
                <w:szCs w:val="24"/>
                <w:lang w:eastAsia="ru-RU"/>
              </w:rPr>
              <w:t xml:space="preserve">Доля молодежи, охваченной мероприятиями по воспитанию патриотично настроенной молодежи с независимым мышлением, обладающей созидательным мировоззрением, профессиональными знаниями, демонстрирующей высокую культуру, в том числе культуру межнационального общения, </w:t>
            </w:r>
            <w:r w:rsidRPr="00F95427">
              <w:rPr>
                <w:rFonts w:ascii="Times New Roman" w:eastAsia="Times New Roman" w:hAnsi="Times New Roman" w:cs="Times New Roman"/>
                <w:kern w:val="2"/>
                <w:sz w:val="24"/>
                <w:szCs w:val="24"/>
                <w:lang w:eastAsia="ru-RU"/>
              </w:rPr>
              <w:lastRenderedPageBreak/>
              <w:t>ответственность и способность принимать самостоятельные решения, нацеленные на повышение благосостояния страны, народа и своей семьи.</w:t>
            </w:r>
          </w:p>
          <w:p w:rsidR="00D814A7" w:rsidRPr="00F95427" w:rsidRDefault="00D814A7" w:rsidP="00D814A7">
            <w:pPr>
              <w:spacing w:after="0" w:line="240" w:lineRule="auto"/>
              <w:jc w:val="both"/>
              <w:rPr>
                <w:rFonts w:ascii="Times New Roman" w:eastAsia="Times New Roman" w:hAnsi="Times New Roman" w:cs="Times New Roman"/>
                <w:kern w:val="2"/>
                <w:sz w:val="24"/>
                <w:szCs w:val="24"/>
                <w:lang w:eastAsia="ru-RU"/>
              </w:rPr>
            </w:pPr>
          </w:p>
          <w:p w:rsidR="00D814A7" w:rsidRPr="00F95427" w:rsidRDefault="00D814A7" w:rsidP="00D814A7">
            <w:pPr>
              <w:spacing w:after="0" w:line="240" w:lineRule="auto"/>
              <w:jc w:val="both"/>
              <w:rPr>
                <w:rFonts w:ascii="Times New Roman" w:eastAsia="Times New Roman" w:hAnsi="Times New Roman" w:cs="Times New Roman"/>
                <w:kern w:val="2"/>
                <w:sz w:val="24"/>
                <w:szCs w:val="24"/>
                <w:lang w:eastAsia="ru-RU"/>
              </w:rPr>
            </w:pPr>
          </w:p>
          <w:p w:rsidR="00D814A7" w:rsidRPr="00F95427" w:rsidRDefault="00D814A7" w:rsidP="00D814A7">
            <w:pPr>
              <w:widowControl w:val="0"/>
              <w:autoSpaceDE w:val="0"/>
              <w:autoSpaceDN w:val="0"/>
              <w:adjustRightInd w:val="0"/>
              <w:spacing w:line="230" w:lineRule="auto"/>
              <w:rPr>
                <w:rFonts w:ascii="Times New Roman" w:eastAsia="Calibri" w:hAnsi="Times New Roman" w:cs="Times New Roman"/>
                <w:kern w:val="2"/>
                <w:sz w:val="24"/>
                <w:szCs w:val="24"/>
              </w:rPr>
            </w:pPr>
          </w:p>
        </w:tc>
        <w:tc>
          <w:tcPr>
            <w:tcW w:w="172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autoSpaceDE w:val="0"/>
              <w:autoSpaceDN w:val="0"/>
              <w:adjustRightInd w:val="0"/>
              <w:spacing w:line="230" w:lineRule="auto"/>
              <w:ind w:right="-75"/>
              <w:jc w:val="center"/>
              <w:rPr>
                <w:rFonts w:ascii="Times New Roman" w:eastAsia="Calibri" w:hAnsi="Times New Roman" w:cs="Times New Roman"/>
                <w:spacing w:val="-20"/>
                <w:sz w:val="24"/>
                <w:szCs w:val="24"/>
                <w:lang w:eastAsia="ru-RU"/>
              </w:rPr>
            </w:pPr>
            <w:r w:rsidRPr="00F95427">
              <w:rPr>
                <w:rFonts w:ascii="Times New Roman" w:eastAsia="Calibri" w:hAnsi="Times New Roman" w:cs="Times New Roman"/>
                <w:spacing w:val="-20"/>
                <w:sz w:val="24"/>
                <w:szCs w:val="24"/>
                <w:lang w:eastAsia="ru-RU"/>
              </w:rPr>
              <w:lastRenderedPageBreak/>
              <w:t>процент</w:t>
            </w:r>
          </w:p>
        </w:tc>
        <w:tc>
          <w:tcPr>
            <w:tcW w:w="210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autoSpaceDE w:val="0"/>
              <w:autoSpaceDN w:val="0"/>
              <w:adjustRightInd w:val="0"/>
              <w:spacing w:line="230" w:lineRule="auto"/>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22</w:t>
            </w:r>
          </w:p>
        </w:tc>
        <w:tc>
          <w:tcPr>
            <w:tcW w:w="1550"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pacing w:line="230" w:lineRule="auto"/>
              <w:jc w:val="center"/>
              <w:rPr>
                <w:rFonts w:ascii="Times New Roman" w:eastAsia="Calibri" w:hAnsi="Times New Roman" w:cs="Times New Roman"/>
                <w:sz w:val="24"/>
                <w:szCs w:val="24"/>
              </w:rPr>
            </w:pPr>
            <w:r w:rsidRPr="00F95427">
              <w:rPr>
                <w:rFonts w:ascii="Times New Roman" w:eastAsia="Calibri" w:hAnsi="Times New Roman" w:cs="Times New Roman"/>
                <w:sz w:val="24"/>
                <w:szCs w:val="24"/>
              </w:rPr>
              <w:t>22,5</w:t>
            </w:r>
          </w:p>
        </w:tc>
        <w:tc>
          <w:tcPr>
            <w:tcW w:w="152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pacing w:line="230" w:lineRule="auto"/>
              <w:jc w:val="center"/>
              <w:rPr>
                <w:rFonts w:ascii="Times New Roman" w:eastAsia="Calibri" w:hAnsi="Times New Roman" w:cs="Times New Roman"/>
                <w:sz w:val="24"/>
                <w:szCs w:val="24"/>
              </w:rPr>
            </w:pPr>
            <w:r w:rsidRPr="00F95427">
              <w:rPr>
                <w:rFonts w:ascii="Times New Roman" w:eastAsia="Calibri" w:hAnsi="Times New Roman" w:cs="Times New Roman"/>
                <w:sz w:val="24"/>
                <w:szCs w:val="24"/>
              </w:rPr>
              <w:t>22,5</w:t>
            </w:r>
          </w:p>
        </w:tc>
        <w:tc>
          <w:tcPr>
            <w:tcW w:w="3393"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 xml:space="preserve">- </w:t>
            </w:r>
          </w:p>
        </w:tc>
      </w:tr>
      <w:tr w:rsidR="00D814A7" w:rsidRPr="00F95427" w:rsidTr="00D814A7">
        <w:trPr>
          <w:trHeight w:val="333"/>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lastRenderedPageBreak/>
              <w:t>2</w:t>
            </w:r>
          </w:p>
        </w:tc>
        <w:tc>
          <w:tcPr>
            <w:tcW w:w="14073" w:type="dxa"/>
            <w:gridSpan w:val="6"/>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Times New Roman CYR" w:hAnsi="Times New Roman" w:cs="Times New Roman"/>
                <w:kern w:val="1"/>
                <w:sz w:val="24"/>
                <w:szCs w:val="24"/>
                <w:lang w:eastAsia="fa-IR" w:bidi="fa-IR"/>
              </w:rPr>
              <w:t xml:space="preserve">Подпрограмма 1 </w:t>
            </w:r>
            <w:r w:rsidRPr="00F95427">
              <w:rPr>
                <w:rFonts w:ascii="Times New Roman" w:eastAsia="Times New Roman" w:hAnsi="Times New Roman" w:cs="Times New Roman"/>
                <w:kern w:val="1"/>
                <w:sz w:val="24"/>
                <w:szCs w:val="24"/>
                <w:lang w:eastAsia="fa-IR" w:bidi="fa-IR"/>
              </w:rPr>
              <w:t>«</w:t>
            </w:r>
            <w:r w:rsidRPr="00F95427">
              <w:rPr>
                <w:rFonts w:ascii="Times New Roman" w:eastAsia="Times New Roman CYR" w:hAnsi="Times New Roman" w:cs="Times New Roman"/>
                <w:kern w:val="1"/>
                <w:sz w:val="24"/>
                <w:szCs w:val="24"/>
                <w:lang w:eastAsia="fa-IR" w:bidi="fa-IR"/>
              </w:rPr>
              <w:t>Поддержка молодежных инициатив»</w:t>
            </w:r>
            <w:r w:rsidRPr="00F95427">
              <w:rPr>
                <w:rFonts w:ascii="Times New Roman" w:eastAsia="Times New Roman" w:hAnsi="Times New Roman" w:cs="Times New Roman"/>
                <w:kern w:val="1"/>
                <w:sz w:val="24"/>
                <w:szCs w:val="24"/>
                <w:lang w:eastAsia="fa-IR" w:bidi="fa-IR"/>
              </w:rPr>
              <w:t>»</w:t>
            </w:r>
          </w:p>
        </w:tc>
      </w:tr>
      <w:tr w:rsidR="00D814A7" w:rsidRPr="00F95427" w:rsidTr="00D814A7">
        <w:trPr>
          <w:trHeight w:val="333"/>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2.1.</w:t>
            </w:r>
          </w:p>
        </w:tc>
        <w:tc>
          <w:tcPr>
            <w:tcW w:w="3778"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spacing w:after="0" w:line="240" w:lineRule="auto"/>
              <w:jc w:val="both"/>
              <w:rPr>
                <w:rFonts w:ascii="Times New Roman" w:eastAsia="Times New Roman" w:hAnsi="Times New Roman" w:cs="Times New Roman"/>
                <w:kern w:val="2"/>
                <w:sz w:val="24"/>
                <w:szCs w:val="24"/>
                <w:lang w:eastAsia="ru-RU"/>
              </w:rPr>
            </w:pPr>
            <w:r w:rsidRPr="00F95427">
              <w:rPr>
                <w:rFonts w:ascii="Times New Roman" w:eastAsia="Times New Roman" w:hAnsi="Times New Roman" w:cs="Times New Roman"/>
                <w:kern w:val="2"/>
                <w:sz w:val="24"/>
                <w:szCs w:val="24"/>
                <w:lang w:eastAsia="ru-RU"/>
              </w:rPr>
              <w:t>Количество молодых людей, принимающих участие в районных, региональных, межрегиональных и международных конкурсных мероприятиях, направленных на продвижение инициативной и талантливой молодежи</w:t>
            </w:r>
          </w:p>
        </w:tc>
        <w:tc>
          <w:tcPr>
            <w:tcW w:w="172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autoSpaceDE w:val="0"/>
              <w:autoSpaceDN w:val="0"/>
              <w:adjustRightInd w:val="0"/>
              <w:spacing w:line="230" w:lineRule="auto"/>
              <w:ind w:right="-75"/>
              <w:jc w:val="center"/>
              <w:rPr>
                <w:rFonts w:ascii="Times New Roman" w:eastAsia="Calibri" w:hAnsi="Times New Roman" w:cs="Times New Roman"/>
                <w:spacing w:val="-20"/>
                <w:sz w:val="24"/>
                <w:szCs w:val="24"/>
                <w:lang w:eastAsia="ru-RU"/>
              </w:rPr>
            </w:pPr>
            <w:r w:rsidRPr="00F95427">
              <w:rPr>
                <w:rFonts w:ascii="Times New Roman" w:eastAsia="Calibri" w:hAnsi="Times New Roman" w:cs="Times New Roman"/>
                <w:spacing w:val="-20"/>
                <w:sz w:val="24"/>
                <w:szCs w:val="24"/>
                <w:lang w:eastAsia="ru-RU"/>
              </w:rPr>
              <w:t>человек</w:t>
            </w:r>
          </w:p>
        </w:tc>
        <w:tc>
          <w:tcPr>
            <w:tcW w:w="210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autoSpaceDE w:val="0"/>
              <w:autoSpaceDN w:val="0"/>
              <w:adjustRightInd w:val="0"/>
              <w:spacing w:line="230" w:lineRule="auto"/>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260</w:t>
            </w:r>
          </w:p>
        </w:tc>
        <w:tc>
          <w:tcPr>
            <w:tcW w:w="1550"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pacing w:line="230" w:lineRule="auto"/>
              <w:jc w:val="center"/>
              <w:rPr>
                <w:rFonts w:ascii="Times New Roman" w:eastAsia="Calibri" w:hAnsi="Times New Roman" w:cs="Times New Roman"/>
                <w:sz w:val="24"/>
                <w:szCs w:val="24"/>
              </w:rPr>
            </w:pPr>
            <w:r w:rsidRPr="00F95427">
              <w:rPr>
                <w:rFonts w:ascii="Times New Roman" w:eastAsia="Calibri" w:hAnsi="Times New Roman" w:cs="Times New Roman"/>
                <w:sz w:val="24"/>
                <w:szCs w:val="24"/>
              </w:rPr>
              <w:t>262</w:t>
            </w:r>
          </w:p>
        </w:tc>
        <w:tc>
          <w:tcPr>
            <w:tcW w:w="152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pacing w:line="230" w:lineRule="auto"/>
              <w:jc w:val="center"/>
              <w:rPr>
                <w:rFonts w:ascii="Times New Roman" w:eastAsia="Calibri" w:hAnsi="Times New Roman" w:cs="Times New Roman"/>
                <w:sz w:val="24"/>
                <w:szCs w:val="24"/>
              </w:rPr>
            </w:pPr>
            <w:r w:rsidRPr="00F95427">
              <w:rPr>
                <w:rFonts w:ascii="Times New Roman" w:eastAsia="Calibri" w:hAnsi="Times New Roman" w:cs="Times New Roman"/>
                <w:sz w:val="24"/>
                <w:szCs w:val="24"/>
              </w:rPr>
              <w:t>265</w:t>
            </w:r>
          </w:p>
        </w:tc>
        <w:tc>
          <w:tcPr>
            <w:tcW w:w="3393"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both"/>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 xml:space="preserve">Увеличение количества молодых людей, принимающих участие </w:t>
            </w:r>
            <w:r w:rsidRPr="00F95427">
              <w:rPr>
                <w:rFonts w:ascii="Times New Roman" w:eastAsia="Calibri" w:hAnsi="Times New Roman" w:cs="Times New Roman"/>
                <w:sz w:val="24"/>
                <w:szCs w:val="24"/>
                <w:lang w:eastAsia="ru-RU"/>
              </w:rPr>
              <w:br/>
              <w:t xml:space="preserve">в конкурсах в связи </w:t>
            </w:r>
            <w:r w:rsidRPr="00F95427">
              <w:rPr>
                <w:rFonts w:ascii="Times New Roman" w:eastAsia="Calibri" w:hAnsi="Times New Roman" w:cs="Times New Roman"/>
                <w:sz w:val="24"/>
                <w:szCs w:val="24"/>
                <w:lang w:eastAsia="ru-RU"/>
              </w:rPr>
              <w:br/>
              <w:t>с проведением заочных конкурсов.</w:t>
            </w:r>
          </w:p>
        </w:tc>
      </w:tr>
      <w:tr w:rsidR="00D814A7" w:rsidRPr="00F95427" w:rsidTr="00D814A7">
        <w:trPr>
          <w:trHeight w:val="333"/>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2.2</w:t>
            </w:r>
          </w:p>
        </w:tc>
        <w:tc>
          <w:tcPr>
            <w:tcW w:w="3778"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spacing w:after="0" w:line="240" w:lineRule="auto"/>
              <w:jc w:val="both"/>
              <w:rPr>
                <w:rFonts w:ascii="Times New Roman" w:eastAsia="Times New Roman" w:hAnsi="Times New Roman" w:cs="Times New Roman"/>
                <w:kern w:val="2"/>
                <w:sz w:val="24"/>
                <w:szCs w:val="24"/>
                <w:lang w:eastAsia="ru-RU"/>
              </w:rPr>
            </w:pPr>
            <w:r w:rsidRPr="00F95427">
              <w:rPr>
                <w:rFonts w:ascii="Times New Roman" w:eastAsia="Times New Roman" w:hAnsi="Times New Roman" w:cs="Times New Roman"/>
                <w:kern w:val="2"/>
                <w:sz w:val="24"/>
                <w:szCs w:val="24"/>
                <w:lang w:eastAsia="ru-RU"/>
              </w:rPr>
              <w:t xml:space="preserve">Число реализованных муниципальным образованиям в Октябрьском районе </w:t>
            </w:r>
            <w:proofErr w:type="spellStart"/>
            <w:r w:rsidRPr="00F95427">
              <w:rPr>
                <w:rFonts w:ascii="Times New Roman" w:eastAsia="Times New Roman" w:hAnsi="Times New Roman" w:cs="Times New Roman"/>
                <w:kern w:val="2"/>
                <w:sz w:val="24"/>
                <w:szCs w:val="24"/>
                <w:lang w:eastAsia="ru-RU"/>
              </w:rPr>
              <w:t>профориентационных</w:t>
            </w:r>
            <w:proofErr w:type="spellEnd"/>
            <w:r w:rsidRPr="00F95427">
              <w:rPr>
                <w:rFonts w:ascii="Times New Roman" w:eastAsia="Times New Roman" w:hAnsi="Times New Roman" w:cs="Times New Roman"/>
                <w:kern w:val="2"/>
                <w:sz w:val="24"/>
                <w:szCs w:val="24"/>
                <w:lang w:eastAsia="ru-RU"/>
              </w:rPr>
              <w:t xml:space="preserve"> проектов среди молодежи, направленных на построение эффективной траектории профессионального развития молодого человека</w:t>
            </w:r>
          </w:p>
        </w:tc>
        <w:tc>
          <w:tcPr>
            <w:tcW w:w="172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autoSpaceDE w:val="0"/>
              <w:autoSpaceDN w:val="0"/>
              <w:adjustRightInd w:val="0"/>
              <w:spacing w:line="230" w:lineRule="auto"/>
              <w:ind w:right="-75"/>
              <w:jc w:val="center"/>
              <w:rPr>
                <w:rFonts w:ascii="Times New Roman" w:eastAsia="Calibri" w:hAnsi="Times New Roman" w:cs="Times New Roman"/>
                <w:spacing w:val="-20"/>
                <w:sz w:val="24"/>
                <w:szCs w:val="24"/>
                <w:lang w:eastAsia="ru-RU"/>
              </w:rPr>
            </w:pPr>
            <w:r w:rsidRPr="00F95427">
              <w:rPr>
                <w:rFonts w:ascii="Times New Roman" w:eastAsia="Calibri" w:hAnsi="Times New Roman" w:cs="Times New Roman"/>
                <w:spacing w:val="-20"/>
                <w:sz w:val="24"/>
                <w:szCs w:val="24"/>
                <w:lang w:eastAsia="ru-RU"/>
              </w:rPr>
              <w:t>единиц</w:t>
            </w:r>
          </w:p>
        </w:tc>
        <w:tc>
          <w:tcPr>
            <w:tcW w:w="210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autoSpaceDE w:val="0"/>
              <w:autoSpaceDN w:val="0"/>
              <w:adjustRightInd w:val="0"/>
              <w:spacing w:line="230" w:lineRule="auto"/>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1</w:t>
            </w:r>
          </w:p>
        </w:tc>
        <w:tc>
          <w:tcPr>
            <w:tcW w:w="1550"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pacing w:line="230" w:lineRule="auto"/>
              <w:jc w:val="center"/>
              <w:rPr>
                <w:rFonts w:ascii="Times New Roman" w:eastAsia="Calibri" w:hAnsi="Times New Roman" w:cs="Times New Roman"/>
                <w:sz w:val="24"/>
                <w:szCs w:val="24"/>
              </w:rPr>
            </w:pPr>
            <w:r w:rsidRPr="00F95427">
              <w:rPr>
                <w:rFonts w:ascii="Times New Roman" w:eastAsia="Calibri" w:hAnsi="Times New Roman" w:cs="Times New Roman"/>
                <w:sz w:val="24"/>
                <w:szCs w:val="24"/>
              </w:rPr>
              <w:t>2</w:t>
            </w:r>
          </w:p>
        </w:tc>
        <w:tc>
          <w:tcPr>
            <w:tcW w:w="152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pacing w:line="230" w:lineRule="auto"/>
              <w:jc w:val="center"/>
              <w:rPr>
                <w:rFonts w:ascii="Times New Roman" w:eastAsia="Calibri" w:hAnsi="Times New Roman" w:cs="Times New Roman"/>
                <w:sz w:val="24"/>
                <w:szCs w:val="24"/>
              </w:rPr>
            </w:pPr>
            <w:r w:rsidRPr="00F95427">
              <w:rPr>
                <w:rFonts w:ascii="Times New Roman" w:eastAsia="Calibri" w:hAnsi="Times New Roman" w:cs="Times New Roman"/>
                <w:sz w:val="24"/>
                <w:szCs w:val="24"/>
              </w:rPr>
              <w:t>2</w:t>
            </w:r>
          </w:p>
        </w:tc>
        <w:tc>
          <w:tcPr>
            <w:tcW w:w="3393"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w:t>
            </w:r>
          </w:p>
        </w:tc>
      </w:tr>
      <w:tr w:rsidR="00D814A7" w:rsidRPr="00F95427" w:rsidTr="00D814A7">
        <w:trPr>
          <w:trHeight w:val="333"/>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2.3</w:t>
            </w:r>
          </w:p>
        </w:tc>
        <w:tc>
          <w:tcPr>
            <w:tcW w:w="3778"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spacing w:after="0" w:line="240" w:lineRule="auto"/>
              <w:jc w:val="both"/>
              <w:rPr>
                <w:rFonts w:ascii="Times New Roman" w:eastAsia="Times New Roman" w:hAnsi="Times New Roman" w:cs="Times New Roman"/>
                <w:kern w:val="2"/>
                <w:sz w:val="24"/>
                <w:szCs w:val="24"/>
                <w:lang w:eastAsia="ru-RU"/>
              </w:rPr>
            </w:pPr>
            <w:r w:rsidRPr="00F95427">
              <w:rPr>
                <w:rFonts w:ascii="Times New Roman" w:eastAsia="Times New Roman" w:hAnsi="Times New Roman" w:cs="Times New Roman"/>
                <w:kern w:val="2"/>
                <w:sz w:val="24"/>
                <w:szCs w:val="24"/>
                <w:lang w:eastAsia="ru-RU"/>
              </w:rPr>
              <w:t>Доля молодежи, вовлеченной в деятельность по развитию молодежного самоуправления</w:t>
            </w:r>
          </w:p>
        </w:tc>
        <w:tc>
          <w:tcPr>
            <w:tcW w:w="172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autoSpaceDE w:val="0"/>
              <w:autoSpaceDN w:val="0"/>
              <w:adjustRightInd w:val="0"/>
              <w:spacing w:line="230" w:lineRule="auto"/>
              <w:ind w:right="-75"/>
              <w:jc w:val="center"/>
              <w:rPr>
                <w:rFonts w:ascii="Times New Roman" w:eastAsia="Calibri" w:hAnsi="Times New Roman" w:cs="Times New Roman"/>
                <w:spacing w:val="-20"/>
                <w:sz w:val="24"/>
                <w:szCs w:val="24"/>
                <w:lang w:eastAsia="ru-RU"/>
              </w:rPr>
            </w:pPr>
            <w:r w:rsidRPr="00F95427">
              <w:rPr>
                <w:rFonts w:ascii="Times New Roman" w:eastAsia="Calibri" w:hAnsi="Times New Roman" w:cs="Times New Roman"/>
                <w:spacing w:val="-20"/>
                <w:sz w:val="24"/>
                <w:szCs w:val="24"/>
                <w:lang w:eastAsia="ru-RU"/>
              </w:rPr>
              <w:t>процентов</w:t>
            </w:r>
          </w:p>
        </w:tc>
        <w:tc>
          <w:tcPr>
            <w:tcW w:w="210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autoSpaceDE w:val="0"/>
              <w:autoSpaceDN w:val="0"/>
              <w:adjustRightInd w:val="0"/>
              <w:spacing w:line="230" w:lineRule="auto"/>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2,6</w:t>
            </w:r>
          </w:p>
        </w:tc>
        <w:tc>
          <w:tcPr>
            <w:tcW w:w="1550"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pacing w:line="230" w:lineRule="auto"/>
              <w:jc w:val="center"/>
              <w:rPr>
                <w:rFonts w:ascii="Times New Roman" w:eastAsia="Calibri" w:hAnsi="Times New Roman" w:cs="Times New Roman"/>
                <w:sz w:val="24"/>
                <w:szCs w:val="24"/>
              </w:rPr>
            </w:pPr>
            <w:r w:rsidRPr="00F95427">
              <w:rPr>
                <w:rFonts w:ascii="Times New Roman" w:eastAsia="Calibri" w:hAnsi="Times New Roman" w:cs="Times New Roman"/>
                <w:sz w:val="24"/>
                <w:szCs w:val="24"/>
              </w:rPr>
              <w:t>2,9</w:t>
            </w:r>
          </w:p>
        </w:tc>
        <w:tc>
          <w:tcPr>
            <w:tcW w:w="152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pacing w:line="230" w:lineRule="auto"/>
              <w:jc w:val="center"/>
              <w:rPr>
                <w:rFonts w:ascii="Times New Roman" w:eastAsia="Calibri" w:hAnsi="Times New Roman" w:cs="Times New Roman"/>
                <w:sz w:val="24"/>
                <w:szCs w:val="24"/>
              </w:rPr>
            </w:pPr>
            <w:r w:rsidRPr="00F95427">
              <w:rPr>
                <w:rFonts w:ascii="Times New Roman" w:eastAsia="Calibri" w:hAnsi="Times New Roman" w:cs="Times New Roman"/>
                <w:sz w:val="24"/>
                <w:szCs w:val="24"/>
              </w:rPr>
              <w:t>2,9</w:t>
            </w:r>
          </w:p>
        </w:tc>
        <w:tc>
          <w:tcPr>
            <w:tcW w:w="3393"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w:t>
            </w:r>
          </w:p>
        </w:tc>
      </w:tr>
      <w:tr w:rsidR="00D814A7" w:rsidRPr="00F95427" w:rsidTr="00D814A7">
        <w:trPr>
          <w:trHeight w:val="333"/>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2.4</w:t>
            </w:r>
          </w:p>
        </w:tc>
        <w:tc>
          <w:tcPr>
            <w:tcW w:w="3778"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spacing w:after="0" w:line="240" w:lineRule="auto"/>
              <w:rPr>
                <w:rFonts w:ascii="Times New Roman" w:eastAsia="Times New Roman" w:hAnsi="Times New Roman" w:cs="Times New Roman"/>
                <w:kern w:val="2"/>
                <w:sz w:val="24"/>
                <w:szCs w:val="24"/>
                <w:lang w:eastAsia="ru-RU"/>
              </w:rPr>
            </w:pPr>
            <w:r w:rsidRPr="00F95427">
              <w:rPr>
                <w:rFonts w:ascii="Times New Roman" w:eastAsia="Times New Roman" w:hAnsi="Times New Roman" w:cs="Times New Roman"/>
                <w:kern w:val="2"/>
                <w:sz w:val="24"/>
                <w:szCs w:val="24"/>
                <w:lang w:eastAsia="ru-RU"/>
              </w:rPr>
              <w:t>Доля молодежи, вовлеченной в позитивную социально-культурную деятельность</w:t>
            </w:r>
          </w:p>
          <w:p w:rsidR="00D814A7" w:rsidRPr="00F95427" w:rsidRDefault="00D814A7" w:rsidP="00D814A7">
            <w:pPr>
              <w:spacing w:after="0" w:line="240" w:lineRule="auto"/>
              <w:jc w:val="both"/>
              <w:rPr>
                <w:rFonts w:ascii="Times New Roman" w:eastAsia="Times New Roman" w:hAnsi="Times New Roman" w:cs="Times New Roman"/>
                <w:kern w:val="2"/>
                <w:sz w:val="24"/>
                <w:szCs w:val="24"/>
                <w:lang w:eastAsia="ru-RU"/>
              </w:rPr>
            </w:pPr>
          </w:p>
        </w:tc>
        <w:tc>
          <w:tcPr>
            <w:tcW w:w="172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spacing w:after="0" w:line="240" w:lineRule="auto"/>
              <w:jc w:val="center"/>
              <w:rPr>
                <w:rFonts w:ascii="Times New Roman" w:eastAsia="Times New Roman" w:hAnsi="Times New Roman" w:cs="Times New Roman"/>
                <w:kern w:val="2"/>
                <w:sz w:val="24"/>
                <w:szCs w:val="24"/>
                <w:lang w:eastAsia="ru-RU"/>
              </w:rPr>
            </w:pPr>
            <w:r w:rsidRPr="00F95427">
              <w:rPr>
                <w:rFonts w:ascii="Times New Roman" w:eastAsia="Times New Roman" w:hAnsi="Times New Roman" w:cs="Times New Roman"/>
                <w:kern w:val="2"/>
                <w:sz w:val="24"/>
                <w:szCs w:val="24"/>
                <w:lang w:eastAsia="ru-RU"/>
              </w:rPr>
              <w:t>процентов</w:t>
            </w:r>
          </w:p>
        </w:tc>
        <w:tc>
          <w:tcPr>
            <w:tcW w:w="210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autoSpaceDE w:val="0"/>
              <w:autoSpaceDN w:val="0"/>
              <w:adjustRightInd w:val="0"/>
              <w:spacing w:line="230" w:lineRule="auto"/>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10,1</w:t>
            </w:r>
          </w:p>
        </w:tc>
        <w:tc>
          <w:tcPr>
            <w:tcW w:w="1550"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pacing w:line="230" w:lineRule="auto"/>
              <w:jc w:val="center"/>
              <w:rPr>
                <w:rFonts w:ascii="Times New Roman" w:eastAsia="Calibri" w:hAnsi="Times New Roman" w:cs="Times New Roman"/>
                <w:sz w:val="24"/>
                <w:szCs w:val="24"/>
              </w:rPr>
            </w:pPr>
            <w:r w:rsidRPr="00F95427">
              <w:rPr>
                <w:rFonts w:ascii="Times New Roman" w:eastAsia="Calibri" w:hAnsi="Times New Roman" w:cs="Times New Roman"/>
                <w:sz w:val="24"/>
                <w:szCs w:val="24"/>
              </w:rPr>
              <w:t>10,2</w:t>
            </w:r>
          </w:p>
        </w:tc>
        <w:tc>
          <w:tcPr>
            <w:tcW w:w="152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pacing w:line="230" w:lineRule="auto"/>
              <w:jc w:val="center"/>
              <w:rPr>
                <w:rFonts w:ascii="Times New Roman" w:eastAsia="Calibri" w:hAnsi="Times New Roman" w:cs="Times New Roman"/>
                <w:sz w:val="24"/>
                <w:szCs w:val="24"/>
              </w:rPr>
            </w:pPr>
            <w:r w:rsidRPr="00F95427">
              <w:rPr>
                <w:rFonts w:ascii="Times New Roman" w:eastAsia="Calibri" w:hAnsi="Times New Roman" w:cs="Times New Roman"/>
                <w:sz w:val="24"/>
                <w:szCs w:val="24"/>
              </w:rPr>
              <w:t>10,2</w:t>
            </w:r>
          </w:p>
        </w:tc>
        <w:tc>
          <w:tcPr>
            <w:tcW w:w="3393"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w:t>
            </w:r>
          </w:p>
        </w:tc>
      </w:tr>
      <w:tr w:rsidR="00D814A7" w:rsidRPr="00F95427" w:rsidTr="00D814A7">
        <w:trPr>
          <w:trHeight w:val="333"/>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lastRenderedPageBreak/>
              <w:t>2.5</w:t>
            </w:r>
          </w:p>
        </w:tc>
        <w:tc>
          <w:tcPr>
            <w:tcW w:w="3778"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spacing w:after="0" w:line="240" w:lineRule="auto"/>
              <w:rPr>
                <w:rFonts w:ascii="Times New Roman" w:eastAsia="Times New Roman" w:hAnsi="Times New Roman" w:cs="Times New Roman"/>
                <w:kern w:val="2"/>
                <w:sz w:val="24"/>
                <w:szCs w:val="24"/>
                <w:lang w:eastAsia="ru-RU"/>
              </w:rPr>
            </w:pPr>
            <w:r w:rsidRPr="00F95427">
              <w:rPr>
                <w:rFonts w:ascii="Times New Roman" w:eastAsia="Times New Roman" w:hAnsi="Times New Roman" w:cs="Times New Roman"/>
                <w:kern w:val="2"/>
                <w:sz w:val="24"/>
                <w:szCs w:val="24"/>
                <w:lang w:eastAsia="ru-RU"/>
              </w:rPr>
              <w:t>Количество разработанных/внедренных молодежных социальных проектов</w:t>
            </w:r>
          </w:p>
        </w:tc>
        <w:tc>
          <w:tcPr>
            <w:tcW w:w="172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spacing w:after="0" w:line="240" w:lineRule="auto"/>
              <w:jc w:val="center"/>
              <w:rPr>
                <w:rFonts w:ascii="Times New Roman" w:eastAsia="Times New Roman" w:hAnsi="Times New Roman" w:cs="Times New Roman"/>
                <w:kern w:val="2"/>
                <w:sz w:val="24"/>
                <w:szCs w:val="24"/>
                <w:lang w:eastAsia="ru-RU"/>
              </w:rPr>
            </w:pPr>
            <w:r w:rsidRPr="00F95427">
              <w:rPr>
                <w:rFonts w:ascii="Times New Roman" w:eastAsia="Times New Roman" w:hAnsi="Times New Roman" w:cs="Times New Roman"/>
                <w:kern w:val="2"/>
                <w:sz w:val="24"/>
                <w:szCs w:val="24"/>
                <w:lang w:eastAsia="ru-RU"/>
              </w:rPr>
              <w:t>единиц</w:t>
            </w:r>
          </w:p>
        </w:tc>
        <w:tc>
          <w:tcPr>
            <w:tcW w:w="210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autoSpaceDE w:val="0"/>
              <w:autoSpaceDN w:val="0"/>
              <w:adjustRightInd w:val="0"/>
              <w:spacing w:line="230" w:lineRule="auto"/>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2/2</w:t>
            </w:r>
          </w:p>
        </w:tc>
        <w:tc>
          <w:tcPr>
            <w:tcW w:w="1550"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pacing w:line="230" w:lineRule="auto"/>
              <w:jc w:val="center"/>
              <w:rPr>
                <w:rFonts w:ascii="Times New Roman" w:eastAsia="Calibri" w:hAnsi="Times New Roman" w:cs="Times New Roman"/>
                <w:sz w:val="24"/>
                <w:szCs w:val="24"/>
              </w:rPr>
            </w:pPr>
            <w:r w:rsidRPr="00F95427">
              <w:rPr>
                <w:rFonts w:ascii="Times New Roman" w:eastAsia="Calibri" w:hAnsi="Times New Roman" w:cs="Times New Roman"/>
                <w:sz w:val="24"/>
                <w:szCs w:val="24"/>
              </w:rPr>
              <w:t>2/2</w:t>
            </w:r>
          </w:p>
        </w:tc>
        <w:tc>
          <w:tcPr>
            <w:tcW w:w="152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pacing w:line="230" w:lineRule="auto"/>
              <w:jc w:val="center"/>
              <w:rPr>
                <w:rFonts w:ascii="Times New Roman" w:eastAsia="Calibri" w:hAnsi="Times New Roman" w:cs="Times New Roman"/>
                <w:sz w:val="24"/>
                <w:szCs w:val="24"/>
              </w:rPr>
            </w:pPr>
            <w:r w:rsidRPr="00F95427">
              <w:rPr>
                <w:rFonts w:ascii="Times New Roman" w:eastAsia="Calibri" w:hAnsi="Times New Roman" w:cs="Times New Roman"/>
                <w:sz w:val="24"/>
                <w:szCs w:val="24"/>
              </w:rPr>
              <w:t>3/3</w:t>
            </w:r>
          </w:p>
        </w:tc>
        <w:tc>
          <w:tcPr>
            <w:tcW w:w="3393"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Разработано большее количество проектов, чем запланировано.</w:t>
            </w:r>
          </w:p>
        </w:tc>
      </w:tr>
      <w:tr w:rsidR="00D814A7" w:rsidRPr="00F95427" w:rsidTr="00D814A7">
        <w:trPr>
          <w:trHeight w:val="333"/>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2.6</w:t>
            </w:r>
          </w:p>
        </w:tc>
        <w:tc>
          <w:tcPr>
            <w:tcW w:w="3778"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spacing w:after="0" w:line="240" w:lineRule="auto"/>
              <w:rPr>
                <w:rFonts w:ascii="Times New Roman" w:eastAsia="Times New Roman" w:hAnsi="Times New Roman" w:cs="Times New Roman"/>
                <w:kern w:val="2"/>
                <w:sz w:val="24"/>
                <w:szCs w:val="24"/>
                <w:lang w:eastAsia="ru-RU"/>
              </w:rPr>
            </w:pPr>
            <w:r w:rsidRPr="00F95427">
              <w:rPr>
                <w:rFonts w:ascii="Times New Roman" w:eastAsia="Times New Roman" w:hAnsi="Times New Roman" w:cs="Times New Roman"/>
                <w:kern w:val="2"/>
                <w:sz w:val="24"/>
                <w:szCs w:val="24"/>
                <w:lang w:eastAsia="ru-RU"/>
              </w:rPr>
              <w:t>Доля молодежи, имеющей позитивное отношение к созданию полноценной семьи, рождению и ответственному воспитанию детей</w:t>
            </w:r>
          </w:p>
        </w:tc>
        <w:tc>
          <w:tcPr>
            <w:tcW w:w="172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spacing w:after="0" w:line="240" w:lineRule="auto"/>
              <w:jc w:val="center"/>
              <w:rPr>
                <w:rFonts w:ascii="Times New Roman" w:eastAsia="Times New Roman" w:hAnsi="Times New Roman" w:cs="Times New Roman"/>
                <w:kern w:val="2"/>
                <w:sz w:val="24"/>
                <w:szCs w:val="24"/>
                <w:lang w:eastAsia="ru-RU"/>
              </w:rPr>
            </w:pPr>
            <w:r w:rsidRPr="00F95427">
              <w:rPr>
                <w:rFonts w:ascii="Times New Roman" w:eastAsia="Times New Roman" w:hAnsi="Times New Roman" w:cs="Times New Roman"/>
                <w:kern w:val="2"/>
                <w:sz w:val="24"/>
                <w:szCs w:val="24"/>
                <w:lang w:eastAsia="ru-RU"/>
              </w:rPr>
              <w:t>процентов</w:t>
            </w:r>
          </w:p>
        </w:tc>
        <w:tc>
          <w:tcPr>
            <w:tcW w:w="210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autoSpaceDE w:val="0"/>
              <w:autoSpaceDN w:val="0"/>
              <w:adjustRightInd w:val="0"/>
              <w:spacing w:line="230" w:lineRule="auto"/>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71,0</w:t>
            </w:r>
          </w:p>
        </w:tc>
        <w:tc>
          <w:tcPr>
            <w:tcW w:w="1550"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pacing w:line="230" w:lineRule="auto"/>
              <w:jc w:val="center"/>
              <w:rPr>
                <w:rFonts w:ascii="Times New Roman" w:eastAsia="Calibri" w:hAnsi="Times New Roman" w:cs="Times New Roman"/>
                <w:sz w:val="24"/>
                <w:szCs w:val="24"/>
              </w:rPr>
            </w:pPr>
            <w:r w:rsidRPr="00F95427">
              <w:rPr>
                <w:rFonts w:ascii="Times New Roman" w:eastAsia="Calibri" w:hAnsi="Times New Roman" w:cs="Times New Roman"/>
                <w:sz w:val="24"/>
                <w:szCs w:val="24"/>
              </w:rPr>
              <w:t>72,0</w:t>
            </w:r>
          </w:p>
        </w:tc>
        <w:tc>
          <w:tcPr>
            <w:tcW w:w="152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pacing w:line="230" w:lineRule="auto"/>
              <w:jc w:val="center"/>
              <w:rPr>
                <w:rFonts w:ascii="Times New Roman" w:eastAsia="Calibri" w:hAnsi="Times New Roman" w:cs="Times New Roman"/>
                <w:sz w:val="24"/>
                <w:szCs w:val="24"/>
              </w:rPr>
            </w:pPr>
            <w:r w:rsidRPr="00F95427">
              <w:rPr>
                <w:rFonts w:ascii="Times New Roman" w:eastAsia="Calibri" w:hAnsi="Times New Roman" w:cs="Times New Roman"/>
                <w:sz w:val="24"/>
                <w:szCs w:val="24"/>
              </w:rPr>
              <w:t>72,0</w:t>
            </w:r>
          </w:p>
        </w:tc>
        <w:tc>
          <w:tcPr>
            <w:tcW w:w="3393"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w:t>
            </w:r>
          </w:p>
        </w:tc>
      </w:tr>
      <w:tr w:rsidR="00D814A7" w:rsidRPr="00F95427" w:rsidTr="00D814A7">
        <w:trPr>
          <w:trHeight w:val="333"/>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2.7</w:t>
            </w:r>
          </w:p>
        </w:tc>
        <w:tc>
          <w:tcPr>
            <w:tcW w:w="3778"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spacing w:after="0" w:line="240" w:lineRule="auto"/>
              <w:rPr>
                <w:rFonts w:ascii="Times New Roman" w:eastAsia="Times New Roman" w:hAnsi="Times New Roman" w:cs="Times New Roman"/>
                <w:kern w:val="2"/>
                <w:sz w:val="24"/>
                <w:szCs w:val="24"/>
                <w:lang w:eastAsia="ru-RU"/>
              </w:rPr>
            </w:pPr>
            <w:r w:rsidRPr="00F95427">
              <w:rPr>
                <w:rFonts w:ascii="Times New Roman" w:eastAsia="Times New Roman" w:hAnsi="Times New Roman" w:cs="Times New Roman"/>
                <w:kern w:val="2"/>
                <w:sz w:val="24"/>
                <w:szCs w:val="24"/>
                <w:lang w:eastAsia="ru-RU"/>
              </w:rPr>
              <w:t>Доля молодежи, вовлеченной в деятельность общественных объединений</w:t>
            </w:r>
          </w:p>
        </w:tc>
        <w:tc>
          <w:tcPr>
            <w:tcW w:w="172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spacing w:after="0" w:line="240" w:lineRule="auto"/>
              <w:jc w:val="center"/>
              <w:rPr>
                <w:rFonts w:ascii="Times New Roman" w:eastAsia="Times New Roman" w:hAnsi="Times New Roman" w:cs="Times New Roman"/>
                <w:kern w:val="2"/>
                <w:sz w:val="24"/>
                <w:szCs w:val="24"/>
                <w:lang w:eastAsia="ru-RU"/>
              </w:rPr>
            </w:pPr>
            <w:r w:rsidRPr="00F95427">
              <w:rPr>
                <w:rFonts w:ascii="Times New Roman" w:eastAsia="Times New Roman" w:hAnsi="Times New Roman" w:cs="Times New Roman"/>
                <w:kern w:val="2"/>
                <w:sz w:val="24"/>
                <w:szCs w:val="24"/>
                <w:lang w:eastAsia="ru-RU"/>
              </w:rPr>
              <w:t>процентов</w:t>
            </w:r>
          </w:p>
        </w:tc>
        <w:tc>
          <w:tcPr>
            <w:tcW w:w="210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autoSpaceDE w:val="0"/>
              <w:autoSpaceDN w:val="0"/>
              <w:adjustRightInd w:val="0"/>
              <w:spacing w:line="230" w:lineRule="auto"/>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22,3</w:t>
            </w:r>
          </w:p>
        </w:tc>
        <w:tc>
          <w:tcPr>
            <w:tcW w:w="1550"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pacing w:line="230" w:lineRule="auto"/>
              <w:jc w:val="center"/>
              <w:rPr>
                <w:rFonts w:ascii="Times New Roman" w:eastAsia="Calibri" w:hAnsi="Times New Roman" w:cs="Times New Roman"/>
                <w:sz w:val="24"/>
                <w:szCs w:val="24"/>
              </w:rPr>
            </w:pPr>
            <w:r w:rsidRPr="00F95427">
              <w:rPr>
                <w:rFonts w:ascii="Times New Roman" w:eastAsia="Calibri" w:hAnsi="Times New Roman" w:cs="Times New Roman"/>
                <w:sz w:val="24"/>
                <w:szCs w:val="24"/>
              </w:rPr>
              <w:t>23,3</w:t>
            </w:r>
          </w:p>
        </w:tc>
        <w:tc>
          <w:tcPr>
            <w:tcW w:w="152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pacing w:line="230" w:lineRule="auto"/>
              <w:jc w:val="center"/>
              <w:rPr>
                <w:rFonts w:ascii="Times New Roman" w:eastAsia="Calibri" w:hAnsi="Times New Roman" w:cs="Times New Roman"/>
                <w:sz w:val="24"/>
                <w:szCs w:val="24"/>
              </w:rPr>
            </w:pPr>
            <w:r w:rsidRPr="00F95427">
              <w:rPr>
                <w:rFonts w:ascii="Times New Roman" w:eastAsia="Calibri" w:hAnsi="Times New Roman" w:cs="Times New Roman"/>
                <w:sz w:val="24"/>
                <w:szCs w:val="24"/>
              </w:rPr>
              <w:t>23,3</w:t>
            </w:r>
          </w:p>
        </w:tc>
        <w:tc>
          <w:tcPr>
            <w:tcW w:w="3393"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Times New Roman" w:hAnsi="Times New Roman" w:cs="Times New Roman"/>
                <w:kern w:val="2"/>
                <w:sz w:val="24"/>
                <w:szCs w:val="24"/>
                <w:lang w:eastAsia="ru-RU"/>
              </w:rPr>
              <w:t>-</w:t>
            </w:r>
          </w:p>
        </w:tc>
      </w:tr>
      <w:tr w:rsidR="00D814A7" w:rsidRPr="00F95427" w:rsidTr="00D814A7">
        <w:trPr>
          <w:trHeight w:val="333"/>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2.8</w:t>
            </w:r>
          </w:p>
        </w:tc>
        <w:tc>
          <w:tcPr>
            <w:tcW w:w="3778"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spacing w:after="0" w:line="240" w:lineRule="auto"/>
              <w:rPr>
                <w:rFonts w:ascii="Times New Roman" w:eastAsia="Calibri" w:hAnsi="Times New Roman" w:cs="Times New Roman"/>
                <w:sz w:val="24"/>
                <w:szCs w:val="24"/>
              </w:rPr>
            </w:pPr>
            <w:r w:rsidRPr="00F95427">
              <w:rPr>
                <w:rFonts w:ascii="Times New Roman" w:eastAsia="Calibri" w:hAnsi="Times New Roman" w:cs="Times New Roman"/>
                <w:sz w:val="24"/>
                <w:szCs w:val="24"/>
              </w:rPr>
              <w:t>Доля студентов, вовлеченных в клубное студенческое движение, от общего числа студентов</w:t>
            </w:r>
          </w:p>
          <w:p w:rsidR="00D814A7" w:rsidRPr="00F95427" w:rsidRDefault="00D814A7" w:rsidP="00D814A7">
            <w:pPr>
              <w:spacing w:after="0" w:line="240" w:lineRule="auto"/>
              <w:rPr>
                <w:rFonts w:ascii="Times New Roman" w:eastAsia="Times New Roman" w:hAnsi="Times New Roman" w:cs="Times New Roman"/>
                <w:kern w:val="2"/>
                <w:sz w:val="24"/>
                <w:szCs w:val="24"/>
                <w:lang w:eastAsia="ru-RU"/>
              </w:rPr>
            </w:pPr>
          </w:p>
        </w:tc>
        <w:tc>
          <w:tcPr>
            <w:tcW w:w="172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spacing w:after="0" w:line="240" w:lineRule="auto"/>
              <w:jc w:val="center"/>
              <w:rPr>
                <w:rFonts w:ascii="Times New Roman" w:eastAsia="Times New Roman" w:hAnsi="Times New Roman" w:cs="Times New Roman"/>
                <w:kern w:val="2"/>
                <w:sz w:val="24"/>
                <w:szCs w:val="24"/>
                <w:lang w:eastAsia="ru-RU"/>
              </w:rPr>
            </w:pPr>
            <w:r w:rsidRPr="00F95427">
              <w:rPr>
                <w:rFonts w:ascii="Times New Roman" w:eastAsia="Times New Roman" w:hAnsi="Times New Roman" w:cs="Times New Roman"/>
                <w:kern w:val="2"/>
                <w:sz w:val="24"/>
                <w:szCs w:val="24"/>
                <w:lang w:eastAsia="ru-RU"/>
              </w:rPr>
              <w:t>процентов</w:t>
            </w:r>
          </w:p>
        </w:tc>
        <w:tc>
          <w:tcPr>
            <w:tcW w:w="210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autoSpaceDE w:val="0"/>
              <w:autoSpaceDN w:val="0"/>
              <w:adjustRightInd w:val="0"/>
              <w:spacing w:line="230" w:lineRule="auto"/>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30,0</w:t>
            </w:r>
          </w:p>
        </w:tc>
        <w:tc>
          <w:tcPr>
            <w:tcW w:w="1550"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pacing w:line="230" w:lineRule="auto"/>
              <w:jc w:val="center"/>
              <w:rPr>
                <w:rFonts w:ascii="Times New Roman" w:eastAsia="Calibri" w:hAnsi="Times New Roman" w:cs="Times New Roman"/>
                <w:sz w:val="24"/>
                <w:szCs w:val="24"/>
              </w:rPr>
            </w:pPr>
            <w:r w:rsidRPr="00F95427">
              <w:rPr>
                <w:rFonts w:ascii="Times New Roman" w:eastAsia="Calibri" w:hAnsi="Times New Roman" w:cs="Times New Roman"/>
                <w:sz w:val="24"/>
                <w:szCs w:val="24"/>
              </w:rPr>
              <w:t>40,0</w:t>
            </w:r>
          </w:p>
        </w:tc>
        <w:tc>
          <w:tcPr>
            <w:tcW w:w="152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pacing w:line="230" w:lineRule="auto"/>
              <w:jc w:val="center"/>
              <w:rPr>
                <w:rFonts w:ascii="Times New Roman" w:eastAsia="Calibri" w:hAnsi="Times New Roman" w:cs="Times New Roman"/>
                <w:sz w:val="24"/>
                <w:szCs w:val="24"/>
              </w:rPr>
            </w:pPr>
            <w:r w:rsidRPr="00F95427">
              <w:rPr>
                <w:rFonts w:ascii="Times New Roman" w:eastAsia="Calibri" w:hAnsi="Times New Roman" w:cs="Times New Roman"/>
                <w:sz w:val="24"/>
                <w:szCs w:val="24"/>
              </w:rPr>
              <w:t>40,0</w:t>
            </w:r>
          </w:p>
        </w:tc>
        <w:tc>
          <w:tcPr>
            <w:tcW w:w="3393"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Times New Roman" w:hAnsi="Times New Roman" w:cs="Times New Roman"/>
                <w:kern w:val="2"/>
                <w:sz w:val="24"/>
                <w:szCs w:val="24"/>
                <w:lang w:eastAsia="ru-RU"/>
              </w:rPr>
            </w:pPr>
            <w:r w:rsidRPr="00F95427">
              <w:rPr>
                <w:rFonts w:ascii="Times New Roman" w:eastAsia="Times New Roman" w:hAnsi="Times New Roman" w:cs="Times New Roman"/>
                <w:kern w:val="2"/>
                <w:sz w:val="24"/>
                <w:szCs w:val="24"/>
                <w:lang w:eastAsia="ru-RU"/>
              </w:rPr>
              <w:t>-</w:t>
            </w:r>
          </w:p>
        </w:tc>
      </w:tr>
      <w:tr w:rsidR="00D814A7" w:rsidRPr="00F95427" w:rsidTr="00D814A7">
        <w:trPr>
          <w:trHeight w:val="333"/>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3</w:t>
            </w:r>
          </w:p>
        </w:tc>
        <w:tc>
          <w:tcPr>
            <w:tcW w:w="14073" w:type="dxa"/>
            <w:gridSpan w:val="6"/>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Times New Roman CYR" w:hAnsi="Times New Roman" w:cs="Times New Roman"/>
                <w:kern w:val="1"/>
                <w:sz w:val="24"/>
                <w:szCs w:val="24"/>
                <w:lang w:eastAsia="fa-IR" w:bidi="fa-IR"/>
              </w:rPr>
              <w:t xml:space="preserve">Подпрограмма 2 </w:t>
            </w:r>
            <w:r w:rsidRPr="00F95427">
              <w:rPr>
                <w:rFonts w:ascii="Times New Roman" w:eastAsia="Times New Roman" w:hAnsi="Times New Roman" w:cs="Times New Roman"/>
                <w:kern w:val="1"/>
                <w:sz w:val="24"/>
                <w:szCs w:val="24"/>
                <w:lang w:eastAsia="fa-IR" w:bidi="fa-IR"/>
              </w:rPr>
              <w:t>«</w:t>
            </w:r>
            <w:r w:rsidRPr="00F95427">
              <w:rPr>
                <w:rFonts w:ascii="Times New Roman" w:eastAsia="Times New Roman CYR" w:hAnsi="Times New Roman" w:cs="Times New Roman"/>
                <w:kern w:val="1"/>
                <w:sz w:val="24"/>
                <w:szCs w:val="24"/>
                <w:lang w:eastAsia="fa-IR" w:bidi="fa-IR"/>
              </w:rPr>
              <w:t>Формирование патриотизма и гражданственности в молодежной среде»</w:t>
            </w:r>
            <w:r w:rsidRPr="00F95427">
              <w:rPr>
                <w:rFonts w:ascii="Times New Roman" w:eastAsia="Times New Roman" w:hAnsi="Times New Roman" w:cs="Times New Roman"/>
                <w:kern w:val="1"/>
                <w:sz w:val="24"/>
                <w:szCs w:val="24"/>
                <w:lang w:eastAsia="fa-IR" w:bidi="fa-IR"/>
              </w:rPr>
              <w:t>»</w:t>
            </w:r>
          </w:p>
        </w:tc>
      </w:tr>
      <w:tr w:rsidR="00D814A7" w:rsidRPr="00F95427" w:rsidTr="00D814A7">
        <w:trPr>
          <w:trHeight w:val="333"/>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3.1</w:t>
            </w:r>
          </w:p>
        </w:tc>
        <w:tc>
          <w:tcPr>
            <w:tcW w:w="3778"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spacing w:after="0" w:line="240" w:lineRule="auto"/>
              <w:rPr>
                <w:rFonts w:ascii="Times New Roman" w:eastAsia="Times New Roman" w:hAnsi="Times New Roman" w:cs="Times New Roman"/>
                <w:kern w:val="2"/>
                <w:sz w:val="24"/>
                <w:szCs w:val="24"/>
                <w:lang w:eastAsia="ru-RU"/>
              </w:rPr>
            </w:pPr>
            <w:r w:rsidRPr="00F95427">
              <w:rPr>
                <w:rFonts w:ascii="Times New Roman" w:eastAsia="Times New Roman" w:hAnsi="Times New Roman" w:cs="Times New Roman"/>
                <w:kern w:val="2"/>
                <w:sz w:val="24"/>
                <w:szCs w:val="24"/>
                <w:lang w:eastAsia="ru-RU"/>
              </w:rPr>
              <w:t>Доля молодежи, охваченной гражданско-патриотическими акциями и мероприятиями</w:t>
            </w:r>
          </w:p>
        </w:tc>
        <w:tc>
          <w:tcPr>
            <w:tcW w:w="172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spacing w:after="0" w:line="240" w:lineRule="auto"/>
              <w:jc w:val="center"/>
              <w:rPr>
                <w:rFonts w:ascii="Times New Roman" w:eastAsia="Times New Roman" w:hAnsi="Times New Roman" w:cs="Times New Roman"/>
                <w:kern w:val="2"/>
                <w:sz w:val="24"/>
                <w:szCs w:val="24"/>
                <w:lang w:eastAsia="ru-RU"/>
              </w:rPr>
            </w:pPr>
            <w:r w:rsidRPr="00F95427">
              <w:rPr>
                <w:rFonts w:ascii="Times New Roman" w:eastAsia="Times New Roman" w:hAnsi="Times New Roman" w:cs="Times New Roman"/>
                <w:kern w:val="2"/>
                <w:sz w:val="24"/>
                <w:szCs w:val="24"/>
                <w:lang w:eastAsia="ru-RU"/>
              </w:rPr>
              <w:t>процентов</w:t>
            </w:r>
          </w:p>
        </w:tc>
        <w:tc>
          <w:tcPr>
            <w:tcW w:w="210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autoSpaceDE w:val="0"/>
              <w:autoSpaceDN w:val="0"/>
              <w:adjustRightInd w:val="0"/>
              <w:spacing w:line="230" w:lineRule="auto"/>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22,3</w:t>
            </w:r>
          </w:p>
        </w:tc>
        <w:tc>
          <w:tcPr>
            <w:tcW w:w="1550"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pacing w:line="230" w:lineRule="auto"/>
              <w:jc w:val="center"/>
              <w:rPr>
                <w:rFonts w:ascii="Times New Roman" w:eastAsia="Calibri" w:hAnsi="Times New Roman" w:cs="Times New Roman"/>
                <w:sz w:val="24"/>
                <w:szCs w:val="24"/>
              </w:rPr>
            </w:pPr>
            <w:r w:rsidRPr="00F95427">
              <w:rPr>
                <w:rFonts w:ascii="Times New Roman" w:eastAsia="Calibri" w:hAnsi="Times New Roman" w:cs="Times New Roman"/>
                <w:sz w:val="24"/>
                <w:szCs w:val="24"/>
              </w:rPr>
              <w:t>37,3</w:t>
            </w:r>
          </w:p>
        </w:tc>
        <w:tc>
          <w:tcPr>
            <w:tcW w:w="152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pacing w:line="230" w:lineRule="auto"/>
              <w:jc w:val="center"/>
              <w:rPr>
                <w:rFonts w:ascii="Times New Roman" w:eastAsia="Calibri" w:hAnsi="Times New Roman" w:cs="Times New Roman"/>
                <w:sz w:val="24"/>
                <w:szCs w:val="24"/>
              </w:rPr>
            </w:pPr>
            <w:r w:rsidRPr="00F95427">
              <w:rPr>
                <w:rFonts w:ascii="Times New Roman" w:eastAsia="Calibri" w:hAnsi="Times New Roman" w:cs="Times New Roman"/>
                <w:sz w:val="24"/>
                <w:szCs w:val="24"/>
              </w:rPr>
              <w:t>37,3</w:t>
            </w:r>
          </w:p>
        </w:tc>
        <w:tc>
          <w:tcPr>
            <w:tcW w:w="3393"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w:t>
            </w:r>
          </w:p>
        </w:tc>
      </w:tr>
      <w:tr w:rsidR="00D814A7" w:rsidRPr="00F95427" w:rsidTr="00D814A7">
        <w:trPr>
          <w:trHeight w:val="333"/>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3.2.</w:t>
            </w:r>
          </w:p>
        </w:tc>
        <w:tc>
          <w:tcPr>
            <w:tcW w:w="3778"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spacing w:after="0" w:line="240" w:lineRule="auto"/>
              <w:rPr>
                <w:rFonts w:ascii="Times New Roman" w:eastAsia="Times New Roman" w:hAnsi="Times New Roman" w:cs="Times New Roman"/>
                <w:kern w:val="2"/>
                <w:sz w:val="24"/>
                <w:szCs w:val="24"/>
                <w:lang w:eastAsia="ru-RU"/>
              </w:rPr>
            </w:pPr>
            <w:r w:rsidRPr="00F95427">
              <w:rPr>
                <w:rFonts w:ascii="Times New Roman" w:eastAsia="Times New Roman" w:hAnsi="Times New Roman" w:cs="Times New Roman"/>
                <w:kern w:val="2"/>
                <w:sz w:val="24"/>
                <w:szCs w:val="24"/>
                <w:lang w:eastAsia="ru-RU"/>
              </w:rPr>
              <w:t>Доля молодежи, участвующей в мероприятиях по формированию толерантности и уважения к представителям других народов, культур, религий, их традициям и духовно-нравственным ценностям</w:t>
            </w:r>
          </w:p>
        </w:tc>
        <w:tc>
          <w:tcPr>
            <w:tcW w:w="172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spacing w:after="0" w:line="240" w:lineRule="auto"/>
              <w:jc w:val="center"/>
              <w:rPr>
                <w:rFonts w:ascii="Times New Roman" w:eastAsia="Times New Roman" w:hAnsi="Times New Roman" w:cs="Times New Roman"/>
                <w:kern w:val="2"/>
                <w:sz w:val="24"/>
                <w:szCs w:val="24"/>
                <w:lang w:eastAsia="ru-RU"/>
              </w:rPr>
            </w:pPr>
            <w:r w:rsidRPr="00F95427">
              <w:rPr>
                <w:rFonts w:ascii="Times New Roman" w:eastAsia="Times New Roman" w:hAnsi="Times New Roman" w:cs="Times New Roman"/>
                <w:kern w:val="2"/>
                <w:sz w:val="24"/>
                <w:szCs w:val="24"/>
                <w:lang w:eastAsia="ru-RU"/>
              </w:rPr>
              <w:t>процентов</w:t>
            </w:r>
          </w:p>
        </w:tc>
        <w:tc>
          <w:tcPr>
            <w:tcW w:w="210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autoSpaceDE w:val="0"/>
              <w:autoSpaceDN w:val="0"/>
              <w:adjustRightInd w:val="0"/>
              <w:spacing w:line="230" w:lineRule="auto"/>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18,0</w:t>
            </w:r>
          </w:p>
        </w:tc>
        <w:tc>
          <w:tcPr>
            <w:tcW w:w="1550"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pacing w:line="230" w:lineRule="auto"/>
              <w:jc w:val="center"/>
              <w:rPr>
                <w:rFonts w:ascii="Times New Roman" w:eastAsia="Calibri" w:hAnsi="Times New Roman" w:cs="Times New Roman"/>
                <w:sz w:val="24"/>
                <w:szCs w:val="24"/>
              </w:rPr>
            </w:pPr>
            <w:r w:rsidRPr="00F95427">
              <w:rPr>
                <w:rFonts w:ascii="Times New Roman" w:eastAsia="Calibri" w:hAnsi="Times New Roman" w:cs="Times New Roman"/>
                <w:sz w:val="24"/>
                <w:szCs w:val="24"/>
              </w:rPr>
              <w:t>18,1</w:t>
            </w:r>
          </w:p>
        </w:tc>
        <w:tc>
          <w:tcPr>
            <w:tcW w:w="152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pacing w:line="230" w:lineRule="auto"/>
              <w:jc w:val="center"/>
              <w:rPr>
                <w:rFonts w:ascii="Times New Roman" w:eastAsia="Calibri" w:hAnsi="Times New Roman" w:cs="Times New Roman"/>
                <w:sz w:val="24"/>
                <w:szCs w:val="24"/>
              </w:rPr>
            </w:pPr>
            <w:r w:rsidRPr="00F95427">
              <w:rPr>
                <w:rFonts w:ascii="Times New Roman" w:eastAsia="Calibri" w:hAnsi="Times New Roman" w:cs="Times New Roman"/>
                <w:sz w:val="24"/>
                <w:szCs w:val="24"/>
              </w:rPr>
              <w:t>18,1</w:t>
            </w:r>
          </w:p>
        </w:tc>
        <w:tc>
          <w:tcPr>
            <w:tcW w:w="3393"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w:t>
            </w:r>
          </w:p>
        </w:tc>
      </w:tr>
      <w:tr w:rsidR="00D814A7" w:rsidRPr="00F95427" w:rsidTr="00D814A7">
        <w:trPr>
          <w:trHeight w:val="333"/>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p>
        </w:tc>
        <w:tc>
          <w:tcPr>
            <w:tcW w:w="14073" w:type="dxa"/>
            <w:gridSpan w:val="6"/>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Times New Roman" w:hAnsi="Times New Roman" w:cs="Times New Roman"/>
                <w:kern w:val="2"/>
                <w:sz w:val="24"/>
                <w:szCs w:val="24"/>
                <w:lang w:eastAsia="ru-RU"/>
              </w:rPr>
              <w:t>Подпрограмма 3 «Формирование эффективной системы поддержки добровольческой деятельности»</w:t>
            </w:r>
          </w:p>
        </w:tc>
      </w:tr>
      <w:tr w:rsidR="00D814A7" w:rsidRPr="00F95427" w:rsidTr="00D814A7">
        <w:trPr>
          <w:trHeight w:val="333"/>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4.1</w:t>
            </w:r>
          </w:p>
        </w:tc>
        <w:tc>
          <w:tcPr>
            <w:tcW w:w="3778"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spacing w:after="0" w:line="240" w:lineRule="auto"/>
              <w:jc w:val="both"/>
              <w:rPr>
                <w:rFonts w:ascii="Times New Roman" w:eastAsia="Times New Roman" w:hAnsi="Times New Roman" w:cs="Times New Roman"/>
                <w:kern w:val="2"/>
                <w:sz w:val="24"/>
                <w:szCs w:val="24"/>
                <w:lang w:eastAsia="ru-RU"/>
              </w:rPr>
            </w:pPr>
            <w:r w:rsidRPr="00F95427">
              <w:rPr>
                <w:rFonts w:ascii="Times New Roman" w:eastAsia="Times New Roman" w:hAnsi="Times New Roman" w:cs="Times New Roman"/>
                <w:kern w:val="2"/>
                <w:sz w:val="24"/>
                <w:szCs w:val="24"/>
                <w:lang w:eastAsia="ru-RU"/>
              </w:rPr>
              <w:t>Доля молодежи, вовлеченной в добровольческое (волонтерское) движение</w:t>
            </w:r>
          </w:p>
        </w:tc>
        <w:tc>
          <w:tcPr>
            <w:tcW w:w="172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spacing w:after="0" w:line="240" w:lineRule="auto"/>
              <w:jc w:val="center"/>
              <w:rPr>
                <w:rFonts w:ascii="Times New Roman" w:eastAsia="Times New Roman" w:hAnsi="Times New Roman" w:cs="Times New Roman"/>
                <w:kern w:val="2"/>
                <w:sz w:val="24"/>
                <w:szCs w:val="24"/>
                <w:lang w:eastAsia="ru-RU"/>
              </w:rPr>
            </w:pPr>
            <w:r w:rsidRPr="00F95427">
              <w:rPr>
                <w:rFonts w:ascii="Times New Roman" w:eastAsia="Times New Roman" w:hAnsi="Times New Roman" w:cs="Times New Roman"/>
                <w:kern w:val="2"/>
                <w:sz w:val="24"/>
                <w:szCs w:val="24"/>
                <w:lang w:eastAsia="ru-RU"/>
              </w:rPr>
              <w:t>процентов</w:t>
            </w:r>
          </w:p>
        </w:tc>
        <w:tc>
          <w:tcPr>
            <w:tcW w:w="210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autoSpaceDE w:val="0"/>
              <w:autoSpaceDN w:val="0"/>
              <w:adjustRightInd w:val="0"/>
              <w:spacing w:line="230" w:lineRule="auto"/>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16,0</w:t>
            </w:r>
          </w:p>
        </w:tc>
        <w:tc>
          <w:tcPr>
            <w:tcW w:w="1550"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pacing w:line="230" w:lineRule="auto"/>
              <w:jc w:val="center"/>
              <w:rPr>
                <w:rFonts w:ascii="Times New Roman" w:eastAsia="Calibri" w:hAnsi="Times New Roman" w:cs="Times New Roman"/>
                <w:sz w:val="24"/>
                <w:szCs w:val="24"/>
              </w:rPr>
            </w:pPr>
            <w:r w:rsidRPr="00F95427">
              <w:rPr>
                <w:rFonts w:ascii="Times New Roman" w:eastAsia="Calibri" w:hAnsi="Times New Roman" w:cs="Times New Roman"/>
                <w:sz w:val="24"/>
                <w:szCs w:val="24"/>
              </w:rPr>
              <w:t>17,0</w:t>
            </w:r>
          </w:p>
        </w:tc>
        <w:tc>
          <w:tcPr>
            <w:tcW w:w="152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pacing w:line="230" w:lineRule="auto"/>
              <w:jc w:val="center"/>
              <w:rPr>
                <w:rFonts w:ascii="Times New Roman" w:eastAsia="Calibri" w:hAnsi="Times New Roman" w:cs="Times New Roman"/>
                <w:sz w:val="24"/>
                <w:szCs w:val="24"/>
              </w:rPr>
            </w:pPr>
            <w:r w:rsidRPr="00F95427">
              <w:rPr>
                <w:rFonts w:ascii="Times New Roman" w:eastAsia="Calibri" w:hAnsi="Times New Roman" w:cs="Times New Roman"/>
                <w:sz w:val="24"/>
                <w:szCs w:val="24"/>
              </w:rPr>
              <w:t>17,0</w:t>
            </w:r>
          </w:p>
        </w:tc>
        <w:tc>
          <w:tcPr>
            <w:tcW w:w="3393"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w:t>
            </w:r>
          </w:p>
        </w:tc>
      </w:tr>
      <w:tr w:rsidR="00D814A7" w:rsidRPr="00F95427" w:rsidTr="00D814A7">
        <w:trPr>
          <w:trHeight w:val="333"/>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4.2</w:t>
            </w:r>
          </w:p>
        </w:tc>
        <w:tc>
          <w:tcPr>
            <w:tcW w:w="3778"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spacing w:after="0" w:line="240" w:lineRule="auto"/>
              <w:jc w:val="both"/>
              <w:rPr>
                <w:rFonts w:ascii="Times New Roman" w:eastAsia="Calibri" w:hAnsi="Times New Roman" w:cs="Times New Roman"/>
                <w:spacing w:val="-4"/>
                <w:kern w:val="2"/>
                <w:sz w:val="24"/>
                <w:szCs w:val="24"/>
              </w:rPr>
            </w:pPr>
            <w:r w:rsidRPr="00F95427">
              <w:rPr>
                <w:rFonts w:ascii="Times New Roman" w:eastAsia="Calibri" w:hAnsi="Times New Roman" w:cs="Times New Roman"/>
                <w:kern w:val="2"/>
                <w:sz w:val="24"/>
                <w:szCs w:val="24"/>
              </w:rPr>
              <w:t xml:space="preserve">Доля обучающихся, вовлеченных в деятельность общественных </w:t>
            </w:r>
            <w:r w:rsidRPr="00F95427">
              <w:rPr>
                <w:rFonts w:ascii="Times New Roman" w:eastAsia="Calibri" w:hAnsi="Times New Roman" w:cs="Times New Roman"/>
                <w:kern w:val="2"/>
                <w:sz w:val="24"/>
                <w:szCs w:val="24"/>
              </w:rPr>
              <w:lastRenderedPageBreak/>
              <w:t xml:space="preserve">объединений на базе образовательных </w:t>
            </w:r>
            <w:r w:rsidRPr="00F95427">
              <w:rPr>
                <w:rFonts w:ascii="Times New Roman" w:eastAsia="Calibri" w:hAnsi="Times New Roman" w:cs="Times New Roman"/>
                <w:spacing w:val="-4"/>
                <w:kern w:val="2"/>
                <w:sz w:val="24"/>
                <w:szCs w:val="24"/>
              </w:rPr>
              <w:t>организаций общего образования, среднего и высшего профессионального образования, накопительным итогом (процентов)</w:t>
            </w:r>
          </w:p>
          <w:p w:rsidR="00D814A7" w:rsidRPr="00F95427" w:rsidRDefault="00D814A7" w:rsidP="00D814A7">
            <w:pPr>
              <w:spacing w:after="0" w:line="240" w:lineRule="auto"/>
              <w:jc w:val="both"/>
              <w:rPr>
                <w:rFonts w:ascii="Times New Roman" w:eastAsia="Times New Roman" w:hAnsi="Times New Roman" w:cs="Times New Roman"/>
                <w:kern w:val="2"/>
                <w:sz w:val="24"/>
                <w:szCs w:val="24"/>
                <w:lang w:eastAsia="ru-RU"/>
              </w:rPr>
            </w:pPr>
          </w:p>
        </w:tc>
        <w:tc>
          <w:tcPr>
            <w:tcW w:w="172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spacing w:after="0" w:line="240" w:lineRule="auto"/>
              <w:jc w:val="center"/>
              <w:rPr>
                <w:rFonts w:ascii="Times New Roman" w:eastAsia="Times New Roman" w:hAnsi="Times New Roman" w:cs="Times New Roman"/>
                <w:kern w:val="2"/>
                <w:sz w:val="24"/>
                <w:szCs w:val="24"/>
                <w:lang w:eastAsia="ru-RU"/>
              </w:rPr>
            </w:pPr>
            <w:r w:rsidRPr="00F95427">
              <w:rPr>
                <w:rFonts w:ascii="Times New Roman" w:eastAsia="Times New Roman" w:hAnsi="Times New Roman" w:cs="Times New Roman"/>
                <w:kern w:val="2"/>
                <w:sz w:val="24"/>
                <w:szCs w:val="24"/>
                <w:lang w:eastAsia="ru-RU"/>
              </w:rPr>
              <w:lastRenderedPageBreak/>
              <w:t>процентов</w:t>
            </w:r>
          </w:p>
        </w:tc>
        <w:tc>
          <w:tcPr>
            <w:tcW w:w="210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autoSpaceDE w:val="0"/>
              <w:autoSpaceDN w:val="0"/>
              <w:adjustRightInd w:val="0"/>
              <w:spacing w:line="230" w:lineRule="auto"/>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19,3</w:t>
            </w:r>
          </w:p>
        </w:tc>
        <w:tc>
          <w:tcPr>
            <w:tcW w:w="1550"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pacing w:line="230" w:lineRule="auto"/>
              <w:jc w:val="center"/>
              <w:rPr>
                <w:rFonts w:ascii="Times New Roman" w:eastAsia="Calibri" w:hAnsi="Times New Roman" w:cs="Times New Roman"/>
                <w:sz w:val="24"/>
                <w:szCs w:val="24"/>
              </w:rPr>
            </w:pPr>
            <w:r w:rsidRPr="00F95427">
              <w:rPr>
                <w:rFonts w:ascii="Times New Roman" w:eastAsia="Calibri" w:hAnsi="Times New Roman" w:cs="Times New Roman"/>
                <w:sz w:val="24"/>
                <w:szCs w:val="24"/>
              </w:rPr>
              <w:t>22,9</w:t>
            </w:r>
          </w:p>
        </w:tc>
        <w:tc>
          <w:tcPr>
            <w:tcW w:w="152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pacing w:line="230" w:lineRule="auto"/>
              <w:jc w:val="center"/>
              <w:rPr>
                <w:rFonts w:ascii="Times New Roman" w:eastAsia="Calibri" w:hAnsi="Times New Roman" w:cs="Times New Roman"/>
                <w:sz w:val="24"/>
                <w:szCs w:val="24"/>
              </w:rPr>
            </w:pPr>
            <w:r w:rsidRPr="00F95427">
              <w:rPr>
                <w:rFonts w:ascii="Times New Roman" w:eastAsia="Calibri" w:hAnsi="Times New Roman" w:cs="Times New Roman"/>
                <w:sz w:val="24"/>
                <w:szCs w:val="24"/>
              </w:rPr>
              <w:t>22,9</w:t>
            </w:r>
          </w:p>
        </w:tc>
        <w:tc>
          <w:tcPr>
            <w:tcW w:w="3393"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w:t>
            </w:r>
          </w:p>
        </w:tc>
      </w:tr>
      <w:tr w:rsidR="00D814A7" w:rsidRPr="00F95427" w:rsidTr="00D814A7">
        <w:trPr>
          <w:trHeight w:val="333"/>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lastRenderedPageBreak/>
              <w:t>4.3</w:t>
            </w:r>
          </w:p>
        </w:tc>
        <w:tc>
          <w:tcPr>
            <w:tcW w:w="3778"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spacing w:after="0" w:line="240" w:lineRule="auto"/>
              <w:jc w:val="both"/>
              <w:rPr>
                <w:rFonts w:ascii="Times New Roman" w:eastAsia="Calibri" w:hAnsi="Times New Roman" w:cs="Times New Roman"/>
                <w:kern w:val="2"/>
                <w:sz w:val="24"/>
                <w:szCs w:val="24"/>
              </w:rPr>
            </w:pPr>
            <w:r w:rsidRPr="00F95427">
              <w:rPr>
                <w:rFonts w:ascii="Times New Roman" w:eastAsia="Calibri" w:hAnsi="Times New Roman" w:cs="Times New Roman"/>
                <w:kern w:val="2"/>
                <w:sz w:val="24"/>
                <w:szCs w:val="24"/>
              </w:rPr>
              <w:t xml:space="preserve">Доля молодежи, задействованной в мероприятиях по вовлечению в творческую деятельность, от общего числа молодежи в муниципальном образовании (процентов) </w:t>
            </w:r>
          </w:p>
        </w:tc>
        <w:tc>
          <w:tcPr>
            <w:tcW w:w="172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spacing w:after="0" w:line="240" w:lineRule="auto"/>
              <w:jc w:val="center"/>
              <w:rPr>
                <w:rFonts w:ascii="Times New Roman" w:eastAsia="Times New Roman" w:hAnsi="Times New Roman" w:cs="Times New Roman"/>
                <w:kern w:val="2"/>
                <w:sz w:val="24"/>
                <w:szCs w:val="24"/>
                <w:lang w:eastAsia="ru-RU"/>
              </w:rPr>
            </w:pPr>
            <w:r w:rsidRPr="00F95427">
              <w:rPr>
                <w:rFonts w:ascii="Times New Roman" w:eastAsia="Times New Roman" w:hAnsi="Times New Roman" w:cs="Times New Roman"/>
                <w:kern w:val="2"/>
                <w:sz w:val="24"/>
                <w:szCs w:val="24"/>
                <w:lang w:eastAsia="ru-RU"/>
              </w:rPr>
              <w:t>процентов</w:t>
            </w:r>
          </w:p>
        </w:tc>
        <w:tc>
          <w:tcPr>
            <w:tcW w:w="210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autoSpaceDE w:val="0"/>
              <w:autoSpaceDN w:val="0"/>
              <w:adjustRightInd w:val="0"/>
              <w:spacing w:line="230" w:lineRule="auto"/>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33,3</w:t>
            </w:r>
          </w:p>
        </w:tc>
        <w:tc>
          <w:tcPr>
            <w:tcW w:w="1550"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pacing w:line="230" w:lineRule="auto"/>
              <w:jc w:val="center"/>
              <w:rPr>
                <w:rFonts w:ascii="Times New Roman" w:eastAsia="Calibri" w:hAnsi="Times New Roman" w:cs="Times New Roman"/>
                <w:sz w:val="24"/>
                <w:szCs w:val="24"/>
              </w:rPr>
            </w:pPr>
            <w:r w:rsidRPr="00F95427">
              <w:rPr>
                <w:rFonts w:ascii="Times New Roman" w:eastAsia="Calibri" w:hAnsi="Times New Roman" w:cs="Times New Roman"/>
                <w:sz w:val="24"/>
                <w:szCs w:val="24"/>
              </w:rPr>
              <w:t>36,0</w:t>
            </w:r>
          </w:p>
        </w:tc>
        <w:tc>
          <w:tcPr>
            <w:tcW w:w="152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pacing w:line="230" w:lineRule="auto"/>
              <w:jc w:val="center"/>
              <w:rPr>
                <w:rFonts w:ascii="Times New Roman" w:eastAsia="Calibri" w:hAnsi="Times New Roman" w:cs="Times New Roman"/>
                <w:sz w:val="24"/>
                <w:szCs w:val="24"/>
              </w:rPr>
            </w:pPr>
            <w:r w:rsidRPr="00F95427">
              <w:rPr>
                <w:rFonts w:ascii="Times New Roman" w:eastAsia="Calibri" w:hAnsi="Times New Roman" w:cs="Times New Roman"/>
                <w:sz w:val="24"/>
                <w:szCs w:val="24"/>
              </w:rPr>
              <w:t>36,0</w:t>
            </w:r>
          </w:p>
        </w:tc>
        <w:tc>
          <w:tcPr>
            <w:tcW w:w="3393"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w:t>
            </w:r>
          </w:p>
        </w:tc>
      </w:tr>
      <w:tr w:rsidR="00D814A7" w:rsidRPr="00F95427" w:rsidTr="00D814A7">
        <w:trPr>
          <w:trHeight w:val="333"/>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4.4</w:t>
            </w:r>
          </w:p>
        </w:tc>
        <w:tc>
          <w:tcPr>
            <w:tcW w:w="3778"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spacing w:after="0" w:line="240" w:lineRule="auto"/>
              <w:jc w:val="both"/>
              <w:rPr>
                <w:rFonts w:ascii="Times New Roman" w:eastAsia="Calibri" w:hAnsi="Times New Roman" w:cs="Times New Roman"/>
                <w:kern w:val="2"/>
                <w:sz w:val="24"/>
                <w:szCs w:val="24"/>
              </w:rPr>
            </w:pPr>
            <w:proofErr w:type="gramStart"/>
            <w:r w:rsidRPr="00F95427">
              <w:rPr>
                <w:rFonts w:ascii="Times New Roman" w:eastAsia="Calibri" w:hAnsi="Times New Roman" w:cs="Times New Roman"/>
                <w:kern w:val="2"/>
                <w:sz w:val="24"/>
                <w:szCs w:val="24"/>
              </w:rPr>
              <w:t>Доля граждан, вовлеченных центрами (сообществами, объединениями) поддержки добровольчества (</w:t>
            </w:r>
            <w:proofErr w:type="spellStart"/>
            <w:r w:rsidRPr="00F95427">
              <w:rPr>
                <w:rFonts w:ascii="Times New Roman" w:eastAsia="Calibri" w:hAnsi="Times New Roman" w:cs="Times New Roman"/>
                <w:kern w:val="2"/>
                <w:sz w:val="24"/>
                <w:szCs w:val="24"/>
              </w:rPr>
              <w:t>волонтерства</w:t>
            </w:r>
            <w:proofErr w:type="spellEnd"/>
            <w:r w:rsidRPr="00F95427">
              <w:rPr>
                <w:rFonts w:ascii="Times New Roman" w:eastAsia="Calibri" w:hAnsi="Times New Roman" w:cs="Times New Roman"/>
                <w:kern w:val="2"/>
                <w:sz w:val="24"/>
                <w:szCs w:val="24"/>
              </w:rPr>
              <w:t>) на базе образовательных организаций, некоммерческих организаций, государственных и муниципальных учреждений в добровольческую (волонтерскую) деятельность (процентов)</w:t>
            </w:r>
            <w:proofErr w:type="gramEnd"/>
          </w:p>
        </w:tc>
        <w:tc>
          <w:tcPr>
            <w:tcW w:w="172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spacing w:after="0" w:line="240" w:lineRule="auto"/>
              <w:jc w:val="center"/>
              <w:rPr>
                <w:rFonts w:ascii="Times New Roman" w:eastAsia="Times New Roman" w:hAnsi="Times New Roman" w:cs="Times New Roman"/>
                <w:kern w:val="2"/>
                <w:sz w:val="24"/>
                <w:szCs w:val="24"/>
                <w:lang w:eastAsia="ru-RU"/>
              </w:rPr>
            </w:pPr>
            <w:r w:rsidRPr="00F95427">
              <w:rPr>
                <w:rFonts w:ascii="Times New Roman" w:eastAsia="Times New Roman" w:hAnsi="Times New Roman" w:cs="Times New Roman"/>
                <w:kern w:val="2"/>
                <w:sz w:val="24"/>
                <w:szCs w:val="24"/>
                <w:lang w:eastAsia="ru-RU"/>
              </w:rPr>
              <w:t>процентов</w:t>
            </w:r>
          </w:p>
        </w:tc>
        <w:tc>
          <w:tcPr>
            <w:tcW w:w="210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autoSpaceDE w:val="0"/>
              <w:autoSpaceDN w:val="0"/>
              <w:adjustRightInd w:val="0"/>
              <w:spacing w:line="230" w:lineRule="auto"/>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3,9</w:t>
            </w:r>
          </w:p>
        </w:tc>
        <w:tc>
          <w:tcPr>
            <w:tcW w:w="1550"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pacing w:line="230" w:lineRule="auto"/>
              <w:jc w:val="center"/>
              <w:rPr>
                <w:rFonts w:ascii="Times New Roman" w:eastAsia="Calibri" w:hAnsi="Times New Roman" w:cs="Times New Roman"/>
                <w:sz w:val="24"/>
                <w:szCs w:val="24"/>
              </w:rPr>
            </w:pPr>
            <w:r w:rsidRPr="00F95427">
              <w:rPr>
                <w:rFonts w:ascii="Times New Roman" w:eastAsia="Calibri" w:hAnsi="Times New Roman" w:cs="Times New Roman"/>
                <w:sz w:val="24"/>
                <w:szCs w:val="24"/>
              </w:rPr>
              <w:t>5,3</w:t>
            </w:r>
          </w:p>
        </w:tc>
        <w:tc>
          <w:tcPr>
            <w:tcW w:w="152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pacing w:line="230" w:lineRule="auto"/>
              <w:jc w:val="center"/>
              <w:rPr>
                <w:rFonts w:ascii="Times New Roman" w:eastAsia="Calibri" w:hAnsi="Times New Roman" w:cs="Times New Roman"/>
                <w:sz w:val="24"/>
                <w:szCs w:val="24"/>
              </w:rPr>
            </w:pPr>
            <w:r w:rsidRPr="00F95427">
              <w:rPr>
                <w:rFonts w:ascii="Times New Roman" w:eastAsia="Calibri" w:hAnsi="Times New Roman" w:cs="Times New Roman"/>
                <w:sz w:val="24"/>
                <w:szCs w:val="24"/>
              </w:rPr>
              <w:t>5,3</w:t>
            </w:r>
          </w:p>
        </w:tc>
        <w:tc>
          <w:tcPr>
            <w:tcW w:w="3393"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w:t>
            </w:r>
          </w:p>
        </w:tc>
      </w:tr>
      <w:tr w:rsidR="00D814A7" w:rsidRPr="00F95427" w:rsidTr="00D814A7">
        <w:trPr>
          <w:trHeight w:val="333"/>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5.</w:t>
            </w:r>
          </w:p>
        </w:tc>
        <w:tc>
          <w:tcPr>
            <w:tcW w:w="14073" w:type="dxa"/>
            <w:gridSpan w:val="6"/>
            <w:tcBorders>
              <w:top w:val="single" w:sz="4" w:space="0" w:color="auto"/>
              <w:left w:val="single" w:sz="4" w:space="0" w:color="auto"/>
              <w:bottom w:val="single" w:sz="4" w:space="0" w:color="auto"/>
              <w:right w:val="single" w:sz="4" w:space="0" w:color="auto"/>
            </w:tcBorders>
          </w:tcPr>
          <w:p w:rsidR="00D814A7" w:rsidRPr="00F95427" w:rsidRDefault="00D814A7" w:rsidP="00D814A7">
            <w:pPr>
              <w:spacing w:line="240" w:lineRule="auto"/>
              <w:ind w:right="-65"/>
              <w:jc w:val="center"/>
              <w:rPr>
                <w:rFonts w:ascii="Times New Roman" w:eastAsia="Calibri" w:hAnsi="Times New Roman" w:cs="Times New Roman"/>
                <w:sz w:val="24"/>
                <w:szCs w:val="24"/>
                <w:lang w:eastAsia="ru-RU"/>
              </w:rPr>
            </w:pPr>
            <w:r w:rsidRPr="00F95427">
              <w:rPr>
                <w:rFonts w:ascii="Times New Roman" w:eastAsia="Calibri" w:hAnsi="Times New Roman" w:cs="Times New Roman"/>
                <w:spacing w:val="-4"/>
                <w:kern w:val="2"/>
                <w:sz w:val="24"/>
                <w:szCs w:val="24"/>
              </w:rPr>
              <w:t>Подпрограмма 4</w:t>
            </w:r>
            <w:r w:rsidRPr="00F95427">
              <w:rPr>
                <w:rFonts w:ascii="Times New Roman" w:eastAsia="Times New Roman" w:hAnsi="Times New Roman" w:cs="Times New Roman"/>
                <w:sz w:val="24"/>
                <w:szCs w:val="24"/>
              </w:rPr>
              <w:t>«Развитие инфраструктуры молодежной политики»</w:t>
            </w:r>
          </w:p>
        </w:tc>
      </w:tr>
      <w:tr w:rsidR="00D814A7" w:rsidRPr="00F95427" w:rsidTr="00D814A7">
        <w:trPr>
          <w:trHeight w:val="333"/>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5.1</w:t>
            </w:r>
          </w:p>
        </w:tc>
        <w:tc>
          <w:tcPr>
            <w:tcW w:w="3778"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spacing w:after="0" w:line="240" w:lineRule="auto"/>
              <w:jc w:val="both"/>
              <w:rPr>
                <w:rFonts w:ascii="Times New Roman" w:eastAsia="Calibri" w:hAnsi="Times New Roman" w:cs="Times New Roman"/>
                <w:kern w:val="2"/>
                <w:sz w:val="24"/>
                <w:szCs w:val="24"/>
              </w:rPr>
            </w:pPr>
            <w:r w:rsidRPr="00F95427">
              <w:rPr>
                <w:rFonts w:ascii="Times New Roman" w:eastAsia="Calibri" w:hAnsi="Times New Roman" w:cs="Times New Roman"/>
              </w:rPr>
              <w:t xml:space="preserve">«Функционирование и развитие муниципального многофункционального молодежного  центра (молодежных общественных пространств), </w:t>
            </w:r>
            <w:r w:rsidRPr="00F95427">
              <w:rPr>
                <w:rFonts w:ascii="Times New Roman" w:eastAsia="Calibri" w:hAnsi="Times New Roman" w:cs="Times New Roman"/>
              </w:rPr>
              <w:br/>
              <w:t>в том числе добровольческого центра»</w:t>
            </w:r>
          </w:p>
        </w:tc>
        <w:tc>
          <w:tcPr>
            <w:tcW w:w="172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spacing w:after="0" w:line="240" w:lineRule="auto"/>
              <w:jc w:val="center"/>
              <w:rPr>
                <w:rFonts w:ascii="Times New Roman" w:eastAsia="Times New Roman" w:hAnsi="Times New Roman" w:cs="Times New Roman"/>
                <w:kern w:val="2"/>
                <w:sz w:val="24"/>
                <w:szCs w:val="24"/>
                <w:lang w:eastAsia="ru-RU"/>
              </w:rPr>
            </w:pPr>
            <w:r w:rsidRPr="00F95427">
              <w:rPr>
                <w:rFonts w:ascii="Times New Roman" w:eastAsia="Times New Roman" w:hAnsi="Times New Roman" w:cs="Times New Roman"/>
                <w:kern w:val="2"/>
                <w:sz w:val="24"/>
                <w:szCs w:val="24"/>
                <w:lang w:eastAsia="ru-RU"/>
              </w:rPr>
              <w:t>единиц</w:t>
            </w:r>
          </w:p>
        </w:tc>
        <w:tc>
          <w:tcPr>
            <w:tcW w:w="210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autoSpaceDE w:val="0"/>
              <w:autoSpaceDN w:val="0"/>
              <w:adjustRightInd w:val="0"/>
              <w:spacing w:line="230" w:lineRule="auto"/>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w:t>
            </w:r>
          </w:p>
        </w:tc>
        <w:tc>
          <w:tcPr>
            <w:tcW w:w="1550"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pacing w:line="230" w:lineRule="auto"/>
              <w:jc w:val="center"/>
              <w:rPr>
                <w:rFonts w:ascii="Times New Roman" w:eastAsia="Calibri" w:hAnsi="Times New Roman" w:cs="Times New Roman"/>
                <w:sz w:val="24"/>
                <w:szCs w:val="24"/>
              </w:rPr>
            </w:pPr>
            <w:r w:rsidRPr="00F95427">
              <w:rPr>
                <w:rFonts w:ascii="Times New Roman" w:eastAsia="Calibri" w:hAnsi="Times New Roman" w:cs="Times New Roman"/>
                <w:sz w:val="24"/>
                <w:szCs w:val="24"/>
              </w:rPr>
              <w:t>1</w:t>
            </w:r>
          </w:p>
        </w:tc>
        <w:tc>
          <w:tcPr>
            <w:tcW w:w="152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pacing w:line="230" w:lineRule="auto"/>
              <w:jc w:val="center"/>
              <w:rPr>
                <w:rFonts w:ascii="Times New Roman" w:eastAsia="Calibri" w:hAnsi="Times New Roman" w:cs="Times New Roman"/>
                <w:sz w:val="24"/>
                <w:szCs w:val="24"/>
              </w:rPr>
            </w:pPr>
            <w:r w:rsidRPr="00F95427">
              <w:rPr>
                <w:rFonts w:ascii="Times New Roman" w:eastAsia="Calibri" w:hAnsi="Times New Roman" w:cs="Times New Roman"/>
                <w:sz w:val="24"/>
                <w:szCs w:val="24"/>
              </w:rPr>
              <w:t>1</w:t>
            </w:r>
          </w:p>
        </w:tc>
        <w:tc>
          <w:tcPr>
            <w:tcW w:w="3393"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w:t>
            </w:r>
          </w:p>
        </w:tc>
      </w:tr>
      <w:tr w:rsidR="00D814A7" w:rsidRPr="00D814A7" w:rsidTr="00D814A7">
        <w:trPr>
          <w:trHeight w:val="333"/>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5.2.</w:t>
            </w:r>
          </w:p>
        </w:tc>
        <w:tc>
          <w:tcPr>
            <w:tcW w:w="3778"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spacing w:after="0" w:line="240" w:lineRule="auto"/>
              <w:jc w:val="both"/>
              <w:rPr>
                <w:rFonts w:ascii="Times New Roman" w:eastAsia="Calibri" w:hAnsi="Times New Roman" w:cs="Times New Roman"/>
              </w:rPr>
            </w:pPr>
            <w:r w:rsidRPr="00F95427">
              <w:rPr>
                <w:rFonts w:ascii="Times New Roman" w:eastAsia="Calibri" w:hAnsi="Times New Roman" w:cs="Times New Roman"/>
              </w:rPr>
              <w:t xml:space="preserve">«Доля несовершеннолетних в возрасте </w:t>
            </w:r>
            <w:r w:rsidRPr="00F95427">
              <w:rPr>
                <w:rFonts w:ascii="Times New Roman" w:eastAsia="Calibri" w:hAnsi="Times New Roman" w:cs="Times New Roman"/>
              </w:rPr>
              <w:br/>
            </w:r>
            <w:r w:rsidRPr="00F95427">
              <w:rPr>
                <w:rFonts w:ascii="Times New Roman" w:eastAsia="Calibri" w:hAnsi="Times New Roman" w:cs="Times New Roman"/>
              </w:rPr>
              <w:lastRenderedPageBreak/>
              <w:t xml:space="preserve">от 14 до 17 лет включительно, признанных </w:t>
            </w:r>
            <w:r w:rsidRPr="00F95427">
              <w:rPr>
                <w:rFonts w:ascii="Times New Roman" w:eastAsia="Calibri" w:hAnsi="Times New Roman" w:cs="Times New Roman"/>
              </w:rPr>
              <w:br/>
              <w:t>на территории Ростовской области находящимися</w:t>
            </w:r>
            <w:r w:rsidRPr="00F95427">
              <w:rPr>
                <w:rFonts w:ascii="Times New Roman" w:eastAsia="Calibri" w:hAnsi="Times New Roman" w:cs="Times New Roman"/>
              </w:rPr>
              <w:br/>
              <w:t xml:space="preserve">в социально опасном положении либо отнесенных </w:t>
            </w:r>
            <w:r w:rsidRPr="00F95427">
              <w:rPr>
                <w:rFonts w:ascii="Times New Roman" w:eastAsia="Calibri" w:hAnsi="Times New Roman" w:cs="Times New Roman"/>
              </w:rPr>
              <w:br/>
              <w:t xml:space="preserve">к данной категории (в том числе детей, проживающих </w:t>
            </w:r>
            <w:r w:rsidRPr="00F95427">
              <w:rPr>
                <w:rFonts w:ascii="Times New Roman" w:eastAsia="Calibri" w:hAnsi="Times New Roman" w:cs="Times New Roman"/>
              </w:rPr>
              <w:br/>
              <w:t xml:space="preserve">в семьях, находящихся </w:t>
            </w:r>
            <w:r w:rsidRPr="00F95427">
              <w:rPr>
                <w:rFonts w:ascii="Times New Roman" w:eastAsia="Calibri" w:hAnsi="Times New Roman" w:cs="Times New Roman"/>
              </w:rPr>
              <w:br/>
              <w:t>в социально опасном положе</w:t>
            </w:r>
            <w:r w:rsidRPr="00F95427">
              <w:rPr>
                <w:rFonts w:ascii="Times New Roman" w:eastAsia="Calibri" w:hAnsi="Times New Roman" w:cs="Times New Roman"/>
              </w:rPr>
              <w:softHyphen/>
              <w:t xml:space="preserve">нии), вовлеченных </w:t>
            </w:r>
            <w:r w:rsidRPr="00F95427">
              <w:rPr>
                <w:rFonts w:ascii="Times New Roman" w:eastAsia="Calibri" w:hAnsi="Times New Roman" w:cs="Times New Roman"/>
              </w:rPr>
              <w:br/>
              <w:t>в мероприятия государствен</w:t>
            </w:r>
            <w:r w:rsidRPr="00F95427">
              <w:rPr>
                <w:rFonts w:ascii="Times New Roman" w:eastAsia="Calibri" w:hAnsi="Times New Roman" w:cs="Times New Roman"/>
              </w:rPr>
              <w:softHyphen/>
              <w:t>ной молодежной политики»</w:t>
            </w:r>
          </w:p>
        </w:tc>
        <w:tc>
          <w:tcPr>
            <w:tcW w:w="172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spacing w:after="0" w:line="240" w:lineRule="auto"/>
              <w:jc w:val="center"/>
              <w:rPr>
                <w:rFonts w:ascii="Times New Roman" w:eastAsia="Times New Roman" w:hAnsi="Times New Roman" w:cs="Times New Roman"/>
                <w:kern w:val="2"/>
                <w:sz w:val="24"/>
                <w:szCs w:val="24"/>
                <w:lang w:eastAsia="ru-RU"/>
              </w:rPr>
            </w:pPr>
            <w:r w:rsidRPr="00F95427">
              <w:rPr>
                <w:rFonts w:ascii="Times New Roman" w:eastAsia="Times New Roman" w:hAnsi="Times New Roman" w:cs="Times New Roman"/>
                <w:kern w:val="2"/>
                <w:sz w:val="24"/>
                <w:szCs w:val="24"/>
                <w:lang w:eastAsia="ru-RU"/>
              </w:rPr>
              <w:lastRenderedPageBreak/>
              <w:t>процентов</w:t>
            </w:r>
          </w:p>
        </w:tc>
        <w:tc>
          <w:tcPr>
            <w:tcW w:w="210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autoSpaceDE w:val="0"/>
              <w:autoSpaceDN w:val="0"/>
              <w:adjustRightInd w:val="0"/>
              <w:spacing w:line="230" w:lineRule="auto"/>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w:t>
            </w:r>
          </w:p>
        </w:tc>
        <w:tc>
          <w:tcPr>
            <w:tcW w:w="1550"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pacing w:line="230" w:lineRule="auto"/>
              <w:jc w:val="center"/>
              <w:rPr>
                <w:rFonts w:ascii="Times New Roman" w:eastAsia="Calibri" w:hAnsi="Times New Roman" w:cs="Times New Roman"/>
                <w:sz w:val="24"/>
                <w:szCs w:val="24"/>
              </w:rPr>
            </w:pPr>
            <w:r w:rsidRPr="00F95427">
              <w:rPr>
                <w:rFonts w:ascii="Times New Roman" w:eastAsia="Calibri" w:hAnsi="Times New Roman" w:cs="Times New Roman"/>
                <w:sz w:val="24"/>
                <w:szCs w:val="24"/>
              </w:rPr>
              <w:t>54</w:t>
            </w:r>
          </w:p>
        </w:tc>
        <w:tc>
          <w:tcPr>
            <w:tcW w:w="152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pacing w:line="230" w:lineRule="auto"/>
              <w:jc w:val="center"/>
              <w:rPr>
                <w:rFonts w:ascii="Times New Roman" w:eastAsia="Calibri" w:hAnsi="Times New Roman" w:cs="Times New Roman"/>
                <w:sz w:val="24"/>
                <w:szCs w:val="24"/>
              </w:rPr>
            </w:pPr>
            <w:r w:rsidRPr="00F95427">
              <w:rPr>
                <w:rFonts w:ascii="Times New Roman" w:eastAsia="Calibri" w:hAnsi="Times New Roman" w:cs="Times New Roman"/>
                <w:sz w:val="24"/>
                <w:szCs w:val="24"/>
              </w:rPr>
              <w:t>54</w:t>
            </w:r>
          </w:p>
        </w:tc>
        <w:tc>
          <w:tcPr>
            <w:tcW w:w="3393" w:type="dxa"/>
            <w:tcBorders>
              <w:top w:val="single" w:sz="4" w:space="0" w:color="auto"/>
              <w:left w:val="single" w:sz="4" w:space="0" w:color="auto"/>
              <w:bottom w:val="single" w:sz="4" w:space="0" w:color="auto"/>
              <w:right w:val="single" w:sz="4" w:space="0" w:color="auto"/>
            </w:tcBorders>
          </w:tcPr>
          <w:p w:rsidR="00D814A7" w:rsidRPr="00D814A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w:t>
            </w:r>
          </w:p>
        </w:tc>
      </w:tr>
    </w:tbl>
    <w:p w:rsidR="001A5B76" w:rsidRPr="00E2430D" w:rsidRDefault="001A5B76" w:rsidP="001A5B76">
      <w:pPr>
        <w:spacing w:after="0" w:line="240" w:lineRule="auto"/>
        <w:rPr>
          <w:rFonts w:ascii="Times New Roman" w:eastAsia="Times New Roman" w:hAnsi="Times New Roman" w:cs="Times New Roman"/>
          <w:sz w:val="24"/>
          <w:szCs w:val="24"/>
          <w:lang w:eastAsia="ru-RU"/>
        </w:rPr>
      </w:pPr>
    </w:p>
    <w:p w:rsidR="000B758F" w:rsidRDefault="000B758F" w:rsidP="001A5B76">
      <w:pPr>
        <w:widowControl w:val="0"/>
        <w:shd w:val="clear" w:color="auto" w:fill="FFFFFF"/>
        <w:autoSpaceDE w:val="0"/>
        <w:spacing w:after="0" w:line="240" w:lineRule="auto"/>
        <w:jc w:val="center"/>
        <w:rPr>
          <w:rFonts w:ascii="Times New Roman" w:eastAsia="Calibri" w:hAnsi="Times New Roman" w:cs="Times New Roman"/>
          <w:sz w:val="24"/>
          <w:szCs w:val="24"/>
          <w:lang w:eastAsia="ru-RU"/>
        </w:rPr>
      </w:pPr>
    </w:p>
    <w:p w:rsidR="000B758F" w:rsidRDefault="000B758F" w:rsidP="001A5B76">
      <w:pPr>
        <w:widowControl w:val="0"/>
        <w:shd w:val="clear" w:color="auto" w:fill="FFFFFF"/>
        <w:autoSpaceDE w:val="0"/>
        <w:spacing w:after="0" w:line="240" w:lineRule="auto"/>
        <w:jc w:val="center"/>
        <w:rPr>
          <w:rFonts w:ascii="Times New Roman" w:eastAsia="Calibri" w:hAnsi="Times New Roman" w:cs="Times New Roman"/>
          <w:sz w:val="24"/>
          <w:szCs w:val="24"/>
          <w:lang w:eastAsia="ru-RU"/>
        </w:rPr>
      </w:pPr>
    </w:p>
    <w:p w:rsidR="00323DFB" w:rsidRPr="00E2430D" w:rsidRDefault="00323DFB">
      <w:pPr>
        <w:rPr>
          <w:rFonts w:ascii="Times New Roman" w:hAnsi="Times New Roman" w:cs="Times New Roman"/>
          <w:sz w:val="24"/>
          <w:szCs w:val="24"/>
        </w:rPr>
      </w:pPr>
    </w:p>
    <w:sectPr w:rsidR="00323DFB" w:rsidRPr="00E2430D" w:rsidSect="002F2745">
      <w:pgSz w:w="16838" w:h="11906" w:orient="landscape"/>
      <w:pgMar w:top="567"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2F09" w:rsidRDefault="009B2F09">
      <w:pPr>
        <w:spacing w:after="0" w:line="240" w:lineRule="auto"/>
      </w:pPr>
      <w:r>
        <w:separator/>
      </w:r>
    </w:p>
  </w:endnote>
  <w:endnote w:type="continuationSeparator" w:id="0">
    <w:p w:rsidR="009B2F09" w:rsidRDefault="009B2F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14A7" w:rsidRPr="00FC7597" w:rsidRDefault="00D814A7" w:rsidP="001A5B76">
    <w:pPr>
      <w:pStyle w:val="a8"/>
      <w:jc w:val="right"/>
      <w:rPr>
        <w:sz w:val="20"/>
        <w:szCs w:val="20"/>
      </w:rPr>
    </w:pPr>
  </w:p>
  <w:p w:rsidR="00D814A7" w:rsidRDefault="00D814A7">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2F09" w:rsidRDefault="009B2F09">
      <w:pPr>
        <w:spacing w:after="0" w:line="240" w:lineRule="auto"/>
      </w:pPr>
      <w:r>
        <w:separator/>
      </w:r>
    </w:p>
  </w:footnote>
  <w:footnote w:type="continuationSeparator" w:id="0">
    <w:p w:rsidR="009B2F09" w:rsidRDefault="009B2F0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6916246"/>
      <w:docPartObj>
        <w:docPartGallery w:val="Page Numbers (Top of Page)"/>
        <w:docPartUnique/>
      </w:docPartObj>
    </w:sdtPr>
    <w:sdtEndPr/>
    <w:sdtContent>
      <w:p w:rsidR="00D814A7" w:rsidRDefault="00D814A7">
        <w:pPr>
          <w:pStyle w:val="a6"/>
          <w:jc w:val="center"/>
        </w:pPr>
        <w:r>
          <w:fldChar w:fldCharType="begin"/>
        </w:r>
        <w:r>
          <w:instrText>PAGE   \* MERGEFORMAT</w:instrText>
        </w:r>
        <w:r>
          <w:fldChar w:fldCharType="separate"/>
        </w:r>
        <w:r w:rsidR="00BD09EE">
          <w:rPr>
            <w:noProof/>
          </w:rPr>
          <w:t>2</w:t>
        </w:r>
        <w:r>
          <w:fldChar w:fldCharType="end"/>
        </w:r>
      </w:p>
    </w:sdtContent>
  </w:sdt>
  <w:p w:rsidR="00D814A7" w:rsidRDefault="00D814A7">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49A461A"/>
    <w:multiLevelType w:val="hybridMultilevel"/>
    <w:tmpl w:val="732CDBDA"/>
    <w:lvl w:ilvl="0" w:tplc="4714592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232A48D1"/>
    <w:multiLevelType w:val="hybridMultilevel"/>
    <w:tmpl w:val="A2308466"/>
    <w:lvl w:ilvl="0" w:tplc="182A7BE6">
      <w:start w:val="2"/>
      <w:numFmt w:val="decimal"/>
      <w:lvlText w:val="%1."/>
      <w:lvlJc w:val="left"/>
      <w:pPr>
        <w:ind w:left="720" w:hanging="360"/>
      </w:pPr>
      <w:rPr>
        <w:rFonts w:ascii="Times New Roman CYR" w:eastAsia="Times New Roman CYR" w:hAnsi="Times New Roman CYR" w:cs="Times New Roman CYR"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5A13C13"/>
    <w:multiLevelType w:val="hybridMultilevel"/>
    <w:tmpl w:val="C06678F8"/>
    <w:lvl w:ilvl="0" w:tplc="00000002">
      <w:start w:val="1"/>
      <w:numFmt w:val="decimal"/>
      <w:lvlText w:val="%1."/>
      <w:lvlJc w:val="left"/>
      <w:pPr>
        <w:tabs>
          <w:tab w:val="num" w:pos="0"/>
        </w:tabs>
        <w:ind w:left="1571" w:hanging="360"/>
      </w:pPr>
      <w:rPr>
        <w:rFonts w:eastAsia="Calibri"/>
        <w:spacing w:val="-6"/>
        <w:sz w:val="28"/>
        <w:szCs w:val="28"/>
        <w:lang w:eastAsia="en-U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BC177FF"/>
    <w:multiLevelType w:val="hybridMultilevel"/>
    <w:tmpl w:val="B1CED822"/>
    <w:lvl w:ilvl="0" w:tplc="23FCC7B6">
      <w:start w:val="1"/>
      <w:numFmt w:val="decimal"/>
      <w:lvlText w:val="%1."/>
      <w:lvlJc w:val="left"/>
      <w:pPr>
        <w:ind w:left="1070" w:hanging="360"/>
      </w:pPr>
      <w:rPr>
        <w:rFonts w:hint="default"/>
        <w:color w:val="auto"/>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47D7F48"/>
    <w:multiLevelType w:val="hybridMultilevel"/>
    <w:tmpl w:val="67FEE5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AEB2AA5"/>
    <w:multiLevelType w:val="hybridMultilevel"/>
    <w:tmpl w:val="83AE1F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0"/>
  </w:num>
  <w:num w:numId="3">
    <w:abstractNumId w:val="4"/>
  </w:num>
  <w:num w:numId="4">
    <w:abstractNumId w:val="2"/>
  </w:num>
  <w:num w:numId="5">
    <w:abstractNumId w:val="1"/>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8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B76"/>
    <w:rsid w:val="0000305F"/>
    <w:rsid w:val="0000320E"/>
    <w:rsid w:val="00003F93"/>
    <w:rsid w:val="00014452"/>
    <w:rsid w:val="0002298F"/>
    <w:rsid w:val="000443C8"/>
    <w:rsid w:val="00060CC7"/>
    <w:rsid w:val="00062432"/>
    <w:rsid w:val="00065EBB"/>
    <w:rsid w:val="00073ED6"/>
    <w:rsid w:val="000862DE"/>
    <w:rsid w:val="000868E4"/>
    <w:rsid w:val="00092A4E"/>
    <w:rsid w:val="000955DA"/>
    <w:rsid w:val="000A41D4"/>
    <w:rsid w:val="000A4504"/>
    <w:rsid w:val="000B0608"/>
    <w:rsid w:val="000B758F"/>
    <w:rsid w:val="000D2649"/>
    <w:rsid w:val="000D2A96"/>
    <w:rsid w:val="000E0F9C"/>
    <w:rsid w:val="000E5C96"/>
    <w:rsid w:val="000F0FF8"/>
    <w:rsid w:val="000F637A"/>
    <w:rsid w:val="001064C7"/>
    <w:rsid w:val="00106DEC"/>
    <w:rsid w:val="001109E6"/>
    <w:rsid w:val="00115572"/>
    <w:rsid w:val="00115B1F"/>
    <w:rsid w:val="00116402"/>
    <w:rsid w:val="00124BD7"/>
    <w:rsid w:val="00125EC8"/>
    <w:rsid w:val="001327FD"/>
    <w:rsid w:val="001336D6"/>
    <w:rsid w:val="00144139"/>
    <w:rsid w:val="00144269"/>
    <w:rsid w:val="00147BFF"/>
    <w:rsid w:val="00172C72"/>
    <w:rsid w:val="00177AAC"/>
    <w:rsid w:val="001821EE"/>
    <w:rsid w:val="00182E62"/>
    <w:rsid w:val="0019522D"/>
    <w:rsid w:val="0019748C"/>
    <w:rsid w:val="001A311F"/>
    <w:rsid w:val="001A5B76"/>
    <w:rsid w:val="001A6F39"/>
    <w:rsid w:val="001B741A"/>
    <w:rsid w:val="001D5BE6"/>
    <w:rsid w:val="002044A2"/>
    <w:rsid w:val="00223A65"/>
    <w:rsid w:val="002343DD"/>
    <w:rsid w:val="00237A3D"/>
    <w:rsid w:val="00241160"/>
    <w:rsid w:val="002643D4"/>
    <w:rsid w:val="002721E7"/>
    <w:rsid w:val="00283446"/>
    <w:rsid w:val="002924BE"/>
    <w:rsid w:val="002937D1"/>
    <w:rsid w:val="00294E4F"/>
    <w:rsid w:val="0029502D"/>
    <w:rsid w:val="002978F8"/>
    <w:rsid w:val="002A177E"/>
    <w:rsid w:val="002A1CF2"/>
    <w:rsid w:val="002A28BE"/>
    <w:rsid w:val="002C2922"/>
    <w:rsid w:val="002D1C7D"/>
    <w:rsid w:val="002D4568"/>
    <w:rsid w:val="002D4BC1"/>
    <w:rsid w:val="002E08F9"/>
    <w:rsid w:val="002F2745"/>
    <w:rsid w:val="00301E19"/>
    <w:rsid w:val="003116F3"/>
    <w:rsid w:val="003146EE"/>
    <w:rsid w:val="0031677A"/>
    <w:rsid w:val="00323DFB"/>
    <w:rsid w:val="003252EB"/>
    <w:rsid w:val="003267E1"/>
    <w:rsid w:val="0033799B"/>
    <w:rsid w:val="00347689"/>
    <w:rsid w:val="00357D65"/>
    <w:rsid w:val="00370F18"/>
    <w:rsid w:val="0037253B"/>
    <w:rsid w:val="00372F5F"/>
    <w:rsid w:val="003813B1"/>
    <w:rsid w:val="00397C20"/>
    <w:rsid w:val="003A33A2"/>
    <w:rsid w:val="003C1722"/>
    <w:rsid w:val="003D5CD9"/>
    <w:rsid w:val="003D722B"/>
    <w:rsid w:val="003E2C93"/>
    <w:rsid w:val="003F04CD"/>
    <w:rsid w:val="003F6CF8"/>
    <w:rsid w:val="00416962"/>
    <w:rsid w:val="0043420A"/>
    <w:rsid w:val="0043485C"/>
    <w:rsid w:val="00434F85"/>
    <w:rsid w:val="00441C28"/>
    <w:rsid w:val="004433EE"/>
    <w:rsid w:val="004505A9"/>
    <w:rsid w:val="00462184"/>
    <w:rsid w:val="004707D1"/>
    <w:rsid w:val="0047411F"/>
    <w:rsid w:val="0047573D"/>
    <w:rsid w:val="004847B8"/>
    <w:rsid w:val="00484888"/>
    <w:rsid w:val="00495432"/>
    <w:rsid w:val="004B17AE"/>
    <w:rsid w:val="004C63F1"/>
    <w:rsid w:val="004D07DC"/>
    <w:rsid w:val="004D29B1"/>
    <w:rsid w:val="004D4DE2"/>
    <w:rsid w:val="004D4F75"/>
    <w:rsid w:val="004D5777"/>
    <w:rsid w:val="004E16AE"/>
    <w:rsid w:val="0050083C"/>
    <w:rsid w:val="00507503"/>
    <w:rsid w:val="00515A2D"/>
    <w:rsid w:val="005176ED"/>
    <w:rsid w:val="005254F9"/>
    <w:rsid w:val="005333B0"/>
    <w:rsid w:val="00540F8F"/>
    <w:rsid w:val="00542995"/>
    <w:rsid w:val="0054419B"/>
    <w:rsid w:val="005540E7"/>
    <w:rsid w:val="00561A11"/>
    <w:rsid w:val="00566F2A"/>
    <w:rsid w:val="005727C9"/>
    <w:rsid w:val="005742D2"/>
    <w:rsid w:val="005754E7"/>
    <w:rsid w:val="00576639"/>
    <w:rsid w:val="00577B82"/>
    <w:rsid w:val="005A6220"/>
    <w:rsid w:val="005A7487"/>
    <w:rsid w:val="005A7A04"/>
    <w:rsid w:val="005D52F8"/>
    <w:rsid w:val="005D57C1"/>
    <w:rsid w:val="005E0766"/>
    <w:rsid w:val="005E179E"/>
    <w:rsid w:val="005E76E6"/>
    <w:rsid w:val="005F14ED"/>
    <w:rsid w:val="0060072C"/>
    <w:rsid w:val="0060115E"/>
    <w:rsid w:val="00602AD0"/>
    <w:rsid w:val="00621A97"/>
    <w:rsid w:val="00621AF2"/>
    <w:rsid w:val="0064101D"/>
    <w:rsid w:val="00642AD2"/>
    <w:rsid w:val="006465C8"/>
    <w:rsid w:val="006535AF"/>
    <w:rsid w:val="00655EF2"/>
    <w:rsid w:val="00663036"/>
    <w:rsid w:val="0067186D"/>
    <w:rsid w:val="006726D0"/>
    <w:rsid w:val="00682797"/>
    <w:rsid w:val="00683177"/>
    <w:rsid w:val="00691BAE"/>
    <w:rsid w:val="00693057"/>
    <w:rsid w:val="00693D97"/>
    <w:rsid w:val="00693E78"/>
    <w:rsid w:val="00695019"/>
    <w:rsid w:val="006A3F41"/>
    <w:rsid w:val="006C2177"/>
    <w:rsid w:val="006C46D4"/>
    <w:rsid w:val="006D007C"/>
    <w:rsid w:val="006D7FBA"/>
    <w:rsid w:val="006F67E1"/>
    <w:rsid w:val="00707ABA"/>
    <w:rsid w:val="00713144"/>
    <w:rsid w:val="007147CB"/>
    <w:rsid w:val="00721AEF"/>
    <w:rsid w:val="00731BA0"/>
    <w:rsid w:val="00732BD2"/>
    <w:rsid w:val="00735602"/>
    <w:rsid w:val="00740E26"/>
    <w:rsid w:val="00764B92"/>
    <w:rsid w:val="007729E9"/>
    <w:rsid w:val="00772FAA"/>
    <w:rsid w:val="0078585B"/>
    <w:rsid w:val="007B049A"/>
    <w:rsid w:val="007E018C"/>
    <w:rsid w:val="007F4F0C"/>
    <w:rsid w:val="007F774D"/>
    <w:rsid w:val="008311FB"/>
    <w:rsid w:val="00840CCA"/>
    <w:rsid w:val="00841C13"/>
    <w:rsid w:val="0084622A"/>
    <w:rsid w:val="00852951"/>
    <w:rsid w:val="00870628"/>
    <w:rsid w:val="00874DC1"/>
    <w:rsid w:val="008926B6"/>
    <w:rsid w:val="00893A18"/>
    <w:rsid w:val="00894FBB"/>
    <w:rsid w:val="008C214B"/>
    <w:rsid w:val="008C25F1"/>
    <w:rsid w:val="008C311A"/>
    <w:rsid w:val="008D327D"/>
    <w:rsid w:val="008E2B01"/>
    <w:rsid w:val="008E6466"/>
    <w:rsid w:val="00900AA1"/>
    <w:rsid w:val="009204D8"/>
    <w:rsid w:val="009216D7"/>
    <w:rsid w:val="00956660"/>
    <w:rsid w:val="009622CD"/>
    <w:rsid w:val="00983889"/>
    <w:rsid w:val="0099591A"/>
    <w:rsid w:val="009B2F09"/>
    <w:rsid w:val="009D3959"/>
    <w:rsid w:val="009E0530"/>
    <w:rsid w:val="009E4D73"/>
    <w:rsid w:val="009F09BD"/>
    <w:rsid w:val="009F6696"/>
    <w:rsid w:val="00A00C09"/>
    <w:rsid w:val="00A023B3"/>
    <w:rsid w:val="00A056C7"/>
    <w:rsid w:val="00A1688D"/>
    <w:rsid w:val="00A2090F"/>
    <w:rsid w:val="00A26688"/>
    <w:rsid w:val="00A3125C"/>
    <w:rsid w:val="00A33D21"/>
    <w:rsid w:val="00A35E2C"/>
    <w:rsid w:val="00A4731B"/>
    <w:rsid w:val="00A53A00"/>
    <w:rsid w:val="00A833D9"/>
    <w:rsid w:val="00AA01EF"/>
    <w:rsid w:val="00AA772A"/>
    <w:rsid w:val="00AB0693"/>
    <w:rsid w:val="00AC297C"/>
    <w:rsid w:val="00AD2448"/>
    <w:rsid w:val="00AE2C7C"/>
    <w:rsid w:val="00AE5D68"/>
    <w:rsid w:val="00AE7936"/>
    <w:rsid w:val="00B03A62"/>
    <w:rsid w:val="00B2642F"/>
    <w:rsid w:val="00B3095E"/>
    <w:rsid w:val="00B31AAE"/>
    <w:rsid w:val="00B352D7"/>
    <w:rsid w:val="00B4290D"/>
    <w:rsid w:val="00B52B26"/>
    <w:rsid w:val="00B55DA6"/>
    <w:rsid w:val="00B562C7"/>
    <w:rsid w:val="00B577FC"/>
    <w:rsid w:val="00B6719F"/>
    <w:rsid w:val="00B75D99"/>
    <w:rsid w:val="00B76212"/>
    <w:rsid w:val="00B7788C"/>
    <w:rsid w:val="00B97CE3"/>
    <w:rsid w:val="00BB2B1C"/>
    <w:rsid w:val="00BD09EE"/>
    <w:rsid w:val="00BD2960"/>
    <w:rsid w:val="00BD5DEF"/>
    <w:rsid w:val="00BE748B"/>
    <w:rsid w:val="00BF0DBC"/>
    <w:rsid w:val="00BF398D"/>
    <w:rsid w:val="00C1146E"/>
    <w:rsid w:val="00C14C6C"/>
    <w:rsid w:val="00C20495"/>
    <w:rsid w:val="00C255A9"/>
    <w:rsid w:val="00C3076F"/>
    <w:rsid w:val="00C44FC6"/>
    <w:rsid w:val="00C54107"/>
    <w:rsid w:val="00C62F07"/>
    <w:rsid w:val="00C632EF"/>
    <w:rsid w:val="00C75226"/>
    <w:rsid w:val="00C80F39"/>
    <w:rsid w:val="00C82A1E"/>
    <w:rsid w:val="00CD1497"/>
    <w:rsid w:val="00CD3E2C"/>
    <w:rsid w:val="00CD62C8"/>
    <w:rsid w:val="00CE5B46"/>
    <w:rsid w:val="00CF3F3E"/>
    <w:rsid w:val="00D172B3"/>
    <w:rsid w:val="00D24820"/>
    <w:rsid w:val="00D31739"/>
    <w:rsid w:val="00D362AA"/>
    <w:rsid w:val="00D43125"/>
    <w:rsid w:val="00D433C5"/>
    <w:rsid w:val="00D52BD0"/>
    <w:rsid w:val="00D64CDE"/>
    <w:rsid w:val="00D746A8"/>
    <w:rsid w:val="00D814A7"/>
    <w:rsid w:val="00DA06DA"/>
    <w:rsid w:val="00DA6D27"/>
    <w:rsid w:val="00DE12C4"/>
    <w:rsid w:val="00DE3F66"/>
    <w:rsid w:val="00DE4B3C"/>
    <w:rsid w:val="00E01D36"/>
    <w:rsid w:val="00E06D1C"/>
    <w:rsid w:val="00E1270A"/>
    <w:rsid w:val="00E1630A"/>
    <w:rsid w:val="00E21982"/>
    <w:rsid w:val="00E23977"/>
    <w:rsid w:val="00E2430D"/>
    <w:rsid w:val="00E256B3"/>
    <w:rsid w:val="00E2590E"/>
    <w:rsid w:val="00E363E5"/>
    <w:rsid w:val="00E53F41"/>
    <w:rsid w:val="00E60044"/>
    <w:rsid w:val="00E60B1F"/>
    <w:rsid w:val="00E651C2"/>
    <w:rsid w:val="00E81D1D"/>
    <w:rsid w:val="00E840E3"/>
    <w:rsid w:val="00E85887"/>
    <w:rsid w:val="00E8611B"/>
    <w:rsid w:val="00E92206"/>
    <w:rsid w:val="00E9419D"/>
    <w:rsid w:val="00EA0AE1"/>
    <w:rsid w:val="00EA5A8E"/>
    <w:rsid w:val="00EA6533"/>
    <w:rsid w:val="00EB7C45"/>
    <w:rsid w:val="00EE42EC"/>
    <w:rsid w:val="00F1416F"/>
    <w:rsid w:val="00F142E7"/>
    <w:rsid w:val="00F16027"/>
    <w:rsid w:val="00F265B4"/>
    <w:rsid w:val="00F27BD3"/>
    <w:rsid w:val="00F27D7E"/>
    <w:rsid w:val="00F34CA0"/>
    <w:rsid w:val="00F417FD"/>
    <w:rsid w:val="00F46265"/>
    <w:rsid w:val="00F60975"/>
    <w:rsid w:val="00F73B6A"/>
    <w:rsid w:val="00F7593D"/>
    <w:rsid w:val="00F7644B"/>
    <w:rsid w:val="00F76A1F"/>
    <w:rsid w:val="00F813B6"/>
    <w:rsid w:val="00F93163"/>
    <w:rsid w:val="00F95427"/>
    <w:rsid w:val="00F97B49"/>
    <w:rsid w:val="00FA174D"/>
    <w:rsid w:val="00FA28B2"/>
    <w:rsid w:val="00FA79E2"/>
    <w:rsid w:val="00FB46E1"/>
    <w:rsid w:val="00FB68FD"/>
    <w:rsid w:val="00FC08CD"/>
    <w:rsid w:val="00FD1A23"/>
    <w:rsid w:val="00FD4E10"/>
    <w:rsid w:val="00FD7809"/>
    <w:rsid w:val="00FF053B"/>
    <w:rsid w:val="00FF30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1A5B76"/>
  </w:style>
  <w:style w:type="character" w:styleId="a3">
    <w:name w:val="Hyperlink"/>
    <w:semiHidden/>
    <w:unhideWhenUsed/>
    <w:rsid w:val="001A5B76"/>
    <w:rPr>
      <w:color w:val="0000FF"/>
      <w:u w:val="single"/>
    </w:rPr>
  </w:style>
  <w:style w:type="paragraph" w:styleId="a4">
    <w:name w:val="Balloon Text"/>
    <w:basedOn w:val="a"/>
    <w:link w:val="a5"/>
    <w:uiPriority w:val="99"/>
    <w:semiHidden/>
    <w:unhideWhenUsed/>
    <w:rsid w:val="001A5B76"/>
    <w:pPr>
      <w:spacing w:after="0" w:line="240" w:lineRule="auto"/>
    </w:pPr>
    <w:rPr>
      <w:rFonts w:ascii="Segoe UI" w:eastAsia="Times New Roman" w:hAnsi="Segoe UI" w:cs="Segoe UI"/>
      <w:sz w:val="18"/>
      <w:szCs w:val="18"/>
      <w:lang w:eastAsia="ru-RU"/>
    </w:rPr>
  </w:style>
  <w:style w:type="character" w:customStyle="1" w:styleId="a5">
    <w:name w:val="Текст выноски Знак"/>
    <w:basedOn w:val="a0"/>
    <w:link w:val="a4"/>
    <w:uiPriority w:val="99"/>
    <w:semiHidden/>
    <w:rsid w:val="001A5B76"/>
    <w:rPr>
      <w:rFonts w:ascii="Segoe UI" w:eastAsia="Times New Roman" w:hAnsi="Segoe UI" w:cs="Segoe UI"/>
      <w:sz w:val="18"/>
      <w:szCs w:val="18"/>
      <w:lang w:eastAsia="ru-RU"/>
    </w:rPr>
  </w:style>
  <w:style w:type="paragraph" w:styleId="a6">
    <w:name w:val="header"/>
    <w:basedOn w:val="a"/>
    <w:link w:val="a7"/>
    <w:uiPriority w:val="99"/>
    <w:unhideWhenUsed/>
    <w:rsid w:val="001A5B7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1A5B76"/>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1A5B7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9">
    <w:name w:val="Нижний колонтитул Знак"/>
    <w:basedOn w:val="a0"/>
    <w:link w:val="a8"/>
    <w:uiPriority w:val="99"/>
    <w:rsid w:val="001A5B76"/>
    <w:rPr>
      <w:rFonts w:ascii="Times New Roman" w:eastAsia="Times New Roman" w:hAnsi="Times New Roman" w:cs="Times New Roman"/>
      <w:sz w:val="24"/>
      <w:szCs w:val="24"/>
      <w:lang w:eastAsia="ru-RU"/>
    </w:rPr>
  </w:style>
  <w:style w:type="paragraph" w:styleId="aa">
    <w:name w:val="No Spacing"/>
    <w:link w:val="ab"/>
    <w:qFormat/>
    <w:rsid w:val="001A5B76"/>
    <w:pPr>
      <w:suppressAutoHyphens/>
      <w:spacing w:after="0" w:line="240" w:lineRule="auto"/>
      <w:ind w:left="113" w:right="113"/>
    </w:pPr>
    <w:rPr>
      <w:rFonts w:ascii="Calibri" w:eastAsia="Calibri" w:hAnsi="Calibri" w:cs="Calibri"/>
      <w:lang w:eastAsia="ar-SA"/>
    </w:rPr>
  </w:style>
  <w:style w:type="paragraph" w:customStyle="1" w:styleId="ConsPlusCell">
    <w:name w:val="ConsPlusCell"/>
    <w:rsid w:val="001A5B76"/>
    <w:pPr>
      <w:widowControl w:val="0"/>
      <w:suppressAutoHyphens/>
      <w:autoSpaceDE w:val="0"/>
      <w:spacing w:after="0" w:line="240" w:lineRule="auto"/>
      <w:ind w:left="113" w:right="113"/>
    </w:pPr>
    <w:rPr>
      <w:rFonts w:ascii="Calibri" w:eastAsia="Times New Roman" w:hAnsi="Calibri" w:cs="Calibri"/>
      <w:lang w:eastAsia="zh-CN"/>
    </w:rPr>
  </w:style>
  <w:style w:type="paragraph" w:styleId="ac">
    <w:name w:val="Normal (Web)"/>
    <w:basedOn w:val="a"/>
    <w:uiPriority w:val="99"/>
    <w:rsid w:val="001A5B76"/>
    <w:pPr>
      <w:spacing w:after="75" w:line="312" w:lineRule="auto"/>
      <w:ind w:left="113" w:right="113"/>
      <w:jc w:val="both"/>
    </w:pPr>
    <w:rPr>
      <w:rFonts w:ascii="Arial" w:eastAsia="Times New Roman" w:hAnsi="Arial" w:cs="Arial"/>
      <w:color w:val="000000"/>
      <w:sz w:val="24"/>
      <w:szCs w:val="24"/>
      <w:lang w:eastAsia="zh-CN"/>
    </w:rPr>
  </w:style>
  <w:style w:type="character" w:customStyle="1" w:styleId="ab">
    <w:name w:val="Без интервала Знак"/>
    <w:link w:val="aa"/>
    <w:locked/>
    <w:rsid w:val="001A5B76"/>
    <w:rPr>
      <w:rFonts w:ascii="Calibri" w:eastAsia="Calibri" w:hAnsi="Calibri" w:cs="Calibri"/>
      <w:lang w:eastAsia="ar-SA"/>
    </w:rPr>
  </w:style>
  <w:style w:type="paragraph" w:customStyle="1" w:styleId="p14">
    <w:name w:val="p14"/>
    <w:basedOn w:val="a"/>
    <w:rsid w:val="001A5B76"/>
    <w:pPr>
      <w:spacing w:before="100" w:after="100" w:line="240" w:lineRule="auto"/>
    </w:pPr>
    <w:rPr>
      <w:rFonts w:ascii="Times New Roman" w:eastAsia="Times New Roman" w:hAnsi="Times New Roman" w:cs="Times New Roman"/>
      <w:sz w:val="24"/>
      <w:szCs w:val="24"/>
      <w:lang w:eastAsia="ar-SA"/>
    </w:rPr>
  </w:style>
  <w:style w:type="paragraph" w:customStyle="1" w:styleId="ConsPlusNonformat">
    <w:name w:val="ConsPlusNonformat"/>
    <w:link w:val="ConsPlusNonformat0"/>
    <w:rsid w:val="001A5B76"/>
    <w:pPr>
      <w:suppressAutoHyphens/>
      <w:autoSpaceDE w:val="0"/>
      <w:spacing w:after="0" w:line="240" w:lineRule="auto"/>
    </w:pPr>
    <w:rPr>
      <w:rFonts w:ascii="Courier New" w:eastAsia="MS Mincho" w:hAnsi="Courier New" w:cs="Courier New"/>
      <w:sz w:val="20"/>
      <w:szCs w:val="20"/>
      <w:lang w:eastAsia="ar-SA"/>
    </w:rPr>
  </w:style>
  <w:style w:type="character" w:customStyle="1" w:styleId="ConsPlusNonformat0">
    <w:name w:val="ConsPlusNonformat Знак"/>
    <w:link w:val="ConsPlusNonformat"/>
    <w:locked/>
    <w:rsid w:val="000862DE"/>
    <w:rPr>
      <w:rFonts w:ascii="Courier New" w:eastAsia="MS Mincho" w:hAnsi="Courier New" w:cs="Courier New"/>
      <w:sz w:val="20"/>
      <w:szCs w:val="20"/>
      <w:lang w:eastAsia="ar-SA"/>
    </w:rPr>
  </w:style>
  <w:style w:type="paragraph" w:styleId="ad">
    <w:name w:val="List Paragraph"/>
    <w:basedOn w:val="a"/>
    <w:uiPriority w:val="34"/>
    <w:qFormat/>
    <w:rsid w:val="000862DE"/>
    <w:pPr>
      <w:ind w:left="720"/>
      <w:contextualSpacing/>
    </w:pPr>
  </w:style>
  <w:style w:type="paragraph" w:styleId="ae">
    <w:name w:val="Title"/>
    <w:basedOn w:val="a"/>
    <w:next w:val="a"/>
    <w:link w:val="af"/>
    <w:uiPriority w:val="10"/>
    <w:qFormat/>
    <w:rsid w:val="00014452"/>
    <w:pPr>
      <w:pBdr>
        <w:top w:val="single" w:sz="48" w:space="0" w:color="C0504D" w:themeColor="accent2"/>
        <w:bottom w:val="single" w:sz="48" w:space="0" w:color="C0504D" w:themeColor="accent2"/>
      </w:pBdr>
      <w:shd w:val="clear" w:color="auto" w:fill="C0504D" w:themeFill="accent2"/>
      <w:spacing w:after="0" w:line="240" w:lineRule="auto"/>
      <w:jc w:val="center"/>
    </w:pPr>
    <w:rPr>
      <w:rFonts w:asciiTheme="majorHAnsi" w:eastAsiaTheme="majorEastAsia" w:hAnsiTheme="majorHAnsi" w:cstheme="majorBidi"/>
      <w:i/>
      <w:iCs/>
      <w:color w:val="FFFFFF" w:themeColor="background1"/>
      <w:spacing w:val="10"/>
      <w:sz w:val="48"/>
      <w:szCs w:val="48"/>
    </w:rPr>
  </w:style>
  <w:style w:type="character" w:customStyle="1" w:styleId="af">
    <w:name w:val="Название Знак"/>
    <w:basedOn w:val="a0"/>
    <w:link w:val="ae"/>
    <w:uiPriority w:val="10"/>
    <w:rsid w:val="00014452"/>
    <w:rPr>
      <w:rFonts w:asciiTheme="majorHAnsi" w:eastAsiaTheme="majorEastAsia" w:hAnsiTheme="majorHAnsi" w:cstheme="majorBidi"/>
      <w:i/>
      <w:iCs/>
      <w:color w:val="FFFFFF" w:themeColor="background1"/>
      <w:spacing w:val="10"/>
      <w:sz w:val="48"/>
      <w:szCs w:val="48"/>
      <w:shd w:val="clear" w:color="auto" w:fill="C0504D" w:themeFill="accent2"/>
    </w:rPr>
  </w:style>
  <w:style w:type="table" w:styleId="af0">
    <w:name w:val="Table Grid"/>
    <w:basedOn w:val="a1"/>
    <w:uiPriority w:val="59"/>
    <w:rsid w:val="00682797"/>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1A5B76"/>
  </w:style>
  <w:style w:type="character" w:styleId="a3">
    <w:name w:val="Hyperlink"/>
    <w:semiHidden/>
    <w:unhideWhenUsed/>
    <w:rsid w:val="001A5B76"/>
    <w:rPr>
      <w:color w:val="0000FF"/>
      <w:u w:val="single"/>
    </w:rPr>
  </w:style>
  <w:style w:type="paragraph" w:styleId="a4">
    <w:name w:val="Balloon Text"/>
    <w:basedOn w:val="a"/>
    <w:link w:val="a5"/>
    <w:uiPriority w:val="99"/>
    <w:semiHidden/>
    <w:unhideWhenUsed/>
    <w:rsid w:val="001A5B76"/>
    <w:pPr>
      <w:spacing w:after="0" w:line="240" w:lineRule="auto"/>
    </w:pPr>
    <w:rPr>
      <w:rFonts w:ascii="Segoe UI" w:eastAsia="Times New Roman" w:hAnsi="Segoe UI" w:cs="Segoe UI"/>
      <w:sz w:val="18"/>
      <w:szCs w:val="18"/>
      <w:lang w:eastAsia="ru-RU"/>
    </w:rPr>
  </w:style>
  <w:style w:type="character" w:customStyle="1" w:styleId="a5">
    <w:name w:val="Текст выноски Знак"/>
    <w:basedOn w:val="a0"/>
    <w:link w:val="a4"/>
    <w:uiPriority w:val="99"/>
    <w:semiHidden/>
    <w:rsid w:val="001A5B76"/>
    <w:rPr>
      <w:rFonts w:ascii="Segoe UI" w:eastAsia="Times New Roman" w:hAnsi="Segoe UI" w:cs="Segoe UI"/>
      <w:sz w:val="18"/>
      <w:szCs w:val="18"/>
      <w:lang w:eastAsia="ru-RU"/>
    </w:rPr>
  </w:style>
  <w:style w:type="paragraph" w:styleId="a6">
    <w:name w:val="header"/>
    <w:basedOn w:val="a"/>
    <w:link w:val="a7"/>
    <w:uiPriority w:val="99"/>
    <w:unhideWhenUsed/>
    <w:rsid w:val="001A5B7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1A5B76"/>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1A5B7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9">
    <w:name w:val="Нижний колонтитул Знак"/>
    <w:basedOn w:val="a0"/>
    <w:link w:val="a8"/>
    <w:uiPriority w:val="99"/>
    <w:rsid w:val="001A5B76"/>
    <w:rPr>
      <w:rFonts w:ascii="Times New Roman" w:eastAsia="Times New Roman" w:hAnsi="Times New Roman" w:cs="Times New Roman"/>
      <w:sz w:val="24"/>
      <w:szCs w:val="24"/>
      <w:lang w:eastAsia="ru-RU"/>
    </w:rPr>
  </w:style>
  <w:style w:type="paragraph" w:styleId="aa">
    <w:name w:val="No Spacing"/>
    <w:link w:val="ab"/>
    <w:qFormat/>
    <w:rsid w:val="001A5B76"/>
    <w:pPr>
      <w:suppressAutoHyphens/>
      <w:spacing w:after="0" w:line="240" w:lineRule="auto"/>
      <w:ind w:left="113" w:right="113"/>
    </w:pPr>
    <w:rPr>
      <w:rFonts w:ascii="Calibri" w:eastAsia="Calibri" w:hAnsi="Calibri" w:cs="Calibri"/>
      <w:lang w:eastAsia="ar-SA"/>
    </w:rPr>
  </w:style>
  <w:style w:type="paragraph" w:customStyle="1" w:styleId="ConsPlusCell">
    <w:name w:val="ConsPlusCell"/>
    <w:rsid w:val="001A5B76"/>
    <w:pPr>
      <w:widowControl w:val="0"/>
      <w:suppressAutoHyphens/>
      <w:autoSpaceDE w:val="0"/>
      <w:spacing w:after="0" w:line="240" w:lineRule="auto"/>
      <w:ind w:left="113" w:right="113"/>
    </w:pPr>
    <w:rPr>
      <w:rFonts w:ascii="Calibri" w:eastAsia="Times New Roman" w:hAnsi="Calibri" w:cs="Calibri"/>
      <w:lang w:eastAsia="zh-CN"/>
    </w:rPr>
  </w:style>
  <w:style w:type="paragraph" w:styleId="ac">
    <w:name w:val="Normal (Web)"/>
    <w:basedOn w:val="a"/>
    <w:uiPriority w:val="99"/>
    <w:rsid w:val="001A5B76"/>
    <w:pPr>
      <w:spacing w:after="75" w:line="312" w:lineRule="auto"/>
      <w:ind w:left="113" w:right="113"/>
      <w:jc w:val="both"/>
    </w:pPr>
    <w:rPr>
      <w:rFonts w:ascii="Arial" w:eastAsia="Times New Roman" w:hAnsi="Arial" w:cs="Arial"/>
      <w:color w:val="000000"/>
      <w:sz w:val="24"/>
      <w:szCs w:val="24"/>
      <w:lang w:eastAsia="zh-CN"/>
    </w:rPr>
  </w:style>
  <w:style w:type="character" w:customStyle="1" w:styleId="ab">
    <w:name w:val="Без интервала Знак"/>
    <w:link w:val="aa"/>
    <w:locked/>
    <w:rsid w:val="001A5B76"/>
    <w:rPr>
      <w:rFonts w:ascii="Calibri" w:eastAsia="Calibri" w:hAnsi="Calibri" w:cs="Calibri"/>
      <w:lang w:eastAsia="ar-SA"/>
    </w:rPr>
  </w:style>
  <w:style w:type="paragraph" w:customStyle="1" w:styleId="p14">
    <w:name w:val="p14"/>
    <w:basedOn w:val="a"/>
    <w:rsid w:val="001A5B76"/>
    <w:pPr>
      <w:spacing w:before="100" w:after="100" w:line="240" w:lineRule="auto"/>
    </w:pPr>
    <w:rPr>
      <w:rFonts w:ascii="Times New Roman" w:eastAsia="Times New Roman" w:hAnsi="Times New Roman" w:cs="Times New Roman"/>
      <w:sz w:val="24"/>
      <w:szCs w:val="24"/>
      <w:lang w:eastAsia="ar-SA"/>
    </w:rPr>
  </w:style>
  <w:style w:type="paragraph" w:customStyle="1" w:styleId="ConsPlusNonformat">
    <w:name w:val="ConsPlusNonformat"/>
    <w:link w:val="ConsPlusNonformat0"/>
    <w:rsid w:val="001A5B76"/>
    <w:pPr>
      <w:suppressAutoHyphens/>
      <w:autoSpaceDE w:val="0"/>
      <w:spacing w:after="0" w:line="240" w:lineRule="auto"/>
    </w:pPr>
    <w:rPr>
      <w:rFonts w:ascii="Courier New" w:eastAsia="MS Mincho" w:hAnsi="Courier New" w:cs="Courier New"/>
      <w:sz w:val="20"/>
      <w:szCs w:val="20"/>
      <w:lang w:eastAsia="ar-SA"/>
    </w:rPr>
  </w:style>
  <w:style w:type="character" w:customStyle="1" w:styleId="ConsPlusNonformat0">
    <w:name w:val="ConsPlusNonformat Знак"/>
    <w:link w:val="ConsPlusNonformat"/>
    <w:locked/>
    <w:rsid w:val="000862DE"/>
    <w:rPr>
      <w:rFonts w:ascii="Courier New" w:eastAsia="MS Mincho" w:hAnsi="Courier New" w:cs="Courier New"/>
      <w:sz w:val="20"/>
      <w:szCs w:val="20"/>
      <w:lang w:eastAsia="ar-SA"/>
    </w:rPr>
  </w:style>
  <w:style w:type="paragraph" w:styleId="ad">
    <w:name w:val="List Paragraph"/>
    <w:basedOn w:val="a"/>
    <w:uiPriority w:val="34"/>
    <w:qFormat/>
    <w:rsid w:val="000862DE"/>
    <w:pPr>
      <w:ind w:left="720"/>
      <w:contextualSpacing/>
    </w:pPr>
  </w:style>
  <w:style w:type="paragraph" w:styleId="ae">
    <w:name w:val="Title"/>
    <w:basedOn w:val="a"/>
    <w:next w:val="a"/>
    <w:link w:val="af"/>
    <w:uiPriority w:val="10"/>
    <w:qFormat/>
    <w:rsid w:val="00014452"/>
    <w:pPr>
      <w:pBdr>
        <w:top w:val="single" w:sz="48" w:space="0" w:color="C0504D" w:themeColor="accent2"/>
        <w:bottom w:val="single" w:sz="48" w:space="0" w:color="C0504D" w:themeColor="accent2"/>
      </w:pBdr>
      <w:shd w:val="clear" w:color="auto" w:fill="C0504D" w:themeFill="accent2"/>
      <w:spacing w:after="0" w:line="240" w:lineRule="auto"/>
      <w:jc w:val="center"/>
    </w:pPr>
    <w:rPr>
      <w:rFonts w:asciiTheme="majorHAnsi" w:eastAsiaTheme="majorEastAsia" w:hAnsiTheme="majorHAnsi" w:cstheme="majorBidi"/>
      <w:i/>
      <w:iCs/>
      <w:color w:val="FFFFFF" w:themeColor="background1"/>
      <w:spacing w:val="10"/>
      <w:sz w:val="48"/>
      <w:szCs w:val="48"/>
    </w:rPr>
  </w:style>
  <w:style w:type="character" w:customStyle="1" w:styleId="af">
    <w:name w:val="Название Знак"/>
    <w:basedOn w:val="a0"/>
    <w:link w:val="ae"/>
    <w:uiPriority w:val="10"/>
    <w:rsid w:val="00014452"/>
    <w:rPr>
      <w:rFonts w:asciiTheme="majorHAnsi" w:eastAsiaTheme="majorEastAsia" w:hAnsiTheme="majorHAnsi" w:cstheme="majorBidi"/>
      <w:i/>
      <w:iCs/>
      <w:color w:val="FFFFFF" w:themeColor="background1"/>
      <w:spacing w:val="10"/>
      <w:sz w:val="48"/>
      <w:szCs w:val="48"/>
      <w:shd w:val="clear" w:color="auto" w:fill="C0504D" w:themeFill="accent2"/>
    </w:rPr>
  </w:style>
  <w:style w:type="table" w:styleId="af0">
    <w:name w:val="Table Grid"/>
    <w:basedOn w:val="a1"/>
    <w:uiPriority w:val="59"/>
    <w:rsid w:val="00682797"/>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886587">
      <w:bodyDiv w:val="1"/>
      <w:marLeft w:val="0"/>
      <w:marRight w:val="0"/>
      <w:marTop w:val="0"/>
      <w:marBottom w:val="0"/>
      <w:divBdr>
        <w:top w:val="none" w:sz="0" w:space="0" w:color="auto"/>
        <w:left w:val="none" w:sz="0" w:space="0" w:color="auto"/>
        <w:bottom w:val="none" w:sz="0" w:space="0" w:color="auto"/>
        <w:right w:val="none" w:sz="0" w:space="0" w:color="auto"/>
      </w:divBdr>
    </w:div>
    <w:div w:id="617375118">
      <w:bodyDiv w:val="1"/>
      <w:marLeft w:val="0"/>
      <w:marRight w:val="0"/>
      <w:marTop w:val="0"/>
      <w:marBottom w:val="0"/>
      <w:divBdr>
        <w:top w:val="none" w:sz="0" w:space="0" w:color="auto"/>
        <w:left w:val="none" w:sz="0" w:space="0" w:color="auto"/>
        <w:bottom w:val="none" w:sz="0" w:space="0" w:color="auto"/>
        <w:right w:val="none" w:sz="0" w:space="0" w:color="auto"/>
      </w:divBdr>
    </w:div>
    <w:div w:id="910970277">
      <w:bodyDiv w:val="1"/>
      <w:marLeft w:val="0"/>
      <w:marRight w:val="0"/>
      <w:marTop w:val="0"/>
      <w:marBottom w:val="0"/>
      <w:divBdr>
        <w:top w:val="none" w:sz="0" w:space="0" w:color="auto"/>
        <w:left w:val="none" w:sz="0" w:space="0" w:color="auto"/>
        <w:bottom w:val="none" w:sz="0" w:space="0" w:color="auto"/>
        <w:right w:val="none" w:sz="0" w:space="0" w:color="auto"/>
      </w:divBdr>
    </w:div>
    <w:div w:id="1620337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67CED65FAE95C8BB57876301C689423A18CC86DC094A0E0C1170385A018D4A8BD1111001D10A4DE0E10B8DrCP7I"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ref=67CED65FAE95C8BB57876301C689423A18CC86DC09490F041C70385A018D4A8BD1111001D10A4DE0E30B88rCP7I"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file:///C:\AppData\AppData\&#1054;&#1087;&#1077;&#1088;&#1072;&#1090;&#1086;&#1088;1\Desktop\&#1055;&#1054;&#1057;&#1058;&#1040;&#1053;&#1054;&#1042;&#1051;&#1045;&#1053;&#1048;&#1071;!!!\&#1055;&#1086;&#1089;&#1090;&#1072;&#1085;&#1086;&#1074;&#1083;&#1077;&#1085;&#1080;&#1077;%201355%20&#1086;&#1090;%2004.10.2018%20&#1052;&#1077;&#1090;&#1086;&#1076;&#1080;&#1095;&#1077;&#1089;&#1082;&#1080;&#1077;%20&#1088;&#1077;&#1082;&#1086;&#1084;&#1077;&#1085;&#1076;&#1072;&#1094;&#1080;&#1080;.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FA0DEA7-AAF6-40A4-8F4C-57F67FADBD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7084</Words>
  <Characters>40379</Characters>
  <Application>Microsoft Office Word</Application>
  <DocSecurity>0</DocSecurity>
  <Lines>336</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 comp</dc:creator>
  <cp:lastModifiedBy>user</cp:lastModifiedBy>
  <cp:revision>2</cp:revision>
  <cp:lastPrinted>2022-03-22T11:15:00Z</cp:lastPrinted>
  <dcterms:created xsi:type="dcterms:W3CDTF">2022-04-11T07:05:00Z</dcterms:created>
  <dcterms:modified xsi:type="dcterms:W3CDTF">2022-04-11T07:05:00Z</dcterms:modified>
</cp:coreProperties>
</file>