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910"/>
        <w:gridCol w:w="2274"/>
        <w:gridCol w:w="3235"/>
      </w:tblGrid>
      <w:tr w:rsidR="00AD6A2F" w:rsidRPr="005E2B8F" w14:paraId="08A73B8C" w14:textId="77777777" w:rsidTr="002E7C47">
        <w:tc>
          <w:tcPr>
            <w:tcW w:w="3284" w:type="dxa"/>
          </w:tcPr>
          <w:p w14:paraId="73EA736A" w14:textId="6ADB36A1" w:rsidR="00AD6A2F" w:rsidRPr="005E2B8F" w:rsidRDefault="00620C26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02.04.2020</w:t>
            </w:r>
          </w:p>
        </w:tc>
        <w:tc>
          <w:tcPr>
            <w:tcW w:w="3284" w:type="dxa"/>
            <w:gridSpan w:val="2"/>
          </w:tcPr>
          <w:p w14:paraId="045AA0DF" w14:textId="331CC3DA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20C26">
              <w:rPr>
                <w:b/>
                <w:sz w:val="28"/>
                <w:szCs w:val="28"/>
              </w:rPr>
              <w:t>417</w:t>
            </w:r>
          </w:p>
        </w:tc>
        <w:tc>
          <w:tcPr>
            <w:tcW w:w="3285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Pr="005E2B8F">
              <w:rPr>
                <w:b/>
                <w:sz w:val="28"/>
                <w:szCs w:val="28"/>
              </w:rPr>
              <w:t>р.п. Каменоломни</w:t>
            </w:r>
          </w:p>
        </w:tc>
      </w:tr>
      <w:tr w:rsidR="007A6E7E" w:rsidRPr="00452BA1" w14:paraId="44C4D0AB" w14:textId="77777777" w:rsidTr="00552185">
        <w:tblPrEx>
          <w:tblLook w:val="0000" w:firstRow="0" w:lastRow="0" w:firstColumn="0" w:lastColumn="0" w:noHBand="0" w:noVBand="0"/>
        </w:tblPrEx>
        <w:trPr>
          <w:gridAfter w:val="2"/>
          <w:wAfter w:w="5634" w:type="dxa"/>
          <w:trHeight w:val="1086"/>
        </w:trPr>
        <w:tc>
          <w:tcPr>
            <w:tcW w:w="4219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02F52BB4" w14:textId="6ECD7C78" w:rsidR="00AD6A2F" w:rsidRPr="003C6BB0" w:rsidRDefault="003C6BB0" w:rsidP="00AD6A2F">
            <w:pPr>
              <w:spacing w:line="276" w:lineRule="auto"/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3C6BB0">
              <w:rPr>
                <w:b/>
                <w:bCs/>
                <w:sz w:val="28"/>
                <w:szCs w:val="28"/>
              </w:rPr>
              <w:t xml:space="preserve">О </w:t>
            </w:r>
            <w:r w:rsidRPr="003C6BB0">
              <w:rPr>
                <w:b/>
                <w:bCs/>
                <w:sz w:val="28"/>
              </w:rPr>
              <w:t>комиссии по предупрежде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>нию и ликвидации чрезвычай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>ных ситуаций и обеспечению пожарной безопасности Ок</w:t>
            </w:r>
            <w:r>
              <w:rPr>
                <w:b/>
                <w:bCs/>
                <w:sz w:val="28"/>
              </w:rPr>
              <w:softHyphen/>
            </w:r>
            <w:r w:rsidRPr="003C6BB0">
              <w:rPr>
                <w:b/>
                <w:bCs/>
                <w:sz w:val="28"/>
              </w:rPr>
              <w:t xml:space="preserve">тябрьского района 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60111190" w14:textId="78C10B34" w:rsidR="003C6BB0" w:rsidRDefault="002841FA" w:rsidP="003C6BB0">
      <w:pPr>
        <w:pStyle w:val="a3"/>
        <w:tabs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>
        <w:rPr>
          <w:color w:val="000000"/>
          <w:spacing w:val="3"/>
          <w:sz w:val="28"/>
          <w:szCs w:val="28"/>
        </w:rPr>
        <w:t xml:space="preserve">Во исполнение Федерального закона от 21.12.1994 № 68-ФЗ «О защите </w:t>
      </w:r>
      <w:r w:rsidR="003C6BB0">
        <w:rPr>
          <w:color w:val="000000"/>
          <w:spacing w:val="4"/>
          <w:sz w:val="28"/>
          <w:szCs w:val="28"/>
        </w:rPr>
        <w:t>населения и территорий от чрезвычайных ситуаций природного и техноген</w:t>
      </w:r>
      <w:r w:rsidR="003C6BB0">
        <w:rPr>
          <w:color w:val="000000"/>
          <w:spacing w:val="4"/>
          <w:sz w:val="28"/>
          <w:szCs w:val="28"/>
        </w:rPr>
        <w:softHyphen/>
        <w:t xml:space="preserve">ного </w:t>
      </w:r>
      <w:r w:rsidR="003C6BB0">
        <w:rPr>
          <w:color w:val="000000"/>
          <w:spacing w:val="14"/>
          <w:sz w:val="28"/>
          <w:szCs w:val="28"/>
        </w:rPr>
        <w:t xml:space="preserve">характера», постановления </w:t>
      </w:r>
      <w:r w:rsidR="003C6BB0">
        <w:rPr>
          <w:color w:val="000000"/>
          <w:spacing w:val="10"/>
          <w:sz w:val="28"/>
          <w:szCs w:val="28"/>
        </w:rPr>
        <w:t xml:space="preserve">Правительства Российской Федерации от 30.12.2003 №794 «О единой </w:t>
      </w:r>
      <w:r w:rsidR="003C6BB0">
        <w:rPr>
          <w:color w:val="000000"/>
          <w:spacing w:val="12"/>
          <w:sz w:val="28"/>
          <w:szCs w:val="28"/>
        </w:rPr>
        <w:t xml:space="preserve">государственной системе предупреждения и ликвидации чрезвычайных </w:t>
      </w:r>
      <w:r w:rsidR="003C6BB0">
        <w:rPr>
          <w:color w:val="000000"/>
          <w:spacing w:val="3"/>
          <w:sz w:val="28"/>
          <w:szCs w:val="28"/>
        </w:rPr>
        <w:t xml:space="preserve">ситуаций», </w:t>
      </w:r>
      <w:r w:rsidR="003C6BB0">
        <w:rPr>
          <w:color w:val="000000"/>
          <w:spacing w:val="4"/>
          <w:sz w:val="28"/>
          <w:szCs w:val="28"/>
        </w:rPr>
        <w:t>постановления Правительства Рос</w:t>
      </w:r>
      <w:r w:rsidR="003C6BB0">
        <w:rPr>
          <w:color w:val="000000"/>
          <w:spacing w:val="4"/>
          <w:sz w:val="28"/>
          <w:szCs w:val="28"/>
        </w:rPr>
        <w:softHyphen/>
        <w:t>тов</w:t>
      </w:r>
      <w:r w:rsidR="003C6BB0">
        <w:rPr>
          <w:color w:val="000000"/>
          <w:spacing w:val="4"/>
          <w:sz w:val="28"/>
          <w:szCs w:val="28"/>
        </w:rPr>
        <w:softHyphen/>
        <w:t>ской области от 24.07.2019 № 520 «О внесении изменений в постановление Правительства Ростовской области от 29.03.2012 № 239», в целях повышения уровня эффективности и обеспечения выполнения задач по предупреждению и ликвидации чрезвычайных территорий,</w:t>
      </w:r>
      <w:r w:rsidR="003C6BB0" w:rsidRPr="00452BA1">
        <w:rPr>
          <w:sz w:val="28"/>
          <w:szCs w:val="28"/>
        </w:rPr>
        <w:t xml:space="preserve"> руководствуясь ч</w:t>
      </w:r>
      <w:r w:rsidR="003C6BB0">
        <w:rPr>
          <w:sz w:val="28"/>
          <w:szCs w:val="28"/>
        </w:rPr>
        <w:t>астью 9</w:t>
      </w:r>
      <w:r w:rsidR="003C6BB0" w:rsidRPr="00452BA1">
        <w:rPr>
          <w:sz w:val="28"/>
          <w:szCs w:val="28"/>
        </w:rPr>
        <w:t xml:space="preserve"> ст</w:t>
      </w:r>
      <w:r w:rsidR="003C6BB0">
        <w:rPr>
          <w:sz w:val="28"/>
          <w:szCs w:val="28"/>
        </w:rPr>
        <w:t>атьи</w:t>
      </w:r>
      <w:r w:rsidR="003C6BB0" w:rsidRPr="00452BA1">
        <w:rPr>
          <w:sz w:val="28"/>
          <w:szCs w:val="28"/>
        </w:rPr>
        <w:t xml:space="preserve"> 5</w:t>
      </w:r>
      <w:r w:rsidR="003C6BB0">
        <w:rPr>
          <w:sz w:val="28"/>
          <w:szCs w:val="28"/>
        </w:rPr>
        <w:t>6</w:t>
      </w:r>
      <w:r w:rsidR="003C6BB0"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 w:rsidR="003C6BB0">
        <w:rPr>
          <w:sz w:val="28"/>
          <w:szCs w:val="28"/>
        </w:rPr>
        <w:t>»,</w:t>
      </w:r>
    </w:p>
    <w:p w14:paraId="289DE689" w14:textId="2C3DF5F2" w:rsidR="00836CEC" w:rsidRDefault="00836CEC" w:rsidP="003C6BB0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710B2C32" w14:textId="1F395A93" w:rsidR="003C6BB0" w:rsidRPr="003C6BB0" w:rsidRDefault="003C6BB0" w:rsidP="003C6BB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C6BB0">
        <w:rPr>
          <w:sz w:val="28"/>
          <w:szCs w:val="28"/>
        </w:rPr>
        <w:t>1. Утвердить:</w:t>
      </w:r>
    </w:p>
    <w:p w14:paraId="54AB7917" w14:textId="77777777" w:rsidR="003C6BB0" w:rsidRPr="003C6BB0" w:rsidRDefault="003C6BB0" w:rsidP="003C6B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1.1. </w:t>
      </w:r>
      <w:r w:rsidRPr="003C6BB0">
        <w:rPr>
          <w:sz w:val="28"/>
          <w:szCs w:val="20"/>
        </w:rPr>
        <w:t>Положение о комиссии по предупреждению и ликвидации чрезвычай</w:t>
      </w:r>
      <w:r w:rsidRPr="003C6BB0">
        <w:rPr>
          <w:sz w:val="28"/>
          <w:szCs w:val="20"/>
        </w:rPr>
        <w:softHyphen/>
        <w:t xml:space="preserve">ных ситуаций и обеспечению пожарной безопасности Октябрьского района </w:t>
      </w:r>
      <w:r w:rsidRPr="003C6BB0">
        <w:rPr>
          <w:sz w:val="28"/>
          <w:szCs w:val="28"/>
        </w:rPr>
        <w:t>со</w:t>
      </w:r>
      <w:r w:rsidRPr="003C6BB0">
        <w:rPr>
          <w:sz w:val="28"/>
          <w:szCs w:val="28"/>
        </w:rPr>
        <w:softHyphen/>
        <w:t>гласно приложению № 1 к настоящему постановлению.</w:t>
      </w:r>
    </w:p>
    <w:p w14:paraId="51515C2B" w14:textId="4858E194" w:rsidR="003C6BB0" w:rsidRDefault="003C6BB0" w:rsidP="003C6B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1.2. Состав </w:t>
      </w:r>
      <w:r w:rsidRPr="003C6BB0">
        <w:rPr>
          <w:sz w:val="28"/>
          <w:szCs w:val="20"/>
        </w:rPr>
        <w:t>комиссии по предупреждению и ликвидации чрезвычайных си</w:t>
      </w:r>
      <w:r w:rsidRPr="003C6BB0">
        <w:rPr>
          <w:sz w:val="28"/>
          <w:szCs w:val="20"/>
        </w:rPr>
        <w:softHyphen/>
        <w:t xml:space="preserve">туаций и обеспечению пожарной безопасности Октябрьского района </w:t>
      </w:r>
      <w:r w:rsidRPr="003C6BB0">
        <w:rPr>
          <w:sz w:val="28"/>
          <w:szCs w:val="28"/>
        </w:rPr>
        <w:t>согласно приложению № 2 к настоящему постановлению.</w:t>
      </w:r>
    </w:p>
    <w:p w14:paraId="730154AB" w14:textId="07354198" w:rsidR="00095812" w:rsidRPr="00095812" w:rsidRDefault="006E35D7" w:rsidP="0009581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95812" w:rsidRPr="00095812">
        <w:rPr>
          <w:sz w:val="28"/>
          <w:szCs w:val="28"/>
        </w:rPr>
        <w:t xml:space="preserve">. Считать утратившим силу постановление Администрации Октябрьского района от </w:t>
      </w:r>
      <w:r>
        <w:rPr>
          <w:sz w:val="28"/>
          <w:szCs w:val="20"/>
        </w:rPr>
        <w:t>25</w:t>
      </w:r>
      <w:r w:rsidR="00095812" w:rsidRPr="00095812">
        <w:rPr>
          <w:sz w:val="28"/>
          <w:szCs w:val="20"/>
        </w:rPr>
        <w:t>.0</w:t>
      </w:r>
      <w:r>
        <w:rPr>
          <w:sz w:val="28"/>
          <w:szCs w:val="20"/>
        </w:rPr>
        <w:t>4</w:t>
      </w:r>
      <w:r w:rsidR="00095812" w:rsidRPr="00095812">
        <w:rPr>
          <w:sz w:val="28"/>
          <w:szCs w:val="20"/>
        </w:rPr>
        <w:t xml:space="preserve">.2019 № </w:t>
      </w:r>
      <w:r>
        <w:rPr>
          <w:sz w:val="28"/>
          <w:szCs w:val="20"/>
        </w:rPr>
        <w:t>555</w:t>
      </w:r>
      <w:r w:rsidR="00095812" w:rsidRPr="00095812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>
        <w:rPr>
          <w:sz w:val="28"/>
        </w:rPr>
        <w:t>комиссии по предупреждению и ликвидации чрезвычайных ситуаций и обеспечению пожарной безопасности Октябрьского района</w:t>
      </w:r>
      <w:r w:rsidR="00095812" w:rsidRPr="00095812">
        <w:rPr>
          <w:sz w:val="28"/>
          <w:szCs w:val="28"/>
        </w:rPr>
        <w:t>».</w:t>
      </w:r>
    </w:p>
    <w:p w14:paraId="0BB4754A" w14:textId="0DEA4EED" w:rsidR="00D45128" w:rsidRPr="00D45128" w:rsidRDefault="00D45128" w:rsidP="00D45128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6E35D7">
        <w:rPr>
          <w:sz w:val="28"/>
          <w:szCs w:val="28"/>
        </w:rPr>
        <w:t>3</w:t>
      </w:r>
      <w:r w:rsidR="002841FA">
        <w:rPr>
          <w:sz w:val="28"/>
          <w:szCs w:val="28"/>
        </w:rPr>
        <w:t xml:space="preserve">. </w:t>
      </w:r>
      <w:r w:rsidRPr="00D45128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Pr="00D45128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3A16D3">
        <w:rPr>
          <w:color w:val="000000"/>
          <w:spacing w:val="2"/>
          <w:sz w:val="28"/>
          <w:szCs w:val="28"/>
        </w:rPr>
        <w:t>.</w:t>
      </w:r>
    </w:p>
    <w:p w14:paraId="1A388B42" w14:textId="576D0061" w:rsidR="002841FA" w:rsidRDefault="006E35D7" w:rsidP="000E59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1FA" w:rsidRPr="00BA4986">
        <w:rPr>
          <w:sz w:val="28"/>
          <w:szCs w:val="28"/>
        </w:rPr>
        <w:t xml:space="preserve">. Контроль за </w:t>
      </w:r>
      <w:r w:rsidR="002841FA">
        <w:rPr>
          <w:sz w:val="28"/>
          <w:szCs w:val="28"/>
        </w:rPr>
        <w:t>ис</w:t>
      </w:r>
      <w:r w:rsidR="002841FA" w:rsidRPr="00BA4986">
        <w:rPr>
          <w:sz w:val="28"/>
          <w:szCs w:val="28"/>
        </w:rPr>
        <w:t xml:space="preserve">полнением </w:t>
      </w:r>
      <w:r w:rsidR="002841FA" w:rsidRPr="001974AE">
        <w:rPr>
          <w:sz w:val="28"/>
          <w:szCs w:val="28"/>
        </w:rPr>
        <w:t xml:space="preserve">настоящего постановления </w:t>
      </w:r>
      <w:r w:rsidR="002841FA">
        <w:rPr>
          <w:sz w:val="28"/>
          <w:szCs w:val="28"/>
        </w:rPr>
        <w:t xml:space="preserve">возложить на </w:t>
      </w:r>
      <w:r w:rsidR="004520CF">
        <w:rPr>
          <w:sz w:val="28"/>
          <w:szCs w:val="28"/>
        </w:rPr>
        <w:t>пер</w:t>
      </w:r>
      <w:r w:rsidR="004520CF">
        <w:rPr>
          <w:sz w:val="28"/>
          <w:szCs w:val="28"/>
        </w:rPr>
        <w:softHyphen/>
        <w:t xml:space="preserve">вого </w:t>
      </w:r>
      <w:r w:rsidR="002841FA">
        <w:rPr>
          <w:sz w:val="28"/>
          <w:szCs w:val="28"/>
        </w:rPr>
        <w:t xml:space="preserve">заместителя главы Администрации Октябрьского </w:t>
      </w:r>
      <w:r w:rsidR="00471C07">
        <w:rPr>
          <w:sz w:val="28"/>
          <w:szCs w:val="28"/>
        </w:rPr>
        <w:t>района</w:t>
      </w:r>
      <w:r w:rsidR="00471C07" w:rsidRPr="00CE7EC0">
        <w:rPr>
          <w:sz w:val="28"/>
          <w:szCs w:val="28"/>
        </w:rPr>
        <w:t xml:space="preserve"> </w:t>
      </w:r>
      <w:r w:rsidR="00471C07">
        <w:rPr>
          <w:sz w:val="28"/>
          <w:szCs w:val="28"/>
        </w:rPr>
        <w:t>Лотарева А.В.</w:t>
      </w:r>
    </w:p>
    <w:p w14:paraId="06433075" w14:textId="77777777" w:rsidR="00AD6A2F" w:rsidRDefault="00AD6A2F" w:rsidP="000A1DC2">
      <w:pPr>
        <w:ind w:firstLine="426"/>
        <w:jc w:val="both"/>
        <w:rPr>
          <w:sz w:val="28"/>
          <w:szCs w:val="28"/>
        </w:rPr>
      </w:pPr>
    </w:p>
    <w:p w14:paraId="5AA6A4EF" w14:textId="77777777" w:rsidR="00C523CB" w:rsidRDefault="00C523CB" w:rsidP="000A1DC2">
      <w:pPr>
        <w:jc w:val="both"/>
        <w:rPr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>Л.В. Овчиева</w:t>
      </w:r>
    </w:p>
    <w:p w14:paraId="1FA63C72" w14:textId="77777777" w:rsidR="007A6E7E" w:rsidRDefault="007A6E7E" w:rsidP="007A6E7E">
      <w:pPr>
        <w:jc w:val="both"/>
        <w:rPr>
          <w:sz w:val="28"/>
          <w:szCs w:val="28"/>
        </w:rPr>
      </w:pPr>
    </w:p>
    <w:p w14:paraId="47699EEE" w14:textId="77777777" w:rsidR="004520CF" w:rsidRDefault="004520CF" w:rsidP="007A6E7E">
      <w:pPr>
        <w:jc w:val="both"/>
        <w:rPr>
          <w:sz w:val="28"/>
          <w:szCs w:val="28"/>
        </w:rPr>
      </w:pPr>
    </w:p>
    <w:p w14:paraId="3A02EF2C" w14:textId="77777777" w:rsidR="007A6E7E" w:rsidRPr="00AD6A2F" w:rsidRDefault="007A6E7E" w:rsidP="007A6E7E">
      <w:pPr>
        <w:jc w:val="both"/>
        <w:rPr>
          <w:sz w:val="28"/>
          <w:szCs w:val="28"/>
        </w:rPr>
      </w:pPr>
      <w:r w:rsidRPr="00AD6A2F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AD6A2F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МКУ </w:t>
      </w:r>
      <w:r w:rsidR="007A6E7E" w:rsidRPr="00AD6A2F">
        <w:rPr>
          <w:sz w:val="28"/>
          <w:szCs w:val="28"/>
        </w:rPr>
        <w:t>Октябрьского района</w:t>
      </w:r>
    </w:p>
    <w:p w14:paraId="596D3F39" w14:textId="77777777" w:rsidR="007A6E7E" w:rsidRDefault="00651C86" w:rsidP="007A6E7E">
      <w:pPr>
        <w:jc w:val="both"/>
        <w:rPr>
          <w:sz w:val="28"/>
          <w:szCs w:val="28"/>
        </w:rPr>
      </w:pPr>
      <w:r>
        <w:rPr>
          <w:sz w:val="28"/>
          <w:szCs w:val="28"/>
        </w:rPr>
        <w:t>«Управление ГОЧС»</w:t>
      </w:r>
    </w:p>
    <w:p w14:paraId="4F1F5449" w14:textId="77777777" w:rsidR="007A6E7E" w:rsidRDefault="007A6E7E" w:rsidP="007A6E7E">
      <w:pPr>
        <w:jc w:val="both"/>
      </w:pPr>
    </w:p>
    <w:p w14:paraId="7FF1418B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C6735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AC043E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CF8F0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532D99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AD2AF6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0F9EEC31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ED7C00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5EDED0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3AA4F39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7AE3452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1119F5E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2BFA3BD0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39D55F33" w14:textId="77777777" w:rsidR="007A6E7E" w:rsidRDefault="007A6E7E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B1E9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95EEDB0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59D1503A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4DFFB25D" w14:textId="77777777" w:rsidR="00836CEC" w:rsidRDefault="00836CEC" w:rsidP="005A0C3D">
      <w:pPr>
        <w:shd w:val="clear" w:color="auto" w:fill="FFFFFF"/>
        <w:ind w:right="1" w:firstLine="6521"/>
        <w:jc w:val="center"/>
        <w:rPr>
          <w:color w:val="000000"/>
          <w:spacing w:val="-1"/>
          <w:sz w:val="28"/>
          <w:szCs w:val="28"/>
        </w:rPr>
      </w:pPr>
    </w:p>
    <w:p w14:paraId="656A65D6" w14:textId="77777777" w:rsidR="002841FA" w:rsidRDefault="00E25F14" w:rsidP="003F38C2">
      <w:pPr>
        <w:jc w:val="both"/>
      </w:pPr>
      <w:r>
        <w:t xml:space="preserve">                                                                                                                 </w:t>
      </w:r>
    </w:p>
    <w:p w14:paraId="3DD1AA98" w14:textId="77777777" w:rsidR="002841FA" w:rsidRDefault="002841FA" w:rsidP="003F38C2">
      <w:pPr>
        <w:jc w:val="both"/>
      </w:pPr>
    </w:p>
    <w:p w14:paraId="2F8A599E" w14:textId="77777777" w:rsidR="002841FA" w:rsidRDefault="002841FA" w:rsidP="003F38C2">
      <w:pPr>
        <w:jc w:val="both"/>
      </w:pPr>
    </w:p>
    <w:p w14:paraId="699CD86A" w14:textId="77777777" w:rsidR="002841FA" w:rsidRDefault="002841FA" w:rsidP="003F38C2">
      <w:pPr>
        <w:jc w:val="both"/>
      </w:pPr>
    </w:p>
    <w:p w14:paraId="4127486E" w14:textId="77777777" w:rsidR="002841FA" w:rsidRDefault="002841FA" w:rsidP="003F38C2">
      <w:pPr>
        <w:jc w:val="both"/>
      </w:pPr>
    </w:p>
    <w:p w14:paraId="1B126959" w14:textId="59A2ACB1" w:rsidR="002841FA" w:rsidRDefault="002841FA" w:rsidP="003F38C2">
      <w:pPr>
        <w:jc w:val="both"/>
      </w:pPr>
    </w:p>
    <w:p w14:paraId="50C7E0C9" w14:textId="77777777" w:rsidR="00D45128" w:rsidRDefault="00D45128" w:rsidP="003F38C2">
      <w:pPr>
        <w:jc w:val="both"/>
      </w:pPr>
    </w:p>
    <w:p w14:paraId="2C603674" w14:textId="77777777" w:rsidR="002841FA" w:rsidRDefault="002841FA" w:rsidP="003F38C2">
      <w:pPr>
        <w:jc w:val="both"/>
      </w:pPr>
    </w:p>
    <w:p w14:paraId="0215BFAF" w14:textId="77777777" w:rsidR="002841FA" w:rsidRDefault="002841FA" w:rsidP="003F38C2">
      <w:pPr>
        <w:jc w:val="both"/>
      </w:pPr>
    </w:p>
    <w:p w14:paraId="13F329E5" w14:textId="743FFF18" w:rsidR="003F38C2" w:rsidRPr="00FC39FF" w:rsidRDefault="00FD4E6A" w:rsidP="003F38C2">
      <w:pPr>
        <w:jc w:val="both"/>
      </w:pPr>
      <w:r>
        <w:lastRenderedPageBreak/>
        <w:t xml:space="preserve">                                                              </w:t>
      </w:r>
      <w:r w:rsidR="000E5963">
        <w:t xml:space="preserve"> </w:t>
      </w:r>
      <w:r>
        <w:t xml:space="preserve">                                                           </w:t>
      </w:r>
      <w:r w:rsidR="003F38C2" w:rsidRPr="000638AF">
        <w:rPr>
          <w:color w:val="000000"/>
          <w:spacing w:val="-1"/>
          <w:sz w:val="28"/>
          <w:szCs w:val="28"/>
        </w:rPr>
        <w:t>Приложение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3C6BB0">
        <w:rPr>
          <w:color w:val="000000"/>
          <w:spacing w:val="-1"/>
          <w:sz w:val="28"/>
          <w:szCs w:val="28"/>
        </w:rPr>
        <w:t>№ 1</w:t>
      </w:r>
    </w:p>
    <w:p w14:paraId="729B0517" w14:textId="77777777" w:rsidR="003F38C2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401F2776" w14:textId="77777777" w:rsidR="003F38C2" w:rsidRPr="000638AF" w:rsidRDefault="003F38C2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  <w:r w:rsidR="004648EB">
        <w:rPr>
          <w:color w:val="000000"/>
          <w:spacing w:val="-1"/>
          <w:sz w:val="28"/>
          <w:szCs w:val="28"/>
        </w:rPr>
        <w:t xml:space="preserve">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639A71F" w14:textId="77777777" w:rsidR="003F38C2" w:rsidRPr="000638AF" w:rsidRDefault="004648EB" w:rsidP="003F38C2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11A4C95C" w14:textId="1CEC432D" w:rsidR="00765978" w:rsidRDefault="004648EB" w:rsidP="00620C26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3F38C2">
        <w:rPr>
          <w:color w:val="000000"/>
          <w:spacing w:val="-1"/>
          <w:sz w:val="28"/>
          <w:szCs w:val="28"/>
        </w:rPr>
        <w:t>о</w:t>
      </w:r>
      <w:r w:rsidR="003F38C2" w:rsidRPr="000638AF">
        <w:rPr>
          <w:color w:val="000000"/>
          <w:spacing w:val="-1"/>
          <w:sz w:val="28"/>
          <w:szCs w:val="28"/>
        </w:rPr>
        <w:t>т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620C26">
        <w:rPr>
          <w:color w:val="000000"/>
          <w:spacing w:val="-1"/>
          <w:sz w:val="28"/>
          <w:szCs w:val="28"/>
        </w:rPr>
        <w:t>02.04.2020</w:t>
      </w:r>
      <w:r w:rsidR="006543CB">
        <w:rPr>
          <w:color w:val="000000"/>
          <w:spacing w:val="-1"/>
          <w:sz w:val="28"/>
          <w:szCs w:val="28"/>
        </w:rPr>
        <w:t xml:space="preserve"> </w:t>
      </w:r>
      <w:r w:rsidR="003F38C2" w:rsidRPr="000638AF">
        <w:rPr>
          <w:color w:val="000000"/>
          <w:spacing w:val="-1"/>
          <w:sz w:val="28"/>
          <w:szCs w:val="28"/>
        </w:rPr>
        <w:t>№</w:t>
      </w:r>
      <w:r w:rsidR="003F38C2">
        <w:rPr>
          <w:color w:val="000000"/>
          <w:spacing w:val="-1"/>
          <w:sz w:val="28"/>
          <w:szCs w:val="28"/>
        </w:rPr>
        <w:t xml:space="preserve"> </w:t>
      </w:r>
      <w:r w:rsidR="00620C26">
        <w:rPr>
          <w:color w:val="000000"/>
          <w:spacing w:val="-1"/>
          <w:sz w:val="28"/>
          <w:szCs w:val="28"/>
        </w:rPr>
        <w:t>417</w:t>
      </w:r>
    </w:p>
    <w:p w14:paraId="2ED9DBA2" w14:textId="77777777" w:rsidR="00620C26" w:rsidRDefault="00620C26" w:rsidP="00620C26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2B17146B" w14:textId="77777777" w:rsidR="003C6BB0" w:rsidRPr="003C6BB0" w:rsidRDefault="003C6BB0" w:rsidP="003C6BB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>ПОЛОЖЕНИЕ</w:t>
      </w:r>
    </w:p>
    <w:p w14:paraId="2F77237D" w14:textId="77777777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о комиссии по </w:t>
      </w:r>
      <w:r w:rsidRPr="003C6BB0">
        <w:rPr>
          <w:sz w:val="28"/>
          <w:szCs w:val="20"/>
        </w:rPr>
        <w:t>предупреждению и ликвидации чрезвычайных ситуаций</w:t>
      </w:r>
      <w:r w:rsidRPr="003C6BB0">
        <w:rPr>
          <w:sz w:val="28"/>
          <w:szCs w:val="28"/>
        </w:rPr>
        <w:t xml:space="preserve"> и обес</w:t>
      </w:r>
      <w:r w:rsidRPr="003C6BB0">
        <w:rPr>
          <w:sz w:val="28"/>
          <w:szCs w:val="28"/>
        </w:rPr>
        <w:softHyphen/>
        <w:t>печению пожарной безопасности Октябрьского района</w:t>
      </w:r>
    </w:p>
    <w:p w14:paraId="08994B5B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noProof/>
          <w:sz w:val="28"/>
          <w:szCs w:val="28"/>
        </w:rPr>
      </w:pPr>
    </w:p>
    <w:p w14:paraId="7BEC8678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I.</w:t>
      </w:r>
      <w:r w:rsidRPr="003C6BB0">
        <w:rPr>
          <w:sz w:val="28"/>
          <w:szCs w:val="28"/>
        </w:rPr>
        <w:t xml:space="preserve"> Общие положения</w:t>
      </w:r>
    </w:p>
    <w:p w14:paraId="3BEFB470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b/>
          <w:sz w:val="28"/>
          <w:szCs w:val="28"/>
        </w:rPr>
      </w:pPr>
    </w:p>
    <w:p w14:paraId="75E9F67D" w14:textId="70E28A6C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t>1.1.</w:t>
      </w:r>
      <w:r w:rsidRPr="003C6BB0">
        <w:rPr>
          <w:sz w:val="28"/>
          <w:szCs w:val="28"/>
        </w:rPr>
        <w:t xml:space="preserve"> Комиссия по </w:t>
      </w:r>
      <w:r w:rsidRPr="003C6BB0">
        <w:rPr>
          <w:sz w:val="28"/>
          <w:szCs w:val="20"/>
        </w:rPr>
        <w:t>предупреждению и ликвидации чрезвычайных ситуаций</w:t>
      </w:r>
      <w:r w:rsidRPr="003C6BB0">
        <w:rPr>
          <w:sz w:val="28"/>
          <w:szCs w:val="28"/>
        </w:rPr>
        <w:t xml:space="preserve"> и обеспечению пожарной безопасности Октябрьского района (далее - комиссия) создается для обеспечения согласованности действий органов местного само</w:t>
      </w:r>
      <w:r w:rsidRPr="003C6BB0">
        <w:rPr>
          <w:sz w:val="28"/>
          <w:szCs w:val="28"/>
        </w:rPr>
        <w:softHyphen/>
        <w:t>управления муниципальных образований в Октябрьском районе, территориаль</w:t>
      </w:r>
      <w:r w:rsidRPr="003C6BB0">
        <w:rPr>
          <w:sz w:val="28"/>
          <w:szCs w:val="28"/>
        </w:rPr>
        <w:softHyphen/>
        <w:t>ных органов федеральных органов исполнительной власти, расположенных на территории Октябрьского района и осуществляющих деятельность по предупре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ждению и ликвидации чрезвычайных ситуаций и обеспечению пожарной без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опасности, а также иных организаций, в целях реализации государственной по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литики в области предупреждения и ликвидации природных и техногенных чрез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вычайных ситуаций муниципального и межмуниципального характера (далее - чрезвычайная ситуация), обеспечения пожарной безопасности, поиска и спасе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ния людей во внутренних водах в границах Октябрьского района.</w:t>
      </w:r>
    </w:p>
    <w:p w14:paraId="2BA21664" w14:textId="13521368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sz w:val="28"/>
          <w:szCs w:val="28"/>
        </w:rPr>
        <w:t>1.2. Комиссия в своей деятельности руководствуется Конституцией Рос</w:t>
      </w:r>
      <w:r w:rsidRPr="003C6BB0">
        <w:rPr>
          <w:sz w:val="28"/>
          <w:szCs w:val="28"/>
        </w:rPr>
        <w:softHyphen/>
        <w:t>сийской Федерации, федеральными конституционными законами, федераль</w:t>
      </w:r>
      <w:r w:rsidRPr="003C6BB0">
        <w:rPr>
          <w:sz w:val="28"/>
          <w:szCs w:val="28"/>
        </w:rPr>
        <w:softHyphen/>
        <w:t>ными законами, указами и распоряжениями Президента Российской Федерации, постановлениями и распоряжениями Правительства Российской Федерации, об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ластными законами, указами, постановлениями и распоряжениями Губернатора Ростовской области, постановлениями и распоряжениями Правительства Ро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стовской области, постановлениями и распоряжениями Администрации Ок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тябрьского района, регулирующими вопросы предупреждения и ликвидации чрезвычайных ситуаций, обеспечения пожарной безопасности, поиска и спасе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ния людей во внутренних водах в границах Октябрьского района, а также насто</w:t>
      </w:r>
      <w:r>
        <w:rPr>
          <w:sz w:val="28"/>
          <w:szCs w:val="28"/>
        </w:rPr>
        <w:softHyphen/>
      </w:r>
      <w:r w:rsidRPr="003C6BB0">
        <w:rPr>
          <w:sz w:val="28"/>
          <w:szCs w:val="28"/>
        </w:rPr>
        <w:t>ящим Положением.</w:t>
      </w:r>
    </w:p>
    <w:p w14:paraId="0441D346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noProof/>
          <w:sz w:val="28"/>
          <w:szCs w:val="28"/>
        </w:rPr>
      </w:pPr>
      <w:r w:rsidRPr="003C6BB0">
        <w:rPr>
          <w:noProof/>
          <w:sz w:val="28"/>
          <w:szCs w:val="28"/>
        </w:rPr>
        <w:t xml:space="preserve">1.3. Комиссия осуществляет свою деятельность по согласованию с территориальными органами федеральных органов исполнительной власти, органами местного самоуправления муниципальны образований организациями и общественными объединениями </w:t>
      </w:r>
      <w:r w:rsidRPr="003C6BB0">
        <w:rPr>
          <w:sz w:val="28"/>
          <w:szCs w:val="28"/>
        </w:rPr>
        <w:t>Октябрьского</w:t>
      </w:r>
      <w:r w:rsidRPr="003C6BB0">
        <w:rPr>
          <w:noProof/>
          <w:sz w:val="28"/>
          <w:szCs w:val="28"/>
        </w:rPr>
        <w:t xml:space="preserve"> района.</w:t>
      </w:r>
    </w:p>
    <w:p w14:paraId="6C52C8D8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noProof/>
          <w:sz w:val="28"/>
          <w:szCs w:val="28"/>
        </w:rPr>
      </w:pPr>
      <w:r w:rsidRPr="003C6BB0">
        <w:rPr>
          <w:noProof/>
          <w:sz w:val="28"/>
          <w:szCs w:val="28"/>
        </w:rPr>
        <w:t xml:space="preserve">                         </w:t>
      </w:r>
    </w:p>
    <w:p w14:paraId="3EEFEAF3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sz w:val="28"/>
          <w:szCs w:val="28"/>
          <w:lang w:val="en-US"/>
        </w:rPr>
        <w:t>II</w:t>
      </w:r>
      <w:r w:rsidRPr="003C6BB0">
        <w:rPr>
          <w:sz w:val="28"/>
          <w:szCs w:val="28"/>
        </w:rPr>
        <w:t>. Основные задачи комиссии</w:t>
      </w:r>
    </w:p>
    <w:p w14:paraId="15153616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b/>
          <w:sz w:val="28"/>
          <w:szCs w:val="28"/>
        </w:rPr>
      </w:pPr>
    </w:p>
    <w:p w14:paraId="69C89A3E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t>2.1. Основными задачами комисии являются:</w:t>
      </w:r>
      <w:r w:rsidRPr="003C6BB0">
        <w:rPr>
          <w:sz w:val="28"/>
          <w:szCs w:val="28"/>
        </w:rPr>
        <w:t xml:space="preserve"> </w:t>
      </w:r>
    </w:p>
    <w:p w14:paraId="59EFD5F8" w14:textId="7CEF4592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2.1.1. Разработка предложений и рекомендаций по реализации на терри</w:t>
      </w:r>
      <w:r>
        <w:rPr>
          <w:b w:val="0"/>
          <w:sz w:val="28"/>
          <w:szCs w:val="28"/>
        </w:rPr>
        <w:softHyphen/>
      </w:r>
      <w:r>
        <w:rPr>
          <w:b w:val="0"/>
          <w:sz w:val="28"/>
          <w:szCs w:val="28"/>
        </w:rPr>
        <w:lastRenderedPageBreak/>
        <w:t>тории Октябрьского района государственной политики в области предупрежде</w:t>
      </w:r>
      <w:r>
        <w:rPr>
          <w:b w:val="0"/>
          <w:sz w:val="28"/>
          <w:szCs w:val="28"/>
        </w:rPr>
        <w:softHyphen/>
        <w:t>ния и ликвидации чрезвычайных ситуаций, обеспечения пожарной безопасности, поиска и спасения людей во внутренних водах в границах Октябрьского района.</w:t>
      </w:r>
    </w:p>
    <w:p w14:paraId="60F06B73" w14:textId="5ED610BF" w:rsidR="00095812" w:rsidRPr="0007127B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2.1.2. </w:t>
      </w:r>
      <w:r w:rsidRPr="0007127B">
        <w:rPr>
          <w:b w:val="0"/>
          <w:sz w:val="28"/>
          <w:szCs w:val="28"/>
        </w:rPr>
        <w:t>Обеспечение согласованности действий федеральных органов ис</w:t>
      </w:r>
      <w:r>
        <w:rPr>
          <w:b w:val="0"/>
          <w:sz w:val="28"/>
          <w:szCs w:val="28"/>
        </w:rPr>
        <w:softHyphen/>
      </w:r>
      <w:r w:rsidRPr="0007127B">
        <w:rPr>
          <w:b w:val="0"/>
          <w:sz w:val="28"/>
          <w:szCs w:val="28"/>
        </w:rPr>
        <w:t>полнительной власти, органов исполнительной власти субъектов Российской Федерации, органов местного самоуправления и организаций при решении задач в области предупреждения и ликвидации чрезвычайных ситуаций и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</w:t>
      </w:r>
      <w:r>
        <w:rPr>
          <w:b w:val="0"/>
          <w:sz w:val="28"/>
          <w:szCs w:val="28"/>
        </w:rPr>
        <w:softHyphen/>
      </w:r>
      <w:r w:rsidRPr="0007127B">
        <w:rPr>
          <w:b w:val="0"/>
          <w:sz w:val="28"/>
          <w:szCs w:val="28"/>
        </w:rPr>
        <w:t>изводственной и инженерной инфраструктуры, поврежденных и разрушенных в ре</w:t>
      </w:r>
      <w:r>
        <w:rPr>
          <w:b w:val="0"/>
          <w:sz w:val="28"/>
          <w:szCs w:val="28"/>
        </w:rPr>
        <w:t>з</w:t>
      </w:r>
      <w:r w:rsidRPr="0007127B">
        <w:rPr>
          <w:b w:val="0"/>
          <w:sz w:val="28"/>
          <w:szCs w:val="28"/>
        </w:rPr>
        <w:t>ультате чрезвычайных ситуаций.</w:t>
      </w:r>
    </w:p>
    <w:p w14:paraId="02570B40" w14:textId="77777777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2.1.3. Рассмотрение вопросов о привлечении сил и средств гражданской обороны к организации и проведению мероприятий по предотвращению и лик</w:t>
      </w:r>
      <w:r>
        <w:rPr>
          <w:b w:val="0"/>
          <w:sz w:val="28"/>
          <w:szCs w:val="28"/>
        </w:rPr>
        <w:softHyphen/>
        <w:t>видации чрезвычайных ситуаций в порядке, установленном федеральным зако</w:t>
      </w:r>
      <w:r>
        <w:rPr>
          <w:b w:val="0"/>
          <w:sz w:val="28"/>
          <w:szCs w:val="28"/>
        </w:rPr>
        <w:softHyphen/>
        <w:t>ном.</w:t>
      </w:r>
    </w:p>
    <w:p w14:paraId="60573C03" w14:textId="554D5909" w:rsidR="00095812" w:rsidRDefault="00095812" w:rsidP="00095812">
      <w:pPr>
        <w:pStyle w:val="1"/>
        <w:spacing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2.1.4. </w:t>
      </w:r>
      <w:r w:rsidRPr="0099086C">
        <w:rPr>
          <w:b w:val="0"/>
          <w:color w:val="000000"/>
          <w:sz w:val="28"/>
          <w:szCs w:val="28"/>
        </w:rPr>
        <w:t>К</w:t>
      </w:r>
      <w:r w:rsidRPr="0099086C">
        <w:rPr>
          <w:b w:val="0"/>
          <w:sz w:val="28"/>
          <w:szCs w:val="28"/>
        </w:rPr>
        <w:t xml:space="preserve">оординация деятельности органов управления и сил </w:t>
      </w:r>
      <w:r w:rsidRPr="0099086C">
        <w:rPr>
          <w:b w:val="0"/>
          <w:color w:val="000000"/>
          <w:spacing w:val="4"/>
          <w:sz w:val="28"/>
          <w:szCs w:val="28"/>
        </w:rPr>
        <w:t>единой госу</w:t>
      </w:r>
      <w:r>
        <w:rPr>
          <w:b w:val="0"/>
          <w:color w:val="000000"/>
          <w:spacing w:val="4"/>
          <w:sz w:val="28"/>
          <w:szCs w:val="28"/>
        </w:rPr>
        <w:softHyphen/>
      </w:r>
      <w:r w:rsidRPr="0099086C">
        <w:rPr>
          <w:b w:val="0"/>
          <w:color w:val="000000"/>
          <w:spacing w:val="4"/>
          <w:sz w:val="28"/>
          <w:szCs w:val="28"/>
        </w:rPr>
        <w:t>дарственной системы предупреждения и ликвидации чрезвычайных ситуаций.</w:t>
      </w:r>
    </w:p>
    <w:p w14:paraId="0DA62DEA" w14:textId="77777777" w:rsidR="00095812" w:rsidRDefault="00095812" w:rsidP="0009581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2.1.5. </w:t>
      </w:r>
      <w:r>
        <w:rPr>
          <w:sz w:val="28"/>
          <w:szCs w:val="28"/>
        </w:rPr>
        <w:t>Р</w:t>
      </w:r>
      <w:r w:rsidRPr="0003124F">
        <w:rPr>
          <w:sz w:val="28"/>
          <w:szCs w:val="28"/>
        </w:rPr>
        <w:t>ассмотрение вопросов об организации оповещения и информиро</w:t>
      </w:r>
      <w:r>
        <w:rPr>
          <w:sz w:val="28"/>
          <w:szCs w:val="28"/>
        </w:rPr>
        <w:softHyphen/>
      </w:r>
      <w:r w:rsidRPr="0003124F">
        <w:rPr>
          <w:sz w:val="28"/>
          <w:szCs w:val="28"/>
        </w:rPr>
        <w:t>вания населения о чрезвычайных ситуациях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3B3C26ED" w14:textId="77777777" w:rsidR="00095812" w:rsidRDefault="00095812" w:rsidP="00095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2.1.6.</w:t>
      </w:r>
      <w:r w:rsidRPr="0007127B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3124F">
        <w:rPr>
          <w:sz w:val="28"/>
          <w:szCs w:val="28"/>
        </w:rPr>
        <w:t>одействие устойчивому функционированию организаций в чрез</w:t>
      </w:r>
      <w:r>
        <w:rPr>
          <w:sz w:val="28"/>
          <w:szCs w:val="28"/>
        </w:rPr>
        <w:softHyphen/>
      </w:r>
      <w:r w:rsidRPr="0003124F">
        <w:rPr>
          <w:sz w:val="28"/>
          <w:szCs w:val="28"/>
        </w:rPr>
        <w:t>вычайных ситуациях</w:t>
      </w:r>
      <w:r>
        <w:rPr>
          <w:sz w:val="28"/>
          <w:szCs w:val="28"/>
        </w:rPr>
        <w:t>.</w:t>
      </w:r>
    </w:p>
    <w:p w14:paraId="4337A253" w14:textId="135DA376" w:rsidR="003C6BB0" w:rsidRPr="003C6BB0" w:rsidRDefault="00095812" w:rsidP="00095812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2.1.7. Р</w:t>
      </w:r>
      <w:r w:rsidRPr="00EC3304">
        <w:rPr>
          <w:sz w:val="28"/>
          <w:szCs w:val="28"/>
        </w:rPr>
        <w:t>ассмотрение вопросов о привлечении сил и средств нештатных формирований по обеспечению выполнения мероприятий по гражданской обо</w:t>
      </w:r>
      <w:r>
        <w:rPr>
          <w:sz w:val="28"/>
          <w:szCs w:val="28"/>
        </w:rPr>
        <w:softHyphen/>
      </w:r>
      <w:r w:rsidRPr="00EC3304">
        <w:rPr>
          <w:sz w:val="28"/>
          <w:szCs w:val="28"/>
        </w:rPr>
        <w:t>роне к организации и проведению мероприятий по предотвращению</w:t>
      </w:r>
      <w:r>
        <w:rPr>
          <w:sz w:val="28"/>
          <w:szCs w:val="28"/>
        </w:rPr>
        <w:t xml:space="preserve"> </w:t>
      </w:r>
      <w:r w:rsidRPr="00EC3304">
        <w:rPr>
          <w:sz w:val="28"/>
          <w:szCs w:val="28"/>
        </w:rPr>
        <w:t>и ликвидации чрезвычайных ситуаций муниципального, межмуниципального и регионального характера</w:t>
      </w:r>
      <w:r w:rsidR="003C6BB0" w:rsidRPr="003C6BB0">
        <w:rPr>
          <w:sz w:val="28"/>
          <w:szCs w:val="28"/>
        </w:rPr>
        <w:t>.</w:t>
      </w:r>
    </w:p>
    <w:p w14:paraId="485B14B5" w14:textId="77777777" w:rsidR="003C6BB0" w:rsidRPr="003C6BB0" w:rsidRDefault="003C6BB0" w:rsidP="003C6BB0">
      <w:pPr>
        <w:widowControl w:val="0"/>
        <w:autoSpaceDE w:val="0"/>
        <w:autoSpaceDN w:val="0"/>
        <w:adjustRightInd w:val="0"/>
        <w:jc w:val="both"/>
        <w:rPr>
          <w:color w:val="000000"/>
          <w:spacing w:val="4"/>
          <w:sz w:val="28"/>
          <w:szCs w:val="28"/>
        </w:rPr>
      </w:pPr>
    </w:p>
    <w:p w14:paraId="69363353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III.</w:t>
      </w:r>
      <w:r w:rsidRPr="003C6BB0">
        <w:rPr>
          <w:sz w:val="28"/>
          <w:szCs w:val="28"/>
        </w:rPr>
        <w:t xml:space="preserve"> Функции комиссии </w:t>
      </w:r>
    </w:p>
    <w:p w14:paraId="5F5BF39B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sz w:val="28"/>
          <w:szCs w:val="28"/>
        </w:rPr>
      </w:pPr>
    </w:p>
    <w:p w14:paraId="659D7632" w14:textId="31C034C7" w:rsidR="003C6BB0" w:rsidRPr="003C6BB0" w:rsidRDefault="00015240" w:rsidP="00015240">
      <w:pPr>
        <w:widowControl w:val="0"/>
        <w:tabs>
          <w:tab w:val="left" w:pos="709"/>
        </w:tabs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3.1. Комиссия с целью выполнения возложенных на нее задач осуществ</w:t>
      </w:r>
      <w:r w:rsidR="003C6BB0" w:rsidRPr="003C6BB0">
        <w:rPr>
          <w:sz w:val="28"/>
          <w:szCs w:val="28"/>
        </w:rPr>
        <w:softHyphen/>
        <w:t>ляет следующие функции:</w:t>
      </w:r>
    </w:p>
    <w:p w14:paraId="4EE17259" w14:textId="77777777" w:rsidR="0001524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3.1.1. Участвует в пределах своей компетенции в разработке предложений по подготовке новых и совершенствованию действующих муниципальных правовых актов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предупреждения и ликвидации чрезвычайных ситуаций и обеспечению пожарной безопасности, готовит предложения по их реализации.</w:t>
      </w:r>
    </w:p>
    <w:p w14:paraId="0B517E3E" w14:textId="489AD0D9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3.1.2.</w:t>
      </w:r>
      <w:r w:rsidR="003C6BB0" w:rsidRPr="003C6BB0">
        <w:rPr>
          <w:sz w:val="28"/>
          <w:szCs w:val="28"/>
        </w:rPr>
        <w:t xml:space="preserve"> Организует прогнозирование и оценку обстановки на территории Ок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тябрьского района, которая может сложиться в результате чрезвычайных ситуа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ций природного и техногенного характера.</w:t>
      </w:r>
    </w:p>
    <w:p w14:paraId="5064CC8A" w14:textId="71F6D08B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3.1.3. Осуществляет согласованную деятельность органов управления и сил территориальной подсистемы и звеньев функциональных подсистем единой государственной системы предупреждения и ликвидации чрезвычайных ситуаций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в том числе по вопросам:</w:t>
      </w:r>
    </w:p>
    <w:p w14:paraId="4607B6EE" w14:textId="01226BCB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планирования и проведение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</w:t>
      </w:r>
      <w:r w:rsidR="003C6BB0" w:rsidRPr="003C6BB0">
        <w:rPr>
          <w:noProof/>
          <w:sz w:val="28"/>
          <w:szCs w:val="28"/>
        </w:rPr>
        <w:lastRenderedPageBreak/>
        <w:t xml:space="preserve">мероприятий по предупреждению, ликвидации чрезвычайных ситуаций, обеспечению пожарной безопасности,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района;</w:t>
      </w:r>
    </w:p>
    <w:p w14:paraId="31019869" w14:textId="3A071AAE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организации сбора и обмена информацией по вопросам защиты населения и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от чрезвычайных ситуаций, обеспечения пожарной безопасности,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а также за обеспечением своевременного оповещения и информирования населения о возникновении (угрозе возникновения) чрезвычайных ситуаций;</w:t>
      </w:r>
    </w:p>
    <w:p w14:paraId="2540C6B8" w14:textId="6E1A38B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подготовки и содержания в готовности необходимых сил и средств для защиты населения и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от чрезвычайных ситуаций, пожаров,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обучения населения способам защиты и действиям в указанных ситуациях.</w:t>
      </w:r>
    </w:p>
    <w:p w14:paraId="41143AC3" w14:textId="081DA7FF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3.1.4. В ходе проведения работ по предупреждению и ликвидации последствий чрезвычайных ситуаций и пожаров, организует проведение совместных мероприятий с территориальными органами федеральных органов исполнительной власти, комиссиями по предупреждению и ликвидации чрезвычайных ситуаций и обеспечению пожарной безопасности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ского</w:t>
      </w:r>
      <w:r w:rsidR="003C6BB0" w:rsidRPr="003C6BB0">
        <w:rPr>
          <w:noProof/>
          <w:sz w:val="28"/>
          <w:szCs w:val="28"/>
        </w:rPr>
        <w:t xml:space="preserve"> района по ликвидации чрезвычайных ситуаций, пожаров,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401F3457" w14:textId="492413F0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3.1.5. Осуществляет взаимодействие сил трериториальных органов федеральных органов исполнительной власти,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в ходе проведения неотложных работ по ликвидации чрезвычайных ситуаций, пожаров, поиску и спасению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0827BDDB" w14:textId="76BD8CBC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3.1.6. Принимает решение о привлечении к тушению лесных и степных пожаров дополнительных сил и средств, не указанных в соглашениях, а также решение о возвращении привлеченных сил и средств в места постоянной дислокации.</w:t>
      </w:r>
    </w:p>
    <w:p w14:paraId="00285D62" w14:textId="5F73366A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3.1.7. Готовит и вносит главе Администрации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предложения введения</w:t>
      </w:r>
      <w:r>
        <w:rPr>
          <w:noProof/>
          <w:sz w:val="28"/>
          <w:szCs w:val="28"/>
        </w:rPr>
        <w:t xml:space="preserve"> </w:t>
      </w:r>
      <w:r w:rsidR="003C6BB0" w:rsidRPr="003C6BB0">
        <w:rPr>
          <w:noProof/>
          <w:sz w:val="28"/>
          <w:szCs w:val="28"/>
        </w:rPr>
        <w:t>для органов управления и сил территориальной районной подсистемы единой государственной системы предупреждения и ликвидации чрезвычайных ситуаций или ее звеньев:</w:t>
      </w:r>
    </w:p>
    <w:p w14:paraId="279316F3" w14:textId="0A8B5D30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режима повышеннной готовности - при угрозе возникновения чрезвычайной ситуации;</w:t>
      </w:r>
    </w:p>
    <w:p w14:paraId="50E43168" w14:textId="43F1208D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режима чрезвычайной ситуации - при возникновении и ликвидации чрезвычайной ситуаций;</w:t>
      </w:r>
    </w:p>
    <w:p w14:paraId="5D4855CB" w14:textId="35FA73A8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особого противопожарного режима - в случае повышенной пожарной опасности.</w:t>
      </w:r>
    </w:p>
    <w:p w14:paraId="3B1045FB" w14:textId="66AA585B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3.1.8. Организует работу по выполнению требований по предупреждению чрезвычайных ситуаций на потеницально опасных объектах и объектах жизнеобеспечения и контролю за готовностью организаций, осуществляющих </w:t>
      </w:r>
      <w:r w:rsidR="003C6BB0" w:rsidRPr="003C6BB0">
        <w:rPr>
          <w:noProof/>
          <w:sz w:val="28"/>
          <w:szCs w:val="28"/>
        </w:rPr>
        <w:lastRenderedPageBreak/>
        <w:t>транспортировку, переработку, хранение нефтепродуктов, к ликвидации аварийных разливов.</w:t>
      </w:r>
    </w:p>
    <w:p w14:paraId="7A5983F9" w14:textId="52E954A5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3.1.9. Рассматривает и утверждает представленные органами местного самоуправления муниципальных образований </w:t>
      </w:r>
      <w:r w:rsidR="003C6BB0" w:rsidRPr="003C6BB0">
        <w:rPr>
          <w:sz w:val="28"/>
          <w:szCs w:val="28"/>
        </w:rPr>
        <w:t xml:space="preserve">Октябрьского </w:t>
      </w:r>
      <w:r w:rsidR="003C6BB0" w:rsidRPr="003C6BB0">
        <w:rPr>
          <w:noProof/>
          <w:sz w:val="28"/>
          <w:szCs w:val="28"/>
        </w:rPr>
        <w:t xml:space="preserve">района перечни потенциально опасных объектов и объектов, обеспечивающих жизнедеятельность населения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5728E6D6" w14:textId="0A8FD8ED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3.1.10. Обеспечивает согласованные действия с эвакуационными органами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планирования и организации эвакуации населения, размещения эвакуированного населения и возвращения его после ликвидации чрезвычайных ситуаций и пожаров в места постоянного проживания.</w:t>
      </w:r>
    </w:p>
    <w:p w14:paraId="572C717D" w14:textId="23D57ACC" w:rsidR="003C6BB0" w:rsidRPr="003C6BB0" w:rsidRDefault="00015240" w:rsidP="00015240">
      <w:pPr>
        <w:widowControl w:val="0"/>
        <w:tabs>
          <w:tab w:val="left" w:pos="709"/>
        </w:tabs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3.1.11. Организует в пределах своих полномочий взаимодействие с территориальными органами федеральных органов исполнительной власти, с органами местного самоуправления муниицпальных образований и организациями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сбора информации об ущербе от чрезвычайных ситуаций и пожаров, определению его размера и подготовке документов по его обоснованию.</w:t>
      </w:r>
    </w:p>
    <w:p w14:paraId="5F0AA8C4" w14:textId="3AEE12A2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Готовит предложения главе Администрации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принятия необходимых мер по возмещению ущерба от чрезвычайных ситуаций и пожаров.</w:t>
      </w:r>
    </w:p>
    <w:p w14:paraId="36F957AC" w14:textId="546F265E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3.1.12. Организует работу по подготовке и представлению предложений, аналитических и информационно-справочных материалов главе Администрации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района, а также рекомендаций для территоиальных органов федеральных органов исполнительной власти, органов местного самоуправления муниципальных образований и организаций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вопросам защиты территории и населения от чрезвычайных ситуаций, обеспечения пожарной безопасности, поиска и спасения людей во внутренних водах в границах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16A52D9D" w14:textId="029F67A8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>3.1.13. Определяет порядок и периодичность проверки готовности сил и средств, привлекаемых для ликвидации разливов нефтепродуктов локального и местного значения.</w:t>
      </w:r>
    </w:p>
    <w:p w14:paraId="59D3A87D" w14:textId="0E4D3CA8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 w:rsidR="003C6BB0" w:rsidRPr="003C6BB0">
        <w:rPr>
          <w:noProof/>
          <w:sz w:val="28"/>
          <w:szCs w:val="28"/>
        </w:rPr>
        <w:t xml:space="preserve">3.1.14. Осуществляет руководство на территории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работами по локализации и ликвидации разливов нефтепродуктов локального и местного значения.</w:t>
      </w:r>
    </w:p>
    <w:p w14:paraId="27F3B60D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noProof/>
          <w:sz w:val="16"/>
          <w:szCs w:val="16"/>
        </w:rPr>
      </w:pPr>
      <w:r w:rsidRPr="003C6BB0">
        <w:rPr>
          <w:noProof/>
          <w:sz w:val="28"/>
          <w:szCs w:val="28"/>
        </w:rPr>
        <w:t xml:space="preserve">                     </w:t>
      </w:r>
    </w:p>
    <w:p w14:paraId="4B9BE71D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  <w:r w:rsidRPr="003C6BB0">
        <w:rPr>
          <w:noProof/>
          <w:sz w:val="28"/>
          <w:szCs w:val="28"/>
        </w:rPr>
        <w:t xml:space="preserve">                                    </w:t>
      </w:r>
      <w:r w:rsidRPr="003C6BB0">
        <w:rPr>
          <w:sz w:val="28"/>
          <w:szCs w:val="28"/>
          <w:lang w:val="en-US"/>
        </w:rPr>
        <w:t>IV</w:t>
      </w:r>
      <w:r w:rsidRPr="003C6BB0">
        <w:rPr>
          <w:sz w:val="28"/>
          <w:szCs w:val="28"/>
        </w:rPr>
        <w:t>. Права комиссии</w:t>
      </w:r>
    </w:p>
    <w:p w14:paraId="36FE2DEF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16"/>
          <w:szCs w:val="16"/>
        </w:rPr>
      </w:pPr>
    </w:p>
    <w:p w14:paraId="503500F7" w14:textId="5B6BDF9B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 Комиссия в пределах своей компетенции имеет право:</w:t>
      </w:r>
    </w:p>
    <w:p w14:paraId="1C72E716" w14:textId="239FB9E6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4.1.1. Рассматривать на своих заседаниях вопросы предупреждения и лик</w:t>
      </w:r>
      <w:r w:rsidR="003C6BB0" w:rsidRPr="003C6BB0">
        <w:rPr>
          <w:sz w:val="28"/>
          <w:szCs w:val="28"/>
        </w:rPr>
        <w:softHyphen/>
        <w:t>видации чрезвычайных ситуаций и обеспечения пожарной безопасности, поиска и спасения людей во внутренних водах в границах Октябрьского района и прини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мать по ним решения.</w:t>
      </w:r>
    </w:p>
    <w:p w14:paraId="7F180B48" w14:textId="4E262FA4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4.1.2. Запрашивать у территориальных органов федеральных органов ис</w:t>
      </w:r>
      <w:r w:rsidR="003C6BB0" w:rsidRPr="003C6BB0">
        <w:rPr>
          <w:sz w:val="28"/>
          <w:szCs w:val="28"/>
        </w:rPr>
        <w:softHyphen/>
        <w:t>полнительной власти, органов местного самоуправления муниципальных обра</w:t>
      </w:r>
      <w:r w:rsidR="003C6BB0" w:rsidRPr="003C6BB0">
        <w:rPr>
          <w:sz w:val="28"/>
          <w:szCs w:val="28"/>
        </w:rPr>
        <w:softHyphen/>
        <w:t>зований, организаций и общественных объединений Октябрьского района не</w:t>
      </w:r>
      <w:r w:rsidR="003C6BB0" w:rsidRP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lastRenderedPageBreak/>
        <w:t>обходимые материалы и информацию.</w:t>
      </w:r>
    </w:p>
    <w:p w14:paraId="5875D69F" w14:textId="13802914" w:rsid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4.1.3. Заслушивать на своих заседаниях представителей территориальных федеральных органов исполнительной власти, органов местного самоуправления муниципальных образований, организаций и общественных объединений Ок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тябрьского района по вопросам предупреждения и ликвидации чрезвычайных ситуаций и обеспечению пожарной безопасности в пределах их компетенции.</w:t>
      </w:r>
    </w:p>
    <w:p w14:paraId="36B48E00" w14:textId="77777777" w:rsidR="0001524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</w:p>
    <w:p w14:paraId="3BB76934" w14:textId="77777777" w:rsidR="003C6BB0" w:rsidRPr="003C6BB0" w:rsidRDefault="003C6BB0" w:rsidP="003C6BB0">
      <w:pPr>
        <w:widowControl w:val="0"/>
        <w:snapToGrid w:val="0"/>
        <w:jc w:val="center"/>
        <w:rPr>
          <w:sz w:val="28"/>
          <w:szCs w:val="28"/>
        </w:rPr>
      </w:pPr>
      <w:r w:rsidRPr="003C6BB0">
        <w:rPr>
          <w:noProof/>
          <w:sz w:val="28"/>
          <w:szCs w:val="28"/>
        </w:rPr>
        <w:t>V.</w:t>
      </w:r>
      <w:r w:rsidRPr="003C6BB0">
        <w:rPr>
          <w:sz w:val="28"/>
          <w:szCs w:val="28"/>
        </w:rPr>
        <w:t xml:space="preserve"> Состав комиссии</w:t>
      </w:r>
    </w:p>
    <w:p w14:paraId="064BC8C2" w14:textId="77777777" w:rsidR="003C6BB0" w:rsidRPr="003C6BB0" w:rsidRDefault="003C6BB0" w:rsidP="003C6BB0">
      <w:pPr>
        <w:widowControl w:val="0"/>
        <w:snapToGrid w:val="0"/>
        <w:ind w:firstLine="700"/>
        <w:jc w:val="center"/>
        <w:rPr>
          <w:sz w:val="16"/>
          <w:szCs w:val="16"/>
        </w:rPr>
      </w:pPr>
    </w:p>
    <w:p w14:paraId="24617E4A" w14:textId="1987D15A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5.1. Возглавляет комиссию председатель комиссии - глава Администрации Октябрьского района. Председатель комиссии руководит деятельностью комис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сии и несет ответственность за выполнение возложенных на нее задач.</w:t>
      </w:r>
    </w:p>
    <w:p w14:paraId="4B369F1E" w14:textId="53FCF48A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5.2. Состав комиссии утверждается постановлением Администрации Ок</w:t>
      </w:r>
      <w:r w:rsidR="003C6BB0" w:rsidRPr="003C6BB0">
        <w:rPr>
          <w:sz w:val="28"/>
          <w:szCs w:val="28"/>
        </w:rPr>
        <w:softHyphen/>
        <w:t xml:space="preserve">тябрьского района. </w:t>
      </w:r>
    </w:p>
    <w:p w14:paraId="0983319F" w14:textId="2835EA9E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5.3. Рабочим органом комиссии является </w:t>
      </w:r>
      <w:r>
        <w:rPr>
          <w:sz w:val="28"/>
          <w:szCs w:val="28"/>
        </w:rPr>
        <w:t>МКУ Октябрьского района «Управление ГОЧС»</w:t>
      </w:r>
      <w:r w:rsidR="003C6BB0" w:rsidRPr="003C6BB0">
        <w:rPr>
          <w:sz w:val="28"/>
          <w:szCs w:val="28"/>
        </w:rPr>
        <w:t>.</w:t>
      </w:r>
    </w:p>
    <w:p w14:paraId="09134D93" w14:textId="4CE0BEF3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5.4. Для выявления причин возникновения чрезвычайной ситуации, а также для прогнозирования и оценки масштабов и характера чрезвычайной си</w:t>
      </w:r>
      <w:r w:rsidR="003C6BB0" w:rsidRPr="003C6BB0">
        <w:rPr>
          <w:sz w:val="28"/>
          <w:szCs w:val="28"/>
        </w:rPr>
        <w:softHyphen/>
        <w:t xml:space="preserve">туации, выработки предложение по локализации и ликвидации чрезвычайной ситуации из состава комиссии формируется оперативная группа, </w:t>
      </w:r>
      <w:r w:rsidR="003C6BB0" w:rsidRPr="003C6BB0">
        <w:rPr>
          <w:noProof/>
          <w:sz w:val="28"/>
          <w:szCs w:val="28"/>
        </w:rPr>
        <w:t xml:space="preserve">из числа членов комисии, представителей терриориальных органов федеральных органов исполнительной власти и организаций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 по направлениям деятельности комиссии, определять полномочия и порядок работы этих групп.</w:t>
      </w:r>
    </w:p>
    <w:p w14:paraId="4493A558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28"/>
          <w:szCs w:val="28"/>
        </w:rPr>
      </w:pPr>
    </w:p>
    <w:p w14:paraId="6F3AE97F" w14:textId="77777777" w:rsidR="003C6BB0" w:rsidRPr="003C6BB0" w:rsidRDefault="003C6BB0" w:rsidP="003C6BB0">
      <w:pPr>
        <w:widowControl w:val="0"/>
        <w:snapToGrid w:val="0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                                    </w:t>
      </w:r>
      <w:r w:rsidRPr="003C6BB0">
        <w:rPr>
          <w:sz w:val="28"/>
          <w:szCs w:val="28"/>
          <w:lang w:val="en-US"/>
        </w:rPr>
        <w:t>VI</w:t>
      </w:r>
      <w:r w:rsidRPr="003C6BB0">
        <w:rPr>
          <w:sz w:val="28"/>
          <w:szCs w:val="28"/>
        </w:rPr>
        <w:t>. Организация работы комиссии</w:t>
      </w:r>
    </w:p>
    <w:p w14:paraId="421CA6BF" w14:textId="77777777" w:rsidR="003C6BB0" w:rsidRPr="003C6BB0" w:rsidRDefault="003C6BB0" w:rsidP="003C6BB0">
      <w:pPr>
        <w:widowControl w:val="0"/>
        <w:snapToGrid w:val="0"/>
        <w:ind w:firstLine="700"/>
        <w:jc w:val="both"/>
        <w:rPr>
          <w:sz w:val="16"/>
          <w:szCs w:val="16"/>
        </w:rPr>
      </w:pPr>
    </w:p>
    <w:p w14:paraId="6035BFBB" w14:textId="39B09A2B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6.1. Повседневная деятельность комиссии организуется в соответствии с планом работы, разрабатываемым </w:t>
      </w:r>
      <w:r>
        <w:rPr>
          <w:sz w:val="28"/>
          <w:szCs w:val="28"/>
        </w:rPr>
        <w:t>МКУ</w:t>
      </w:r>
      <w:r w:rsidR="003C6BB0" w:rsidRPr="003C6BB0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«Управление ГОЧС»</w:t>
      </w:r>
      <w:r w:rsidR="003C6BB0" w:rsidRPr="003C6BB0">
        <w:rPr>
          <w:sz w:val="28"/>
          <w:szCs w:val="28"/>
        </w:rPr>
        <w:t xml:space="preserve"> на основании соответствующих предложений территориальных органов федеральных органов исполнительной власти, органов местного самоуправления муниципальных образований и организаций Октябрьского района, принимаемым на заседании комиссии и утверждаемым ее председателем.</w:t>
      </w:r>
    </w:p>
    <w:p w14:paraId="09095AAE" w14:textId="4192F35F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Заседания комиссии проводятся по мере необходимости, но не реже одного раза в квартал.</w:t>
      </w:r>
    </w:p>
    <w:p w14:paraId="46E86E59" w14:textId="3E5D6DED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При угрозе возникновения (возникновении) чрезвычайной ситуации по ре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шению председателя комиссии (а в случае его отсутствия или по поручению председателя комиссии - по решению одного из заместителей председателя ко</w:t>
      </w:r>
      <w:r w:rsidR="003C6BB0" w:rsidRPr="003C6BB0">
        <w:rPr>
          <w:sz w:val="28"/>
          <w:szCs w:val="28"/>
        </w:rPr>
        <w:softHyphen/>
        <w:t>миссии) проводятся внеплановые (внеочередные) заседания комиссии.</w:t>
      </w:r>
    </w:p>
    <w:p w14:paraId="5DDE1B74" w14:textId="5E88DF5E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6.2. Заседания комиссии проводит председатель комиссии, а в случае его отсутствия или по поручению председателя комиссии – один из заместителей председателя комиссии.</w:t>
      </w:r>
    </w:p>
    <w:p w14:paraId="2CD02A27" w14:textId="3F0BA379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14:paraId="48EDDB0E" w14:textId="66465335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Члены комиссии принимают участие в ее заседаниях без права замены. В случае отсутствия члена комиссии на заседании он имеет право представить свое </w:t>
      </w:r>
      <w:r w:rsidR="003C6BB0" w:rsidRPr="003C6BB0">
        <w:rPr>
          <w:sz w:val="28"/>
          <w:szCs w:val="28"/>
        </w:rPr>
        <w:lastRenderedPageBreak/>
        <w:t>мнение по рассматриваемым вопросам в письменной форме до начала заседания комиссии.</w:t>
      </w:r>
    </w:p>
    <w:p w14:paraId="67F98D76" w14:textId="6C050A48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3C6BB0" w:rsidRPr="003C6BB0">
        <w:rPr>
          <w:color w:val="000000"/>
          <w:sz w:val="28"/>
          <w:szCs w:val="28"/>
        </w:rPr>
        <w:t>При необходимости в соответствии с рассматриваемыми</w:t>
      </w:r>
      <w:r w:rsidR="003C6BB0" w:rsidRPr="003C6BB0">
        <w:rPr>
          <w:sz w:val="28"/>
          <w:szCs w:val="28"/>
        </w:rPr>
        <w:t xml:space="preserve"> вопросами на заседание комиссии приглашаются руководители заинтересованных территори</w:t>
      </w:r>
      <w:r w:rsidR="003C6BB0" w:rsidRPr="003C6BB0">
        <w:rPr>
          <w:sz w:val="28"/>
          <w:szCs w:val="28"/>
        </w:rPr>
        <w:softHyphen/>
        <w:t>альных органов федеральных органов исполнительной власти, органов местного самоуправления муниципальных образований, организаций и общественных объединений Октябрьского района.</w:t>
      </w:r>
    </w:p>
    <w:p w14:paraId="6BB4DEDA" w14:textId="5A022537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6.3. Подготовка необходимых материалов к заседанию комиссии осуще</w:t>
      </w:r>
      <w:r w:rsidR="003C6BB0" w:rsidRPr="003C6BB0">
        <w:rPr>
          <w:sz w:val="28"/>
          <w:szCs w:val="28"/>
        </w:rPr>
        <w:softHyphen/>
        <w:t>ств</w:t>
      </w:r>
      <w:r>
        <w:rPr>
          <w:sz w:val="28"/>
          <w:szCs w:val="28"/>
        </w:rPr>
        <w:t>л</w:t>
      </w:r>
      <w:r w:rsidR="003C6BB0" w:rsidRPr="003C6BB0">
        <w:rPr>
          <w:sz w:val="28"/>
          <w:szCs w:val="28"/>
        </w:rPr>
        <w:t>яется органами местного самоуправления муниципальных образований, территориальными органами федеральных органов исполнительной власти, ор</w:t>
      </w:r>
      <w:r w:rsidR="003C6BB0" w:rsidRPr="003C6BB0">
        <w:rPr>
          <w:sz w:val="28"/>
          <w:szCs w:val="28"/>
        </w:rPr>
        <w:softHyphen/>
        <w:t>ганизациями и общественными объединениями Октябрьского района, к ведению которых относятся вопросы, включенные в повестку дня заседания комиссии.</w:t>
      </w:r>
    </w:p>
    <w:p w14:paraId="14D63C1F" w14:textId="3B1E996E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Указанные материалы представляются секретарю комиссии не позднее 5 дней до даты проведения планового заседания комиссии.</w:t>
      </w:r>
    </w:p>
    <w:p w14:paraId="79CD2C87" w14:textId="22DAAF74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При проведении внепланового (внеочередного) заседания комиссии мате</w:t>
      </w:r>
      <w:r w:rsidR="003C6BB0" w:rsidRPr="003C6BB0">
        <w:rPr>
          <w:sz w:val="28"/>
          <w:szCs w:val="28"/>
        </w:rPr>
        <w:softHyphen/>
        <w:t>риалы представляются к началу его проведения или сроку, установленному пред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седателем комиссии, а в случае его отсутствия или по поручению председателя комиссии – одним из заместителей председателя комиссии.</w:t>
      </w:r>
    </w:p>
    <w:p w14:paraId="4F322AE2" w14:textId="79374D08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Повестку дня заседания комиссии готовит секретарь комиссии и утверждает председатель комиссии, а в случае его отсутствия или по поручению председателя комиссии – один из заместителей председателя комиссии.</w:t>
      </w:r>
    </w:p>
    <w:p w14:paraId="52A3F30C" w14:textId="61A80B97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6.4. Решения комиссии принимаются простым большинством голосов при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сутствующих на заседании членов комиссии. В случае равенства голосов реша</w:t>
      </w:r>
      <w:r w:rsid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t>ющим является голос председательствующего на заседании комиссии.</w:t>
      </w:r>
    </w:p>
    <w:p w14:paraId="76AFF01E" w14:textId="777078F2" w:rsidR="003C6BB0" w:rsidRPr="003C6BB0" w:rsidRDefault="00015240" w:rsidP="003C6BB0">
      <w:pPr>
        <w:widowControl w:val="0"/>
        <w:snapToGrid w:val="0"/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Решения комиссии оформляются в виде протоколов, по форме согласно приложению к положению о комиссии по </w:t>
      </w:r>
      <w:r w:rsidR="003C6BB0" w:rsidRPr="003C6BB0">
        <w:rPr>
          <w:sz w:val="28"/>
          <w:szCs w:val="20"/>
        </w:rPr>
        <w:t>предупреждению и ликвидации чрез</w:t>
      </w:r>
      <w:r w:rsidR="003C6BB0" w:rsidRPr="003C6BB0">
        <w:rPr>
          <w:sz w:val="28"/>
          <w:szCs w:val="20"/>
        </w:rPr>
        <w:softHyphen/>
        <w:t>вычайных ситуаций</w:t>
      </w:r>
      <w:r w:rsidR="003C6BB0" w:rsidRPr="003C6BB0">
        <w:rPr>
          <w:sz w:val="28"/>
          <w:szCs w:val="28"/>
        </w:rPr>
        <w:t xml:space="preserve"> и обеспечению пожарной безопасности Октябрьского рай</w:t>
      </w:r>
      <w:r w:rsidR="003C6BB0" w:rsidRPr="003C6BB0">
        <w:rPr>
          <w:sz w:val="28"/>
          <w:szCs w:val="28"/>
        </w:rPr>
        <w:softHyphen/>
        <w:t>она. Протоколы подписываются председателем комиссии (в случае его отсутствия или по поручению председателя комиссии – одним из заместителей председателя комиссии) и секретарем комиссии.</w:t>
      </w:r>
    </w:p>
    <w:p w14:paraId="569BAA28" w14:textId="3E9FB869" w:rsidR="003C6BB0" w:rsidRPr="003C6BB0" w:rsidRDefault="00015240" w:rsidP="003C6BB0">
      <w:pPr>
        <w:widowControl w:val="0"/>
        <w:snapToGrid w:val="0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6.5. Решения комиссии, принимаемые в соответствии с ее компетенцией, являются рекомендательными для органов местного самоуправления муници</w:t>
      </w:r>
      <w:r w:rsidR="003C6BB0" w:rsidRPr="003C6BB0">
        <w:rPr>
          <w:sz w:val="28"/>
          <w:szCs w:val="28"/>
        </w:rPr>
        <w:softHyphen/>
        <w:t xml:space="preserve">пальных образований, </w:t>
      </w:r>
      <w:r w:rsidR="003C6BB0" w:rsidRPr="003C6BB0">
        <w:rPr>
          <w:noProof/>
          <w:sz w:val="28"/>
          <w:szCs w:val="28"/>
        </w:rPr>
        <w:t xml:space="preserve">териториальных органов федеральных органов исполнительной власти, организаций и общественных объединенй </w:t>
      </w:r>
      <w:r w:rsidR="003C6BB0" w:rsidRPr="003C6BB0">
        <w:rPr>
          <w:sz w:val="28"/>
          <w:szCs w:val="28"/>
        </w:rPr>
        <w:t>Октябрьского</w:t>
      </w:r>
      <w:r w:rsidR="003C6BB0" w:rsidRPr="003C6BB0">
        <w:rPr>
          <w:noProof/>
          <w:sz w:val="28"/>
          <w:szCs w:val="28"/>
        </w:rPr>
        <w:t xml:space="preserve"> района.</w:t>
      </w:r>
    </w:p>
    <w:p w14:paraId="2CDB92BB" w14:textId="36FD5C9B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 xml:space="preserve">6.6. Организационно-техническое обеспечение деятельности комиссии и подготовку ее заседаний осуществляет </w:t>
      </w:r>
      <w:r w:rsidR="007B47C6">
        <w:rPr>
          <w:sz w:val="28"/>
          <w:szCs w:val="28"/>
        </w:rPr>
        <w:t>МКУ</w:t>
      </w:r>
      <w:r w:rsidR="003C6BB0" w:rsidRPr="003C6BB0">
        <w:rPr>
          <w:sz w:val="28"/>
          <w:szCs w:val="28"/>
        </w:rPr>
        <w:t xml:space="preserve"> Октябрьского района</w:t>
      </w:r>
      <w:r w:rsidR="007B47C6">
        <w:rPr>
          <w:sz w:val="28"/>
          <w:szCs w:val="28"/>
        </w:rPr>
        <w:t xml:space="preserve"> «Управление ГОЧС»</w:t>
      </w:r>
      <w:r w:rsidR="003C6BB0" w:rsidRPr="003C6BB0">
        <w:rPr>
          <w:sz w:val="28"/>
          <w:szCs w:val="28"/>
        </w:rPr>
        <w:t>, а при рассмотрении вопросов пожарной безопасности также привлекаются территориальные подразделения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Ростовской области в пределах их компетенции.</w:t>
      </w:r>
    </w:p>
    <w:p w14:paraId="7E98CD5F" w14:textId="129A8AB3" w:rsidR="003C6BB0" w:rsidRPr="003C6BB0" w:rsidRDefault="00015240" w:rsidP="003C6BB0">
      <w:pPr>
        <w:widowControl w:val="0"/>
        <w:snapToGri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6BB0" w:rsidRPr="003C6BB0">
        <w:rPr>
          <w:sz w:val="28"/>
          <w:szCs w:val="28"/>
        </w:rPr>
        <w:t>6.7. Оповещение членов комиссии при угрозе или возникновении чрезвы</w:t>
      </w:r>
      <w:r w:rsidR="003C6BB0" w:rsidRPr="003C6BB0">
        <w:rPr>
          <w:sz w:val="28"/>
          <w:szCs w:val="28"/>
        </w:rPr>
        <w:softHyphen/>
      </w:r>
      <w:r w:rsidR="003C6BB0" w:rsidRPr="003C6BB0">
        <w:rPr>
          <w:sz w:val="28"/>
          <w:szCs w:val="28"/>
        </w:rPr>
        <w:lastRenderedPageBreak/>
        <w:t>чайных ситуаций (с получением сигнала, распоряжения) осуществляется единой дежурно-диспетчерской службой Октябрьского района.</w:t>
      </w:r>
    </w:p>
    <w:p w14:paraId="7DFC4758" w14:textId="77777777" w:rsidR="00095812" w:rsidRPr="00095812" w:rsidRDefault="00095812" w:rsidP="00095812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spacing w:before="331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524A08A8" w14:textId="77777777" w:rsidR="00095812" w:rsidRPr="00095812" w:rsidRDefault="00095812" w:rsidP="0009581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       Н.Н. Савченко</w:t>
      </w:r>
    </w:p>
    <w:p w14:paraId="7D3B0173" w14:textId="77777777" w:rsidR="00095812" w:rsidRPr="00095812" w:rsidRDefault="00095812" w:rsidP="00095812">
      <w:pPr>
        <w:widowControl w:val="0"/>
        <w:shd w:val="clear" w:color="auto" w:fill="FFFFFF"/>
        <w:tabs>
          <w:tab w:val="left" w:pos="937"/>
        </w:tabs>
        <w:autoSpaceDE w:val="0"/>
        <w:autoSpaceDN w:val="0"/>
        <w:adjustRightInd w:val="0"/>
        <w:spacing w:before="10" w:line="307" w:lineRule="exact"/>
        <w:jc w:val="both"/>
        <w:rPr>
          <w:color w:val="000000" w:themeColor="text1"/>
          <w:sz w:val="28"/>
          <w:szCs w:val="28"/>
        </w:rPr>
      </w:pPr>
    </w:p>
    <w:p w14:paraId="6B0A10F3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3646C351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FF7551D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2D1C9E4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0CA0685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E45E16C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82D064C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11E9A81D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06135D2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E9C532F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2DF94A3C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60E856C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38A361F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19374BB0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5C1CB952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3EC2D154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4651E5AD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410A6C18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3568D2DA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38738E92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2F668289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4EFAF784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14FF50E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5F87150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29B6B5B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5C5A40D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47BB30C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69B3249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EC3E4F8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1D992A6F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847D309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746C3710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F27EA88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53DEE6CA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653E28F6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1A86392E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50F145CB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0DBBD2B4" w14:textId="77777777" w:rsidR="00095812" w:rsidRDefault="00095812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</w:p>
    <w:p w14:paraId="5EABFB95" w14:textId="530F51A4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lastRenderedPageBreak/>
        <w:t xml:space="preserve">Приложение </w:t>
      </w:r>
    </w:p>
    <w:p w14:paraId="06DF5927" w14:textId="77777777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 w:firstLine="6663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t xml:space="preserve">к положению </w:t>
      </w:r>
    </w:p>
    <w:p w14:paraId="416BCE5D" w14:textId="604AB708" w:rsidR="003C6BB0" w:rsidRPr="003C6BB0" w:rsidRDefault="003C6BB0" w:rsidP="003C6BB0">
      <w:pPr>
        <w:widowControl w:val="0"/>
        <w:shd w:val="clear" w:color="auto" w:fill="FFFFFF"/>
        <w:autoSpaceDE w:val="0"/>
        <w:autoSpaceDN w:val="0"/>
        <w:adjustRightInd w:val="0"/>
        <w:ind w:right="1"/>
        <w:rPr>
          <w:color w:val="000000"/>
          <w:spacing w:val="-1"/>
          <w:sz w:val="28"/>
          <w:szCs w:val="28"/>
        </w:rPr>
      </w:pPr>
      <w:r w:rsidRPr="003C6BB0">
        <w:rPr>
          <w:color w:val="000000"/>
          <w:spacing w:val="-1"/>
          <w:sz w:val="28"/>
          <w:szCs w:val="28"/>
        </w:rPr>
        <w:t xml:space="preserve">                                                                    </w:t>
      </w:r>
      <w:r w:rsidR="007B47C6">
        <w:rPr>
          <w:color w:val="000000"/>
          <w:spacing w:val="-1"/>
          <w:sz w:val="28"/>
          <w:szCs w:val="28"/>
        </w:rPr>
        <w:t xml:space="preserve">   </w:t>
      </w:r>
      <w:r w:rsidRPr="003C6BB0">
        <w:rPr>
          <w:color w:val="000000"/>
          <w:spacing w:val="-1"/>
          <w:sz w:val="28"/>
          <w:szCs w:val="28"/>
        </w:rPr>
        <w:t xml:space="preserve">        о комиссии по предупреждению</w:t>
      </w:r>
    </w:p>
    <w:p w14:paraId="5FD88B2B" w14:textId="2D3DC48C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0"/>
        </w:rPr>
      </w:pPr>
      <w:r w:rsidRPr="003C6BB0">
        <w:rPr>
          <w:sz w:val="28"/>
          <w:szCs w:val="20"/>
        </w:rPr>
        <w:t xml:space="preserve">                                                        </w:t>
      </w:r>
      <w:r w:rsidR="007B47C6">
        <w:rPr>
          <w:sz w:val="28"/>
          <w:szCs w:val="20"/>
        </w:rPr>
        <w:t xml:space="preserve">     </w:t>
      </w:r>
      <w:r w:rsidRPr="003C6BB0">
        <w:rPr>
          <w:sz w:val="28"/>
          <w:szCs w:val="20"/>
        </w:rPr>
        <w:t xml:space="preserve">             и ликвидации чрезвычайных </w:t>
      </w:r>
    </w:p>
    <w:p w14:paraId="36F4A2E1" w14:textId="77777777" w:rsidR="007B47C6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0"/>
        </w:rPr>
        <w:t xml:space="preserve">                                                                         </w:t>
      </w:r>
      <w:r w:rsidR="007B47C6">
        <w:rPr>
          <w:sz w:val="28"/>
          <w:szCs w:val="20"/>
        </w:rPr>
        <w:t xml:space="preserve">  </w:t>
      </w:r>
      <w:r w:rsidRPr="003C6BB0">
        <w:rPr>
          <w:sz w:val="28"/>
          <w:szCs w:val="20"/>
        </w:rPr>
        <w:t xml:space="preserve">  ситуаций</w:t>
      </w:r>
      <w:r w:rsidRPr="003C6BB0">
        <w:rPr>
          <w:sz w:val="28"/>
          <w:szCs w:val="28"/>
        </w:rPr>
        <w:t xml:space="preserve"> и обеспечению пожарной </w:t>
      </w:r>
    </w:p>
    <w:p w14:paraId="47C1652F" w14:textId="77777777" w:rsidR="007B47C6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                                                                </w:t>
      </w:r>
      <w:r w:rsidR="007B47C6">
        <w:rPr>
          <w:sz w:val="28"/>
          <w:szCs w:val="28"/>
        </w:rPr>
        <w:t xml:space="preserve">  </w:t>
      </w:r>
      <w:r w:rsidRPr="003C6BB0">
        <w:rPr>
          <w:sz w:val="28"/>
          <w:szCs w:val="28"/>
        </w:rPr>
        <w:t xml:space="preserve">         безопасности Октябрьского района  </w:t>
      </w:r>
    </w:p>
    <w:p w14:paraId="240C155A" w14:textId="038606D9" w:rsidR="003C6BB0" w:rsidRPr="003C6BB0" w:rsidRDefault="003C6BB0" w:rsidP="003C6BB0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3C6BB0">
        <w:rPr>
          <w:sz w:val="28"/>
          <w:szCs w:val="28"/>
        </w:rPr>
        <w:t xml:space="preserve"> </w:t>
      </w:r>
    </w:p>
    <w:p w14:paraId="53F0F1B1" w14:textId="77777777" w:rsidR="007B47C6" w:rsidRPr="007B47C6" w:rsidRDefault="007B47C6" w:rsidP="007B47C6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Форма протокола</w:t>
      </w:r>
    </w:p>
    <w:p w14:paraId="5D74E3B3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b/>
          <w:sz w:val="28"/>
          <w:szCs w:val="28"/>
        </w:rPr>
        <w:t xml:space="preserve"> </w:t>
      </w:r>
      <w:r w:rsidRPr="007B47C6">
        <w:rPr>
          <w:sz w:val="28"/>
          <w:szCs w:val="28"/>
        </w:rPr>
        <w:t>заседания комиссии по предупреждению и ликвидации чрезвычайных ситуаций и обеспечения пожарной безопасности Октябрьского района</w:t>
      </w:r>
    </w:p>
    <w:p w14:paraId="6850200B" w14:textId="77777777" w:rsidR="007B47C6" w:rsidRPr="007B47C6" w:rsidRDefault="007B47C6" w:rsidP="007B47C6">
      <w:pPr>
        <w:widowControl w:val="0"/>
        <w:snapToGrid w:val="0"/>
        <w:spacing w:line="256" w:lineRule="auto"/>
        <w:jc w:val="center"/>
        <w:rPr>
          <w:sz w:val="28"/>
          <w:szCs w:val="28"/>
        </w:rPr>
      </w:pPr>
    </w:p>
    <w:p w14:paraId="64EA33EA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jc w:val="center"/>
      </w:pPr>
      <w:r w:rsidRPr="007B47C6">
        <w:t xml:space="preserve">                                    «УТВЕРЖДАЮ»</w:t>
      </w:r>
    </w:p>
    <w:p w14:paraId="07D683C2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rPr>
          <w:b/>
          <w:sz w:val="28"/>
          <w:szCs w:val="28"/>
        </w:rPr>
      </w:pPr>
    </w:p>
    <w:p w14:paraId="4B896498" w14:textId="77777777" w:rsidR="007B47C6" w:rsidRPr="007B47C6" w:rsidRDefault="007B47C6" w:rsidP="007B47C6">
      <w:pPr>
        <w:widowControl w:val="0"/>
        <w:shd w:val="clear" w:color="auto" w:fill="FFFFFF"/>
        <w:autoSpaceDE w:val="0"/>
        <w:autoSpaceDN w:val="0"/>
        <w:adjustRightInd w:val="0"/>
        <w:ind w:left="149" w:firstLine="3866"/>
        <w:rPr>
          <w:sz w:val="28"/>
          <w:szCs w:val="28"/>
        </w:rPr>
      </w:pPr>
      <w:r w:rsidRPr="007B47C6">
        <w:rPr>
          <w:sz w:val="28"/>
          <w:szCs w:val="28"/>
        </w:rPr>
        <w:t>ПРОТОКОЛ  № ______</w:t>
      </w:r>
    </w:p>
    <w:p w14:paraId="70E5011E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заседания комиссии по предупреждению и ликвидации чрезвычайных ситуаций и обеспечения пожарной безопасности Октябрьского района</w:t>
      </w:r>
    </w:p>
    <w:p w14:paraId="1C68DD4D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ab/>
      </w:r>
    </w:p>
    <w:p w14:paraId="7DFEA11F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Дата проведения                                                                    Место проведения</w:t>
      </w:r>
    </w:p>
    <w:p w14:paraId="2C780D69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4A7456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В составе комиссии  - ____ чел.</w:t>
      </w:r>
    </w:p>
    <w:p w14:paraId="701DFBC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Присутствует            - ____ чел.</w:t>
      </w:r>
    </w:p>
    <w:p w14:paraId="4950AABA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B47C6">
        <w:rPr>
          <w:sz w:val="28"/>
          <w:szCs w:val="28"/>
        </w:rPr>
        <w:t>Отсутствует              - ____ чел.</w:t>
      </w:r>
    </w:p>
    <w:p w14:paraId="36B28CA5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ACA5F11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Присутствуют приглашенные:</w:t>
      </w:r>
    </w:p>
    <w:p w14:paraId="40AE1A2B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1.</w:t>
      </w:r>
    </w:p>
    <w:p w14:paraId="722EBB5C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B47C6">
        <w:rPr>
          <w:sz w:val="28"/>
          <w:szCs w:val="28"/>
        </w:rPr>
        <w:t xml:space="preserve">… </w:t>
      </w:r>
    </w:p>
    <w:p w14:paraId="05D6AD2A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B47C6">
        <w:rPr>
          <w:sz w:val="28"/>
          <w:szCs w:val="28"/>
        </w:rPr>
        <w:t>Повестка дня:</w:t>
      </w:r>
    </w:p>
    <w:p w14:paraId="17BDD7BD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90A18F7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1.</w:t>
      </w:r>
    </w:p>
    <w:p w14:paraId="3D615246" w14:textId="77777777" w:rsidR="007B47C6" w:rsidRPr="007B47C6" w:rsidRDefault="007B47C6" w:rsidP="007B47C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99E132E" w14:textId="77777777" w:rsidR="007B47C6" w:rsidRPr="007B47C6" w:rsidRDefault="007B47C6" w:rsidP="007B47C6">
      <w:pPr>
        <w:jc w:val="both"/>
        <w:rPr>
          <w:bCs/>
          <w:sz w:val="28"/>
          <w:szCs w:val="28"/>
        </w:rPr>
      </w:pPr>
      <w:r w:rsidRPr="007B47C6">
        <w:rPr>
          <w:bCs/>
          <w:sz w:val="28"/>
          <w:szCs w:val="28"/>
        </w:rPr>
        <w:t>1.</w:t>
      </w:r>
      <w:r w:rsidRPr="007B47C6">
        <w:rPr>
          <w:b/>
          <w:bCs/>
          <w:sz w:val="28"/>
          <w:szCs w:val="28"/>
        </w:rPr>
        <w:t xml:space="preserve"> </w:t>
      </w:r>
      <w:r w:rsidRPr="007B47C6">
        <w:rPr>
          <w:bCs/>
          <w:sz w:val="28"/>
          <w:szCs w:val="28"/>
        </w:rPr>
        <w:t>Вступительное слово:</w:t>
      </w:r>
      <w:r w:rsidRPr="007B47C6">
        <w:rPr>
          <w:b/>
          <w:bCs/>
          <w:sz w:val="28"/>
          <w:szCs w:val="28"/>
        </w:rPr>
        <w:t xml:space="preserve"> </w:t>
      </w:r>
    </w:p>
    <w:p w14:paraId="2052BE0E" w14:textId="77777777" w:rsidR="007B47C6" w:rsidRPr="007B47C6" w:rsidRDefault="007B47C6" w:rsidP="007B47C6">
      <w:pPr>
        <w:jc w:val="both"/>
        <w:rPr>
          <w:b/>
          <w:bCs/>
          <w:sz w:val="28"/>
          <w:szCs w:val="28"/>
        </w:rPr>
      </w:pPr>
    </w:p>
    <w:p w14:paraId="2151D99B" w14:textId="77777777" w:rsidR="007B47C6" w:rsidRPr="007B47C6" w:rsidRDefault="007B47C6" w:rsidP="007B47C6">
      <w:pPr>
        <w:ind w:left="720" w:hanging="720"/>
        <w:jc w:val="both"/>
        <w:rPr>
          <w:bCs/>
          <w:sz w:val="28"/>
          <w:szCs w:val="28"/>
        </w:rPr>
      </w:pPr>
      <w:r w:rsidRPr="007B47C6">
        <w:rPr>
          <w:bCs/>
          <w:sz w:val="28"/>
          <w:szCs w:val="28"/>
        </w:rPr>
        <w:t>2. По вопросу заседания - докладчик:</w:t>
      </w:r>
    </w:p>
    <w:p w14:paraId="5C15E3D4" w14:textId="77777777" w:rsidR="007B47C6" w:rsidRPr="007B47C6" w:rsidRDefault="007B47C6" w:rsidP="007B47C6">
      <w:pPr>
        <w:ind w:left="720" w:hanging="720"/>
        <w:jc w:val="both"/>
        <w:rPr>
          <w:bCs/>
          <w:sz w:val="28"/>
          <w:szCs w:val="28"/>
        </w:rPr>
      </w:pPr>
    </w:p>
    <w:p w14:paraId="4ED211A8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B47C6">
        <w:rPr>
          <w:sz w:val="28"/>
          <w:szCs w:val="28"/>
        </w:rPr>
        <w:t>3. Решение:</w:t>
      </w:r>
    </w:p>
    <w:p w14:paraId="6BFC4B78" w14:textId="77777777" w:rsidR="007B47C6" w:rsidRPr="007B47C6" w:rsidRDefault="007B47C6" w:rsidP="007B47C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2126"/>
        <w:gridCol w:w="1985"/>
      </w:tblGrid>
      <w:tr w:rsidR="007B47C6" w:rsidRPr="007B47C6" w14:paraId="419D910C" w14:textId="77777777" w:rsidTr="00044F3E">
        <w:tc>
          <w:tcPr>
            <w:tcW w:w="568" w:type="dxa"/>
          </w:tcPr>
          <w:p w14:paraId="48E83AF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  <w:r w:rsidRPr="007B47C6">
              <w:t>№</w:t>
            </w:r>
          </w:p>
          <w:p w14:paraId="102A359A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  <w:r w:rsidRPr="007B47C6">
              <w:t>п/п</w:t>
            </w:r>
          </w:p>
        </w:tc>
        <w:tc>
          <w:tcPr>
            <w:tcW w:w="5670" w:type="dxa"/>
          </w:tcPr>
          <w:p w14:paraId="3E5706B3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Поручения</w:t>
            </w:r>
          </w:p>
        </w:tc>
        <w:tc>
          <w:tcPr>
            <w:tcW w:w="2126" w:type="dxa"/>
          </w:tcPr>
          <w:p w14:paraId="2BA8CBE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Ответственный за исполнение</w:t>
            </w:r>
          </w:p>
        </w:tc>
        <w:tc>
          <w:tcPr>
            <w:tcW w:w="1985" w:type="dxa"/>
          </w:tcPr>
          <w:p w14:paraId="05A26230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B47C6">
              <w:t>Срок исполнения</w:t>
            </w:r>
          </w:p>
        </w:tc>
      </w:tr>
      <w:tr w:rsidR="007B47C6" w:rsidRPr="007B47C6" w14:paraId="63158AFF" w14:textId="77777777" w:rsidTr="00044F3E">
        <w:tc>
          <w:tcPr>
            <w:tcW w:w="568" w:type="dxa"/>
          </w:tcPr>
          <w:p w14:paraId="54D24962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right"/>
            </w:pPr>
          </w:p>
        </w:tc>
        <w:tc>
          <w:tcPr>
            <w:tcW w:w="5670" w:type="dxa"/>
          </w:tcPr>
          <w:p w14:paraId="22560E25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6" w:type="dxa"/>
          </w:tcPr>
          <w:p w14:paraId="5A69573D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</w:tcPr>
          <w:p w14:paraId="1644A909" w14:textId="77777777" w:rsidR="007B47C6" w:rsidRPr="007B47C6" w:rsidRDefault="007B47C6" w:rsidP="007B47C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14:paraId="4C82327A" w14:textId="77777777" w:rsidR="007B47C6" w:rsidRPr="007B47C6" w:rsidRDefault="007B47C6" w:rsidP="007B47C6">
      <w:pPr>
        <w:jc w:val="both"/>
        <w:rPr>
          <w:b/>
          <w:sz w:val="28"/>
          <w:szCs w:val="28"/>
        </w:rPr>
      </w:pPr>
    </w:p>
    <w:p w14:paraId="39D743FE" w14:textId="5D68C2E2" w:rsidR="007B47C6" w:rsidRDefault="007B47C6" w:rsidP="007B47C6">
      <w:pPr>
        <w:jc w:val="both"/>
        <w:rPr>
          <w:sz w:val="28"/>
          <w:szCs w:val="28"/>
        </w:rPr>
      </w:pPr>
      <w:r w:rsidRPr="007B47C6">
        <w:rPr>
          <w:sz w:val="28"/>
          <w:szCs w:val="28"/>
        </w:rPr>
        <w:t>4. Подведение итогов.</w:t>
      </w:r>
    </w:p>
    <w:p w14:paraId="1709340B" w14:textId="77777777" w:rsidR="007B47C6" w:rsidRPr="007B47C6" w:rsidRDefault="007B47C6" w:rsidP="007B47C6">
      <w:pPr>
        <w:jc w:val="both"/>
        <w:rPr>
          <w:sz w:val="28"/>
          <w:szCs w:val="28"/>
        </w:rPr>
      </w:pPr>
    </w:p>
    <w:p w14:paraId="5F4AE6C7" w14:textId="5EB587FB" w:rsidR="003C6BB0" w:rsidRPr="003C6BB0" w:rsidRDefault="007B47C6" w:rsidP="007B47C6">
      <w:pPr>
        <w:jc w:val="both"/>
        <w:rPr>
          <w:bCs/>
          <w:sz w:val="28"/>
          <w:szCs w:val="28"/>
        </w:rPr>
        <w:sectPr w:rsidR="003C6BB0" w:rsidRPr="003C6BB0" w:rsidSect="00095812">
          <w:headerReference w:type="default" r:id="rId9"/>
          <w:footerReference w:type="default" r:id="rId10"/>
          <w:pgSz w:w="11909" w:h="16834"/>
          <w:pgMar w:top="1134" w:right="851" w:bottom="1134" w:left="1418" w:header="720" w:footer="720" w:gutter="0"/>
          <w:cols w:space="60"/>
          <w:noEndnote/>
          <w:titlePg/>
          <w:docGrid w:linePitch="326"/>
        </w:sectPr>
      </w:pPr>
      <w:r w:rsidRPr="007B47C6">
        <w:rPr>
          <w:spacing w:val="-8"/>
          <w:sz w:val="28"/>
          <w:szCs w:val="28"/>
        </w:rPr>
        <w:t xml:space="preserve">Секретарь комиссии                                           </w:t>
      </w:r>
    </w:p>
    <w:p w14:paraId="68480747" w14:textId="5199DE84" w:rsidR="003C6BB0" w:rsidRPr="00FC39FF" w:rsidRDefault="003C6BB0" w:rsidP="003C6BB0">
      <w:pPr>
        <w:jc w:val="both"/>
      </w:pPr>
      <w:r>
        <w:rPr>
          <w:color w:val="000000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</w:t>
      </w:r>
      <w:r w:rsidRPr="000638AF">
        <w:rPr>
          <w:color w:val="000000"/>
          <w:spacing w:val="-1"/>
          <w:sz w:val="28"/>
          <w:szCs w:val="28"/>
        </w:rPr>
        <w:t>Приложение</w:t>
      </w:r>
      <w:r>
        <w:rPr>
          <w:color w:val="000000"/>
          <w:spacing w:val="-1"/>
          <w:sz w:val="28"/>
          <w:szCs w:val="28"/>
        </w:rPr>
        <w:t xml:space="preserve"> № </w:t>
      </w:r>
      <w:r w:rsidR="007B47C6">
        <w:rPr>
          <w:color w:val="000000"/>
          <w:spacing w:val="-1"/>
          <w:sz w:val="28"/>
          <w:szCs w:val="28"/>
        </w:rPr>
        <w:t>2</w:t>
      </w:r>
    </w:p>
    <w:p w14:paraId="2E4C10A7" w14:textId="77777777" w:rsidR="003C6BB0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к постановлению</w:t>
      </w:r>
    </w:p>
    <w:p w14:paraId="372792B0" w14:textId="77777777" w:rsidR="003C6BB0" w:rsidRPr="000638AF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Администрации</w:t>
      </w:r>
    </w:p>
    <w:p w14:paraId="04333060" w14:textId="77777777" w:rsidR="003C6BB0" w:rsidRPr="000638AF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Pr="000638AF">
        <w:rPr>
          <w:color w:val="000000"/>
          <w:spacing w:val="-1"/>
          <w:sz w:val="28"/>
          <w:szCs w:val="28"/>
        </w:rPr>
        <w:t>Октябрьского района</w:t>
      </w:r>
    </w:p>
    <w:p w14:paraId="3AD37C76" w14:textId="025C3D24" w:rsidR="003C6BB0" w:rsidRDefault="003C6BB0" w:rsidP="003C6BB0">
      <w:pPr>
        <w:shd w:val="clear" w:color="auto" w:fill="FFFFFF"/>
        <w:ind w:right="1" w:firstLine="6663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о</w:t>
      </w:r>
      <w:r w:rsidRPr="000638AF">
        <w:rPr>
          <w:color w:val="000000"/>
          <w:spacing w:val="-1"/>
          <w:sz w:val="28"/>
          <w:szCs w:val="28"/>
        </w:rPr>
        <w:t>т</w:t>
      </w:r>
      <w:r>
        <w:rPr>
          <w:color w:val="000000"/>
          <w:spacing w:val="-1"/>
          <w:sz w:val="28"/>
          <w:szCs w:val="28"/>
        </w:rPr>
        <w:t xml:space="preserve"> </w:t>
      </w:r>
      <w:r w:rsidR="00620C26">
        <w:rPr>
          <w:color w:val="000000"/>
          <w:spacing w:val="-1"/>
          <w:sz w:val="28"/>
          <w:szCs w:val="28"/>
        </w:rPr>
        <w:t>02.04.2020</w:t>
      </w:r>
      <w:r>
        <w:rPr>
          <w:color w:val="000000"/>
          <w:spacing w:val="-1"/>
          <w:sz w:val="28"/>
          <w:szCs w:val="28"/>
        </w:rPr>
        <w:t xml:space="preserve"> </w:t>
      </w:r>
      <w:r w:rsidRPr="000638AF">
        <w:rPr>
          <w:color w:val="000000"/>
          <w:spacing w:val="-1"/>
          <w:sz w:val="28"/>
          <w:szCs w:val="28"/>
        </w:rPr>
        <w:t>№</w:t>
      </w:r>
      <w:r>
        <w:rPr>
          <w:color w:val="000000"/>
          <w:spacing w:val="-1"/>
          <w:sz w:val="28"/>
          <w:szCs w:val="28"/>
        </w:rPr>
        <w:t xml:space="preserve"> </w:t>
      </w:r>
      <w:r w:rsidR="00620C26">
        <w:rPr>
          <w:color w:val="000000"/>
          <w:spacing w:val="-1"/>
          <w:sz w:val="28"/>
          <w:szCs w:val="28"/>
        </w:rPr>
        <w:t>417</w:t>
      </w:r>
      <w:bookmarkStart w:id="0" w:name="_GoBack"/>
      <w:bookmarkEnd w:id="0"/>
    </w:p>
    <w:p w14:paraId="5E5A8D70" w14:textId="62DD48E2" w:rsidR="003C6BB0" w:rsidRDefault="003C6BB0" w:rsidP="003C6BB0">
      <w:pPr>
        <w:shd w:val="clear" w:color="auto" w:fill="FFFFFF"/>
        <w:jc w:val="center"/>
        <w:rPr>
          <w:sz w:val="28"/>
          <w:szCs w:val="28"/>
        </w:rPr>
      </w:pPr>
    </w:p>
    <w:p w14:paraId="5E41E33C" w14:textId="77777777" w:rsidR="00095812" w:rsidRDefault="00095812" w:rsidP="003C6BB0">
      <w:pPr>
        <w:shd w:val="clear" w:color="auto" w:fill="FFFFFF"/>
        <w:jc w:val="center"/>
        <w:rPr>
          <w:sz w:val="28"/>
          <w:szCs w:val="28"/>
        </w:rPr>
      </w:pPr>
    </w:p>
    <w:p w14:paraId="5C536258" w14:textId="77777777" w:rsidR="008F7CFE" w:rsidRPr="00F92980" w:rsidRDefault="008F7CFE" w:rsidP="008F7CFE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05F0C12F" w14:textId="77777777" w:rsidR="008F7CFE" w:rsidRDefault="008F7CFE" w:rsidP="00FC5421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 w:rsidR="00FC5421"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 w:rsidR="00FC5421"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 w:rsidR="00FC5421"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 </w:t>
      </w:r>
      <w:r>
        <w:rPr>
          <w:sz w:val="28"/>
          <w:szCs w:val="28"/>
        </w:rPr>
        <w:t>обеспе</w:t>
      </w:r>
      <w:r w:rsidR="001B7D23">
        <w:rPr>
          <w:sz w:val="28"/>
          <w:szCs w:val="28"/>
        </w:rPr>
        <w:softHyphen/>
      </w:r>
      <w:r>
        <w:rPr>
          <w:sz w:val="28"/>
          <w:szCs w:val="28"/>
        </w:rPr>
        <w:t xml:space="preserve">чению </w:t>
      </w:r>
      <w:r w:rsidRPr="00F92980">
        <w:rPr>
          <w:sz w:val="28"/>
          <w:szCs w:val="28"/>
        </w:rPr>
        <w:t>пожарной безопасности</w:t>
      </w:r>
      <w:r w:rsidR="00FC5421"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002FDB2E" w14:textId="20B76C89" w:rsidR="002841FA" w:rsidRDefault="002841FA" w:rsidP="008F7CFE">
      <w:pPr>
        <w:shd w:val="clear" w:color="auto" w:fill="FFFFFF"/>
        <w:jc w:val="center"/>
        <w:rPr>
          <w:sz w:val="28"/>
          <w:szCs w:val="28"/>
        </w:rPr>
      </w:pPr>
    </w:p>
    <w:p w14:paraId="37CB8149" w14:textId="77777777" w:rsidR="00095812" w:rsidRDefault="00095812" w:rsidP="008F7CFE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1"/>
        <w:gridCol w:w="6297"/>
      </w:tblGrid>
      <w:tr w:rsidR="008F7CFE" w:rsidRPr="0032016F" w14:paraId="008BDF05" w14:textId="77777777" w:rsidTr="00095812">
        <w:tc>
          <w:tcPr>
            <w:tcW w:w="3341" w:type="dxa"/>
          </w:tcPr>
          <w:p w14:paraId="46F8228B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Овчиева</w:t>
            </w:r>
          </w:p>
          <w:p w14:paraId="3851F62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297" w:type="dxa"/>
          </w:tcPr>
          <w:p w14:paraId="3B5C2ABA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</w:t>
            </w:r>
            <w:r w:rsidR="009729E6">
              <w:rPr>
                <w:sz w:val="28"/>
                <w:szCs w:val="28"/>
              </w:rPr>
              <w:t>, председатель комиссии</w:t>
            </w:r>
          </w:p>
          <w:p w14:paraId="59DFFA22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52C00465" w14:textId="77777777" w:rsidTr="00095812">
        <w:tc>
          <w:tcPr>
            <w:tcW w:w="3341" w:type="dxa"/>
          </w:tcPr>
          <w:p w14:paraId="10F76F2D" w14:textId="77777777"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Лотарев</w:t>
            </w:r>
          </w:p>
          <w:p w14:paraId="7F70D934" w14:textId="77777777" w:rsidR="001D1D21" w:rsidRDefault="001D1D21" w:rsidP="001D1D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14:paraId="27498CA7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4BA59BFD" w14:textId="77777777" w:rsidR="008F7CFE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 xml:space="preserve">первый </w:t>
            </w:r>
            <w:r w:rsidR="001D1D21" w:rsidRPr="0032016F">
              <w:rPr>
                <w:sz w:val="28"/>
                <w:szCs w:val="28"/>
              </w:rPr>
              <w:t>заместитель главы Администрации Ок</w:t>
            </w:r>
            <w:r w:rsidR="001B7D23">
              <w:rPr>
                <w:sz w:val="28"/>
                <w:szCs w:val="28"/>
              </w:rPr>
              <w:softHyphen/>
            </w:r>
            <w:r w:rsidR="001D1D21" w:rsidRPr="0032016F">
              <w:rPr>
                <w:sz w:val="28"/>
                <w:szCs w:val="28"/>
              </w:rPr>
              <w:t>тябрьского района</w:t>
            </w:r>
            <w:r w:rsidR="001D1D21">
              <w:rPr>
                <w:sz w:val="28"/>
                <w:szCs w:val="28"/>
              </w:rPr>
              <w:t>,</w:t>
            </w:r>
            <w:r w:rsidR="001D1D21" w:rsidRPr="0032016F">
              <w:rPr>
                <w:sz w:val="28"/>
                <w:szCs w:val="28"/>
              </w:rPr>
              <w:t xml:space="preserve"> </w:t>
            </w:r>
            <w:r w:rsidR="001D1D21">
              <w:rPr>
                <w:sz w:val="28"/>
                <w:szCs w:val="28"/>
              </w:rPr>
              <w:t>заместитель председателя ко</w:t>
            </w:r>
            <w:r w:rsidR="001B7D23">
              <w:rPr>
                <w:sz w:val="28"/>
                <w:szCs w:val="28"/>
              </w:rPr>
              <w:softHyphen/>
            </w:r>
            <w:r w:rsidR="001D1D21">
              <w:rPr>
                <w:sz w:val="28"/>
                <w:szCs w:val="28"/>
              </w:rPr>
              <w:t>миссии</w:t>
            </w:r>
          </w:p>
          <w:p w14:paraId="2B5E1107" w14:textId="77777777" w:rsidR="008F7CFE" w:rsidRDefault="008F7CFE" w:rsidP="00466445">
            <w:pPr>
              <w:rPr>
                <w:sz w:val="28"/>
                <w:szCs w:val="28"/>
              </w:rPr>
            </w:pPr>
          </w:p>
        </w:tc>
      </w:tr>
      <w:tr w:rsidR="008F7CFE" w:rsidRPr="0032016F" w14:paraId="06219973" w14:textId="77777777" w:rsidTr="00095812">
        <w:tc>
          <w:tcPr>
            <w:tcW w:w="3341" w:type="dxa"/>
          </w:tcPr>
          <w:p w14:paraId="2B758224" w14:textId="77777777" w:rsidR="008F7CFE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560E64AF" w14:textId="77777777" w:rsidR="00471C07" w:rsidRPr="0032016F" w:rsidRDefault="00471C07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297" w:type="dxa"/>
          </w:tcPr>
          <w:p w14:paraId="013983F7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6AFC">
              <w:rPr>
                <w:sz w:val="28"/>
                <w:szCs w:val="28"/>
              </w:rPr>
              <w:t xml:space="preserve">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 w:rsidR="00D168ED">
              <w:rPr>
                <w:sz w:val="28"/>
                <w:szCs w:val="28"/>
              </w:rPr>
              <w:t>заместитель председателя</w:t>
            </w:r>
            <w:r w:rsidR="00471C07">
              <w:rPr>
                <w:sz w:val="28"/>
                <w:szCs w:val="28"/>
              </w:rPr>
              <w:t xml:space="preserve"> комиссии</w:t>
            </w:r>
          </w:p>
          <w:p w14:paraId="16884DE9" w14:textId="77777777" w:rsidR="008F7CFE" w:rsidRPr="0032016F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168ED" w:rsidRPr="0032016F" w14:paraId="5231A900" w14:textId="77777777" w:rsidTr="00095812">
        <w:tc>
          <w:tcPr>
            <w:tcW w:w="3341" w:type="dxa"/>
          </w:tcPr>
          <w:p w14:paraId="5208796D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2A2725F9" w14:textId="77777777" w:rsidR="00D168ED" w:rsidRDefault="00D168ED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297" w:type="dxa"/>
          </w:tcPr>
          <w:p w14:paraId="3AE89BAC" w14:textId="77777777" w:rsidR="00D168ED" w:rsidRDefault="00D168ED" w:rsidP="00D168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 w:rsidR="00BB6AFC">
              <w:rPr>
                <w:sz w:val="28"/>
                <w:szCs w:val="28"/>
              </w:rPr>
              <w:t>МКУ</w:t>
            </w:r>
            <w:r w:rsidR="00BB6AFC" w:rsidRPr="0032016F">
              <w:rPr>
                <w:sz w:val="28"/>
                <w:szCs w:val="28"/>
              </w:rPr>
              <w:t xml:space="preserve"> Октябрьского района</w:t>
            </w:r>
            <w:r w:rsidR="00BB6AFC">
              <w:rPr>
                <w:sz w:val="28"/>
                <w:szCs w:val="28"/>
              </w:rPr>
              <w:t xml:space="preserve"> «Управление ГОЧС»</w:t>
            </w:r>
            <w:r>
              <w:rPr>
                <w:sz w:val="28"/>
                <w:szCs w:val="28"/>
              </w:rPr>
              <w:t>, секретарь комиссии</w:t>
            </w:r>
          </w:p>
          <w:p w14:paraId="08A8E3A3" w14:textId="77777777" w:rsidR="00D168ED" w:rsidRDefault="00D168ED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109BB371" w14:textId="77777777" w:rsidTr="00095812">
        <w:tc>
          <w:tcPr>
            <w:tcW w:w="3341" w:type="dxa"/>
          </w:tcPr>
          <w:p w14:paraId="562D3519" w14:textId="77777777" w:rsidR="008F7CFE" w:rsidRPr="0032016F" w:rsidRDefault="008F7CF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F5AE098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7C66D8E5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8F7CFE" w:rsidRPr="0032016F" w14:paraId="04647E01" w14:textId="77777777" w:rsidTr="00095812">
        <w:tc>
          <w:tcPr>
            <w:tcW w:w="3341" w:type="dxa"/>
          </w:tcPr>
          <w:p w14:paraId="36967388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Болдырева</w:t>
            </w:r>
          </w:p>
          <w:p w14:paraId="44DAFC07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297" w:type="dxa"/>
          </w:tcPr>
          <w:p w14:paraId="2003674B" w14:textId="77777777" w:rsidR="008F7CFE" w:rsidRDefault="008F7CFE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отдела по правовой и антикоррупци</w:t>
            </w:r>
            <w:r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онной работе Ад</w:t>
            </w:r>
            <w:r>
              <w:rPr>
                <w:sz w:val="28"/>
                <w:szCs w:val="28"/>
              </w:rPr>
              <w:t>министрации Октябрьского рай</w:t>
            </w:r>
            <w:r>
              <w:rPr>
                <w:sz w:val="28"/>
                <w:szCs w:val="28"/>
              </w:rPr>
              <w:softHyphen/>
              <w:t>она</w:t>
            </w:r>
          </w:p>
          <w:p w14:paraId="3D9E7E6A" w14:textId="77777777" w:rsidR="008F7CFE" w:rsidRPr="0032016F" w:rsidRDefault="008F7CFE" w:rsidP="00466445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095812" w:rsidRPr="0032016F" w14:paraId="3A7F1E9D" w14:textId="77777777" w:rsidTr="00095812">
        <w:tc>
          <w:tcPr>
            <w:tcW w:w="3341" w:type="dxa"/>
          </w:tcPr>
          <w:p w14:paraId="3F7D3484" w14:textId="77777777" w:rsidR="00095812" w:rsidRDefault="00095812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Бородин</w:t>
            </w:r>
          </w:p>
          <w:p w14:paraId="5E48A224" w14:textId="77777777" w:rsidR="00095812" w:rsidRDefault="00095812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Анатольевич</w:t>
            </w:r>
          </w:p>
          <w:p w14:paraId="368E675D" w14:textId="59103831" w:rsidR="00095812" w:rsidRPr="0032016F" w:rsidRDefault="00095812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0201981" w14:textId="6799D88F" w:rsidR="00095812" w:rsidRDefault="00095812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филиала «Октябрьский» ГУП РО «УРСВ» </w:t>
            </w:r>
            <w:r w:rsidR="003A16D3">
              <w:rPr>
                <w:sz w:val="28"/>
                <w:szCs w:val="28"/>
              </w:rPr>
              <w:t>(по согласованию)</w:t>
            </w:r>
          </w:p>
        </w:tc>
      </w:tr>
      <w:tr w:rsidR="007C0F65" w:rsidRPr="0032016F" w14:paraId="61A25DE8" w14:textId="77777777" w:rsidTr="00095812">
        <w:tc>
          <w:tcPr>
            <w:tcW w:w="3341" w:type="dxa"/>
          </w:tcPr>
          <w:p w14:paraId="1E42A982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E6D9C17" w14:textId="77777777" w:rsidR="007C0F65" w:rsidRDefault="007C0F65" w:rsidP="007C0F65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4E0A2394" w14:textId="77777777" w:rsidR="00D168ED" w:rsidRPr="0032016F" w:rsidRDefault="00D168ED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7603BD1A" w14:textId="77777777" w:rsidR="007C0F65" w:rsidRPr="0032016F" w:rsidRDefault="007C0F65" w:rsidP="007C0F65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87A9492" w14:textId="77777777" w:rsidR="007C0F65" w:rsidRDefault="007C0F65" w:rsidP="0046644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6702F841" w14:textId="77777777" w:rsidTr="00095812">
        <w:tc>
          <w:tcPr>
            <w:tcW w:w="3341" w:type="dxa"/>
          </w:tcPr>
          <w:p w14:paraId="2CF98851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Гоффман</w:t>
            </w:r>
          </w:p>
          <w:p w14:paraId="7BEF48A4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297" w:type="dxa"/>
          </w:tcPr>
          <w:p w14:paraId="25C2A4C8" w14:textId="77777777" w:rsidR="00FD4E6A" w:rsidRDefault="007C0F65" w:rsidP="00471C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>чальник управления социальной защиты насе</w:t>
            </w:r>
            <w:r w:rsidR="00FD4E6A">
              <w:rPr>
                <w:sz w:val="28"/>
                <w:szCs w:val="28"/>
              </w:rPr>
              <w:t>-</w:t>
            </w:r>
          </w:p>
          <w:p w14:paraId="37384108" w14:textId="77777777" w:rsidR="00AD3A80" w:rsidRDefault="007C0F65" w:rsidP="00471C07">
            <w:pPr>
              <w:jc w:val="both"/>
              <w:rPr>
                <w:sz w:val="28"/>
                <w:szCs w:val="28"/>
              </w:rPr>
            </w:pPr>
            <w:r w:rsidRPr="009C4849">
              <w:rPr>
                <w:sz w:val="28"/>
                <w:szCs w:val="28"/>
              </w:rPr>
              <w:t>ления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</w:p>
          <w:p w14:paraId="0423A87A" w14:textId="77777777" w:rsidR="00DB1C92" w:rsidRDefault="00DB1C92" w:rsidP="00471C07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1E4749A0" w14:textId="77777777" w:rsidTr="00095812">
        <w:tc>
          <w:tcPr>
            <w:tcW w:w="3341" w:type="dxa"/>
          </w:tcPr>
          <w:p w14:paraId="77FACEB2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14:paraId="6BD870E2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696F6F6E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297" w:type="dxa"/>
          </w:tcPr>
          <w:p w14:paraId="335D5309" w14:textId="55FDFB27" w:rsidR="001B7D23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Pr="00E70689">
              <w:rPr>
                <w:sz w:val="28"/>
                <w:szCs w:val="28"/>
              </w:rPr>
              <w:t>Каменоломн</w:t>
            </w:r>
            <w:r w:rsidR="00DB1C92"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 w:rsidR="00CC1EEB">
              <w:rPr>
                <w:sz w:val="28"/>
                <w:szCs w:val="28"/>
              </w:rPr>
              <w:t>ого</w:t>
            </w:r>
            <w:r w:rsidRPr="00E70689">
              <w:rPr>
                <w:sz w:val="28"/>
                <w:szCs w:val="28"/>
              </w:rPr>
              <w:t xml:space="preserve"> район</w:t>
            </w:r>
            <w:r w:rsidR="00CC1EEB">
              <w:rPr>
                <w:sz w:val="28"/>
                <w:szCs w:val="28"/>
              </w:rPr>
              <w:t>а</w:t>
            </w:r>
            <w:r w:rsidR="00DB2116"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электри</w:t>
            </w:r>
            <w:r w:rsidR="00DB2116">
              <w:rPr>
                <w:sz w:val="28"/>
                <w:szCs w:val="28"/>
              </w:rPr>
              <w:softHyphen/>
            </w:r>
            <w:r w:rsidRPr="00E70689">
              <w:rPr>
                <w:sz w:val="28"/>
                <w:szCs w:val="28"/>
              </w:rPr>
              <w:t>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акционерного общества «Донэнерго»</w:t>
            </w:r>
            <w:r>
              <w:rPr>
                <w:sz w:val="28"/>
                <w:szCs w:val="28"/>
              </w:rPr>
              <w:t xml:space="preserve"> Новочеркасских межрайонных элек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трических сетей (по согласованию)</w:t>
            </w:r>
          </w:p>
        </w:tc>
      </w:tr>
      <w:tr w:rsidR="007C0F65" w:rsidRPr="0032016F" w14:paraId="6EBD7195" w14:textId="77777777" w:rsidTr="00095812">
        <w:tc>
          <w:tcPr>
            <w:tcW w:w="3341" w:type="dxa"/>
          </w:tcPr>
          <w:p w14:paraId="2FE0524C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Дзыза</w:t>
            </w:r>
          </w:p>
          <w:p w14:paraId="4BC1F8E9" w14:textId="77777777" w:rsidR="007C0F65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</w:tc>
        <w:tc>
          <w:tcPr>
            <w:tcW w:w="6297" w:type="dxa"/>
          </w:tcPr>
          <w:p w14:paraId="6B76F189" w14:textId="77777777" w:rsidR="007C0F65" w:rsidRDefault="007C0F65" w:rsidP="007C0F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C65FA">
              <w:rPr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</w:t>
            </w:r>
            <w:r w:rsidR="004520CF">
              <w:rPr>
                <w:sz w:val="28"/>
                <w:szCs w:val="28"/>
              </w:rPr>
              <w:softHyphen/>
            </w:r>
            <w:r w:rsidRPr="008C65FA">
              <w:rPr>
                <w:sz w:val="28"/>
                <w:szCs w:val="28"/>
              </w:rPr>
              <w:t xml:space="preserve">телей и благополучия человека по </w:t>
            </w:r>
            <w:r>
              <w:rPr>
                <w:sz w:val="28"/>
                <w:szCs w:val="28"/>
              </w:rPr>
              <w:t>Ростовской об</w:t>
            </w:r>
            <w:r w:rsidR="004520CF"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D1D0E61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4520CF" w:rsidRPr="0032016F" w14:paraId="4290CA6F" w14:textId="77777777" w:rsidTr="00095812">
        <w:tc>
          <w:tcPr>
            <w:tcW w:w="3341" w:type="dxa"/>
          </w:tcPr>
          <w:p w14:paraId="74BB52DE" w14:textId="37854D24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</w:t>
            </w:r>
            <w:r w:rsidR="00E72BE1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сков</w:t>
            </w:r>
          </w:p>
          <w:p w14:paraId="516704A9" w14:textId="77777777" w:rsidR="004520CF" w:rsidRDefault="004520CF" w:rsidP="004520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782AA487" w14:textId="77777777" w:rsidR="004520CF" w:rsidRDefault="004520CF" w:rsidP="007C0F6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16F6C6C8" w14:textId="77777777" w:rsidR="004520CF" w:rsidRDefault="00C523CB" w:rsidP="004520CF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0C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Октябрьского района электриче</w:t>
            </w:r>
            <w:r w:rsidR="004520CF">
              <w:rPr>
                <w:sz w:val="28"/>
                <w:szCs w:val="28"/>
              </w:rPr>
              <w:t>ских сет</w:t>
            </w:r>
            <w:r>
              <w:rPr>
                <w:sz w:val="28"/>
                <w:szCs w:val="28"/>
              </w:rPr>
              <w:t>ей филиала ПАО «МРСК-Юг» Ростов</w:t>
            </w:r>
            <w:r w:rsidR="004520CF">
              <w:rPr>
                <w:sz w:val="28"/>
                <w:szCs w:val="28"/>
              </w:rPr>
              <w:t>энерго (по согласованию)</w:t>
            </w:r>
          </w:p>
          <w:p w14:paraId="1434A453" w14:textId="77777777" w:rsidR="004520CF" w:rsidRDefault="004520CF" w:rsidP="007C0F65">
            <w:pPr>
              <w:jc w:val="both"/>
              <w:rPr>
                <w:sz w:val="28"/>
                <w:szCs w:val="28"/>
              </w:rPr>
            </w:pPr>
          </w:p>
        </w:tc>
      </w:tr>
      <w:tr w:rsidR="007C0F65" w:rsidRPr="0032016F" w14:paraId="70E1CA92" w14:textId="77777777" w:rsidTr="00095812">
        <w:tc>
          <w:tcPr>
            <w:tcW w:w="3341" w:type="dxa"/>
          </w:tcPr>
          <w:p w14:paraId="47B2ECB3" w14:textId="77777777" w:rsidR="00CC4A8E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362F69D7" w14:textId="77777777" w:rsidR="007C0F65" w:rsidRPr="0032016F" w:rsidRDefault="004520CF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297" w:type="dxa"/>
          </w:tcPr>
          <w:p w14:paraId="53FC3CA3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</w:t>
            </w:r>
            <w:r w:rsidR="004520CF">
              <w:rPr>
                <w:sz w:val="28"/>
                <w:szCs w:val="28"/>
              </w:rPr>
              <w:softHyphen/>
            </w:r>
            <w:r w:rsidRPr="0032016F">
              <w:rPr>
                <w:sz w:val="28"/>
                <w:szCs w:val="28"/>
              </w:rPr>
              <w:t>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EAF29C3" w14:textId="77777777" w:rsidR="007C0F65" w:rsidRDefault="007C0F65" w:rsidP="007C0F65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163CB36B" w14:textId="77777777" w:rsidTr="00095812">
        <w:tc>
          <w:tcPr>
            <w:tcW w:w="3341" w:type="dxa"/>
          </w:tcPr>
          <w:p w14:paraId="21252DBD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Кремина</w:t>
            </w:r>
          </w:p>
          <w:p w14:paraId="2A587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Николаевна</w:t>
            </w:r>
          </w:p>
        </w:tc>
        <w:tc>
          <w:tcPr>
            <w:tcW w:w="6297" w:type="dxa"/>
          </w:tcPr>
          <w:p w14:paraId="1F0C67EF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охране окружающей среды Администрации Октябрьского района</w:t>
            </w:r>
          </w:p>
          <w:p w14:paraId="39FC119E" w14:textId="77777777" w:rsidR="00CC4A8E" w:rsidRDefault="00CC4A8E" w:rsidP="00CC4A8E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DB2116" w:rsidRPr="0032016F" w14:paraId="69FCBD81" w14:textId="77777777" w:rsidTr="00095812">
        <w:tc>
          <w:tcPr>
            <w:tcW w:w="3341" w:type="dxa"/>
          </w:tcPr>
          <w:p w14:paraId="31BBBB41" w14:textId="77777777" w:rsidR="00DB2116" w:rsidRDefault="00DB1C92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Ардатов</w:t>
            </w:r>
          </w:p>
          <w:p w14:paraId="0A0B8CFA" w14:textId="77777777" w:rsidR="00DB1C92" w:rsidRDefault="00DB1C92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Александрович</w:t>
            </w:r>
          </w:p>
        </w:tc>
        <w:tc>
          <w:tcPr>
            <w:tcW w:w="6297" w:type="dxa"/>
          </w:tcPr>
          <w:p w14:paraId="782BF68F" w14:textId="77777777" w:rsidR="00DB2116" w:rsidRDefault="00DB2116" w:rsidP="00DB211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68 ПСЧ </w:t>
            </w:r>
            <w:r w:rsidR="00DB1C92">
              <w:rPr>
                <w:sz w:val="28"/>
                <w:szCs w:val="28"/>
              </w:rPr>
              <w:t>3 ПСО ФПС ГПС ГУ МЧС России по Ростовской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499EBE70" w14:textId="77777777" w:rsidR="00DB2116" w:rsidRDefault="00DB2116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0AA24BCB" w14:textId="77777777" w:rsidTr="00095812">
        <w:tc>
          <w:tcPr>
            <w:tcW w:w="3341" w:type="dxa"/>
          </w:tcPr>
          <w:p w14:paraId="1FFEF081" w14:textId="77777777" w:rsidR="008F7CFE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Луганцев</w:t>
            </w:r>
          </w:p>
          <w:p w14:paraId="125D5B42" w14:textId="77777777" w:rsidR="008F7CFE" w:rsidRPr="0032016F" w:rsidRDefault="008F7CFE" w:rsidP="00466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297" w:type="dxa"/>
          </w:tcPr>
          <w:p w14:paraId="2282B703" w14:textId="77777777" w:rsidR="00765978" w:rsidRDefault="008F7CFE" w:rsidP="004140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«Пром</w:t>
            </w:r>
            <w:r>
              <w:rPr>
                <w:sz w:val="28"/>
                <w:szCs w:val="28"/>
              </w:rPr>
              <w:softHyphen/>
              <w:t xml:space="preserve">трансснаб» </w:t>
            </w:r>
          </w:p>
          <w:p w14:paraId="0BB3C53C" w14:textId="77777777" w:rsidR="004140E1" w:rsidRDefault="004140E1" w:rsidP="004140E1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F741E97" w14:textId="77777777" w:rsidTr="00095812">
        <w:tc>
          <w:tcPr>
            <w:tcW w:w="3341" w:type="dxa"/>
          </w:tcPr>
          <w:p w14:paraId="0F4258AE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Морнев</w:t>
            </w:r>
          </w:p>
          <w:p w14:paraId="7F50CBF2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14:paraId="59AD00B8" w14:textId="77777777" w:rsidR="00CC4A8E" w:rsidRDefault="00CC4A8E" w:rsidP="00466445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5D016BC8" w14:textId="455337EE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B47C6">
              <w:rPr>
                <w:sz w:val="28"/>
                <w:szCs w:val="28"/>
              </w:rPr>
              <w:t>ведущий специалист</w:t>
            </w:r>
            <w:r>
              <w:rPr>
                <w:sz w:val="28"/>
                <w:szCs w:val="28"/>
              </w:rPr>
              <w:t xml:space="preserve"> Октябрьского МЦТЭТ г. Ново</w:t>
            </w:r>
            <w:r w:rsidR="007B47C6">
              <w:rPr>
                <w:sz w:val="28"/>
                <w:szCs w:val="28"/>
              </w:rPr>
              <w:t>шахтинск</w:t>
            </w:r>
            <w:r>
              <w:rPr>
                <w:sz w:val="28"/>
                <w:szCs w:val="28"/>
              </w:rPr>
              <w:t xml:space="preserve"> Ростовского филиала ПАО «Ростелеком» (по согласованию)</w:t>
            </w:r>
          </w:p>
          <w:p w14:paraId="1A90C8CD" w14:textId="77777777" w:rsidR="00CC4A8E" w:rsidRDefault="00CC4A8E" w:rsidP="00466445">
            <w:pPr>
              <w:jc w:val="both"/>
              <w:rPr>
                <w:sz w:val="28"/>
                <w:szCs w:val="28"/>
              </w:rPr>
            </w:pPr>
          </w:p>
        </w:tc>
      </w:tr>
      <w:tr w:rsidR="008014E9" w:rsidRPr="0032016F" w14:paraId="149F2E2D" w14:textId="77777777" w:rsidTr="00095812">
        <w:tc>
          <w:tcPr>
            <w:tcW w:w="3341" w:type="dxa"/>
          </w:tcPr>
          <w:p w14:paraId="7522E0C7" w14:textId="77777777"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Панков</w:t>
            </w:r>
          </w:p>
          <w:p w14:paraId="5616224F" w14:textId="77777777" w:rsidR="008014E9" w:rsidRDefault="008014E9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Леонид Иванович</w:t>
            </w:r>
          </w:p>
          <w:p w14:paraId="2A2F1FD2" w14:textId="77777777" w:rsidR="008014E9" w:rsidRDefault="008014E9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CE47D13" w14:textId="77777777" w:rsidR="008014E9" w:rsidRDefault="008014E9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212 ПЧ ГКУ Ростовской области «ППС РО» (по согласованию)</w:t>
            </w:r>
          </w:p>
        </w:tc>
      </w:tr>
      <w:tr w:rsidR="00CC4A8E" w:rsidRPr="0032016F" w14:paraId="55F406B4" w14:textId="77777777" w:rsidTr="00095812">
        <w:tc>
          <w:tcPr>
            <w:tcW w:w="3341" w:type="dxa"/>
          </w:tcPr>
          <w:p w14:paraId="39BB39F5" w14:textId="77777777" w:rsidR="00CC4A8E" w:rsidRPr="0032016F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Подройкина</w:t>
            </w:r>
          </w:p>
          <w:p w14:paraId="5EAB3C07" w14:textId="77777777" w:rsidR="00CC4A8E" w:rsidRDefault="00CC4A8E" w:rsidP="00CC4A8E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297" w:type="dxa"/>
          </w:tcPr>
          <w:p w14:paraId="6A2AB214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главный врач МБУЗ ЦРБ Октябрьского района</w:t>
            </w:r>
          </w:p>
          <w:p w14:paraId="02FEABCB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  <w:p w14:paraId="7F114E41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C4A8E" w:rsidRPr="0032016F" w14:paraId="33892A84" w14:textId="77777777" w:rsidTr="00095812">
        <w:tc>
          <w:tcPr>
            <w:tcW w:w="3341" w:type="dxa"/>
          </w:tcPr>
          <w:p w14:paraId="0DB21850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</w:t>
            </w:r>
          </w:p>
          <w:p w14:paraId="045B5E47" w14:textId="77777777" w:rsidR="00CC4A8E" w:rsidRDefault="00CC4A8E" w:rsidP="00CC4A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Александрович</w:t>
            </w:r>
          </w:p>
          <w:p w14:paraId="403C7986" w14:textId="77777777" w:rsidR="00CC4A8E" w:rsidRPr="0032016F" w:rsidRDefault="00CC4A8E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6B0ED834" w14:textId="77777777" w:rsidR="00CC4A8E" w:rsidRDefault="00CC4A8E" w:rsidP="00CC4A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ГУП РО «Октябрьское ДРСУ» (по со</w:t>
            </w:r>
            <w:r>
              <w:rPr>
                <w:sz w:val="28"/>
                <w:szCs w:val="28"/>
              </w:rPr>
              <w:softHyphen/>
              <w:t>гласованию)</w:t>
            </w:r>
          </w:p>
        </w:tc>
      </w:tr>
      <w:tr w:rsidR="00095812" w:rsidRPr="0032016F" w14:paraId="61A4A3CA" w14:textId="77777777" w:rsidTr="00095812">
        <w:tc>
          <w:tcPr>
            <w:tcW w:w="3341" w:type="dxa"/>
          </w:tcPr>
          <w:p w14:paraId="1646FE25" w14:textId="77777777" w:rsidR="00095812" w:rsidRDefault="00095812" w:rsidP="00095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Тараско</w:t>
            </w:r>
          </w:p>
          <w:p w14:paraId="3C909780" w14:textId="77777777" w:rsidR="00095812" w:rsidRPr="0032016F" w:rsidRDefault="00095812" w:rsidP="000958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  <w:p w14:paraId="592EC300" w14:textId="77777777" w:rsidR="00095812" w:rsidRDefault="00095812" w:rsidP="00CC4A8E">
            <w:pPr>
              <w:rPr>
                <w:sz w:val="28"/>
                <w:szCs w:val="28"/>
              </w:rPr>
            </w:pPr>
          </w:p>
        </w:tc>
        <w:tc>
          <w:tcPr>
            <w:tcW w:w="6297" w:type="dxa"/>
          </w:tcPr>
          <w:p w14:paraId="2BF9FD46" w14:textId="77777777" w:rsidR="00095812" w:rsidRDefault="00095812" w:rsidP="00095812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71FBBD93" w14:textId="77777777" w:rsidR="00095812" w:rsidRDefault="00095812" w:rsidP="00CC4A8E">
            <w:pPr>
              <w:jc w:val="both"/>
              <w:rPr>
                <w:sz w:val="28"/>
                <w:szCs w:val="28"/>
              </w:rPr>
            </w:pPr>
          </w:p>
        </w:tc>
      </w:tr>
      <w:tr w:rsidR="00C77F74" w:rsidRPr="0032016F" w14:paraId="4C0625D5" w14:textId="77777777" w:rsidTr="00095812">
        <w:tc>
          <w:tcPr>
            <w:tcW w:w="3341" w:type="dxa"/>
          </w:tcPr>
          <w:p w14:paraId="3030EBE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Фоменко</w:t>
            </w:r>
          </w:p>
          <w:p w14:paraId="5FD62673" w14:textId="77777777" w:rsidR="00C77F74" w:rsidRPr="0032016F" w:rsidRDefault="00C77F74" w:rsidP="00C77F74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 Максим Витальевич</w:t>
            </w:r>
          </w:p>
        </w:tc>
        <w:tc>
          <w:tcPr>
            <w:tcW w:w="6297" w:type="dxa"/>
          </w:tcPr>
          <w:p w14:paraId="358DF274" w14:textId="77777777" w:rsidR="00C77F74" w:rsidRDefault="00C77F74" w:rsidP="00C77F74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 xml:space="preserve">начальник </w:t>
            </w:r>
            <w:r w:rsidRPr="0032016F">
              <w:rPr>
                <w:rFonts w:eastAsia="Calibri"/>
                <w:sz w:val="28"/>
                <w:szCs w:val="28"/>
              </w:rPr>
              <w:t>ОНД и ПР по Октябрьскому району УНД и ПР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219B1C7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  <w:p w14:paraId="569FD047" w14:textId="77777777" w:rsidR="00B25015" w:rsidRDefault="00B25015" w:rsidP="00C77F74">
            <w:pPr>
              <w:jc w:val="both"/>
              <w:rPr>
                <w:sz w:val="28"/>
                <w:szCs w:val="28"/>
              </w:rPr>
            </w:pPr>
          </w:p>
        </w:tc>
      </w:tr>
      <w:tr w:rsidR="008F7CFE" w:rsidRPr="0032016F" w14:paraId="32F15A38" w14:textId="77777777" w:rsidTr="00095812">
        <w:tc>
          <w:tcPr>
            <w:tcW w:w="3341" w:type="dxa"/>
          </w:tcPr>
          <w:p w14:paraId="22E647C1" w14:textId="77777777" w:rsidR="007C0F65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Юшковская</w:t>
            </w:r>
          </w:p>
          <w:p w14:paraId="775B75C0" w14:textId="77777777" w:rsidR="008F7CFE" w:rsidRPr="0032016F" w:rsidRDefault="007C0F65" w:rsidP="007C0F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297" w:type="dxa"/>
          </w:tcPr>
          <w:p w14:paraId="0AC14143" w14:textId="77777777" w:rsidR="00FC5421" w:rsidRDefault="008F7CFE" w:rsidP="00466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C0F65"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 w:rsidR="007C0F65" w:rsidRPr="00617A66">
              <w:rPr>
                <w:sz w:val="28"/>
                <w:szCs w:val="28"/>
              </w:rPr>
              <w:t>начальник финансово-экономического управления</w:t>
            </w:r>
            <w:r w:rsidR="007C0F65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14:paraId="701ED6A1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A1CD8D8" w14:textId="77777777" w:rsidR="00FC5421" w:rsidRDefault="00FC5421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FB7C822" w14:textId="77777777" w:rsidR="008F7CFE" w:rsidRPr="000638AF" w:rsidRDefault="004520CF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</w:t>
      </w:r>
      <w:r w:rsidR="00C523CB">
        <w:rPr>
          <w:sz w:val="28"/>
          <w:szCs w:val="28"/>
        </w:rPr>
        <w:t>ий</w:t>
      </w:r>
      <w:r w:rsidR="008F7CFE" w:rsidRPr="000638AF">
        <w:rPr>
          <w:sz w:val="28"/>
          <w:szCs w:val="28"/>
        </w:rPr>
        <w:t xml:space="preserve"> делами </w:t>
      </w:r>
    </w:p>
    <w:p w14:paraId="7885AF3E" w14:textId="77777777" w:rsidR="008F7CFE" w:rsidRDefault="008F7CFE" w:rsidP="008F7CF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20CF">
        <w:rPr>
          <w:sz w:val="28"/>
          <w:szCs w:val="28"/>
        </w:rPr>
        <w:t xml:space="preserve">   </w:t>
      </w:r>
      <w:r w:rsidR="001B7D23">
        <w:rPr>
          <w:sz w:val="28"/>
          <w:szCs w:val="28"/>
        </w:rPr>
        <w:t xml:space="preserve">     </w:t>
      </w:r>
      <w:r w:rsidR="004520CF">
        <w:rPr>
          <w:sz w:val="28"/>
          <w:szCs w:val="28"/>
        </w:rPr>
        <w:t xml:space="preserve">  </w:t>
      </w:r>
      <w:r w:rsidR="001B7D23">
        <w:rPr>
          <w:sz w:val="28"/>
          <w:szCs w:val="28"/>
        </w:rPr>
        <w:t>Н.Н. Савченко</w:t>
      </w:r>
    </w:p>
    <w:sectPr w:rsidR="008F7CFE" w:rsidSect="00972549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9293F" w14:textId="77777777" w:rsidR="001B2A26" w:rsidRDefault="001B2A26" w:rsidP="00321309">
      <w:r>
        <w:separator/>
      </w:r>
    </w:p>
  </w:endnote>
  <w:endnote w:type="continuationSeparator" w:id="0">
    <w:p w14:paraId="1BB3DF33" w14:textId="77777777" w:rsidR="001B2A26" w:rsidRDefault="001B2A26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6B590" w14:textId="05EE7079" w:rsidR="003C6BB0" w:rsidRDefault="003C6BB0">
    <w:pPr>
      <w:pStyle w:val="ac"/>
      <w:jc w:val="right"/>
    </w:pPr>
  </w:p>
  <w:p w14:paraId="3EAFFA1A" w14:textId="77777777" w:rsidR="003C6BB0" w:rsidRDefault="003C6BB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99452" w14:textId="77777777" w:rsidR="001B2A26" w:rsidRDefault="001B2A26" w:rsidP="00321309">
      <w:r>
        <w:separator/>
      </w:r>
    </w:p>
  </w:footnote>
  <w:footnote w:type="continuationSeparator" w:id="0">
    <w:p w14:paraId="4CACB081" w14:textId="77777777" w:rsidR="001B2A26" w:rsidRDefault="001B2A26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2261796"/>
      <w:docPartObj>
        <w:docPartGallery w:val="Page Numbers (Top of Page)"/>
        <w:docPartUnique/>
      </w:docPartObj>
    </w:sdtPr>
    <w:sdtEndPr/>
    <w:sdtContent>
      <w:p w14:paraId="6D7BAB06" w14:textId="56AFFD6A" w:rsidR="00095812" w:rsidRDefault="0009581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E06111" w14:textId="77777777" w:rsidR="00095812" w:rsidRDefault="0009581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D8C4918"/>
    <w:multiLevelType w:val="hybridMultilevel"/>
    <w:tmpl w:val="672C6BCE"/>
    <w:lvl w:ilvl="0" w:tplc="6BC2628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15240"/>
    <w:rsid w:val="000270E3"/>
    <w:rsid w:val="00032FA2"/>
    <w:rsid w:val="000330D8"/>
    <w:rsid w:val="00060838"/>
    <w:rsid w:val="00095812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83BF9"/>
    <w:rsid w:val="001A7693"/>
    <w:rsid w:val="001B2A26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A16D3"/>
    <w:rsid w:val="003A6024"/>
    <w:rsid w:val="003A7269"/>
    <w:rsid w:val="003B2E34"/>
    <w:rsid w:val="003B7B0B"/>
    <w:rsid w:val="003C3339"/>
    <w:rsid w:val="003C6BB0"/>
    <w:rsid w:val="003D23F9"/>
    <w:rsid w:val="003E1CAD"/>
    <w:rsid w:val="003F38C2"/>
    <w:rsid w:val="003F3BB0"/>
    <w:rsid w:val="004045C1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5A36"/>
    <w:rsid w:val="004C3671"/>
    <w:rsid w:val="004C67B6"/>
    <w:rsid w:val="004D2209"/>
    <w:rsid w:val="004D7442"/>
    <w:rsid w:val="004E2C7E"/>
    <w:rsid w:val="004F3023"/>
    <w:rsid w:val="004F3D4D"/>
    <w:rsid w:val="004F515E"/>
    <w:rsid w:val="00503206"/>
    <w:rsid w:val="005059E1"/>
    <w:rsid w:val="005066F2"/>
    <w:rsid w:val="00513BB9"/>
    <w:rsid w:val="0052351E"/>
    <w:rsid w:val="0053337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0C26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E35D7"/>
    <w:rsid w:val="006F1854"/>
    <w:rsid w:val="00702A79"/>
    <w:rsid w:val="0071114D"/>
    <w:rsid w:val="00714C28"/>
    <w:rsid w:val="00726F61"/>
    <w:rsid w:val="0073461C"/>
    <w:rsid w:val="00740160"/>
    <w:rsid w:val="007438C1"/>
    <w:rsid w:val="007625C2"/>
    <w:rsid w:val="00765978"/>
    <w:rsid w:val="00772B64"/>
    <w:rsid w:val="007A6E7E"/>
    <w:rsid w:val="007B47C6"/>
    <w:rsid w:val="007B73BA"/>
    <w:rsid w:val="007C0F65"/>
    <w:rsid w:val="007C2E59"/>
    <w:rsid w:val="007C52DC"/>
    <w:rsid w:val="007E6E07"/>
    <w:rsid w:val="008014E9"/>
    <w:rsid w:val="008116E7"/>
    <w:rsid w:val="0082259D"/>
    <w:rsid w:val="008263B5"/>
    <w:rsid w:val="00836CEC"/>
    <w:rsid w:val="00842FE6"/>
    <w:rsid w:val="00847C8C"/>
    <w:rsid w:val="00851A46"/>
    <w:rsid w:val="00852BB8"/>
    <w:rsid w:val="008613B8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536B1"/>
    <w:rsid w:val="009600D7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3E9F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202B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92A8C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168ED"/>
    <w:rsid w:val="00D2130F"/>
    <w:rsid w:val="00D41416"/>
    <w:rsid w:val="00D45128"/>
    <w:rsid w:val="00D5477E"/>
    <w:rsid w:val="00D623CD"/>
    <w:rsid w:val="00D633DE"/>
    <w:rsid w:val="00D74825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C55F1"/>
    <w:rsid w:val="00ED2551"/>
    <w:rsid w:val="00EF3FEC"/>
    <w:rsid w:val="00EF5A12"/>
    <w:rsid w:val="00F0755D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8AC80-6D9C-4253-A2A2-0AD97C36F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3340</Words>
  <Characters>19040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2020-04-07T08:57:00Z</cp:lastPrinted>
  <dcterms:created xsi:type="dcterms:W3CDTF">2020-03-30T17:14:00Z</dcterms:created>
  <dcterms:modified xsi:type="dcterms:W3CDTF">2020-04-07T08:57:00Z</dcterms:modified>
</cp:coreProperties>
</file>