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c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327"/>
        <w:gridCol w:w="1499"/>
        <w:gridCol w:w="2011"/>
        <w:gridCol w:w="3511"/>
      </w:tblGrid>
      <w:tr>
        <w:trPr>
          <w:trHeight w:val="428" w:hRule="atLeast"/>
        </w:trPr>
        <w:tc>
          <w:tcPr>
            <w:tcW w:w="10348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drawing>
                <wp:inline distT="0" distB="0" distL="0" distR="0">
                  <wp:extent cx="5715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28" w:hRule="atLeast"/>
        </w:trPr>
        <w:tc>
          <w:tcPr>
            <w:tcW w:w="10348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color w:val="auto"/>
                <w:sz w:val="20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caps/>
                <w:color w:val="000000"/>
                <w:kern w:val="0"/>
                <w:sz w:val="32"/>
                <w:szCs w:val="32"/>
                <w:lang w:val="ru-RU" w:eastAsia="ru-RU" w:bidi="ar-SA"/>
              </w:rPr>
              <w:t>Российская Федерация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caps/>
                <w:color w:val="000000"/>
                <w:kern w:val="0"/>
                <w:sz w:val="32"/>
                <w:szCs w:val="32"/>
                <w:lang w:val="ru-RU" w:eastAsia="ru-RU" w:bidi="ar-SA"/>
              </w:rPr>
              <w:t>Ростовская область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caps/>
                <w:color w:val="000000"/>
                <w:kern w:val="0"/>
                <w:sz w:val="32"/>
                <w:szCs w:val="32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Муниципальное образование «Октябрьский район»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Администрация Октябрьского района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ind w:start="72"/>
              <w:jc w:val="center"/>
              <w:rPr>
                <w:b/>
                <w:sz w:val="44"/>
                <w:szCs w:val="4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44"/>
                <w:szCs w:val="44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color w:val="auto"/>
                <w:sz w:val="20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28" w:hRule="atLeast"/>
        </w:trPr>
        <w:tc>
          <w:tcPr>
            <w:tcW w:w="332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3510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ind w:start="964"/>
              <w:jc w:val="center"/>
              <w:rPr>
                <w:b/>
                <w:sz w:val="28"/>
                <w:szCs w:val="28"/>
              </w:rPr>
            </w:pPr>
            <w:bookmarkStart w:id="0" w:name="REGNUMSTAMP"/>
            <w:bookmarkEnd w:id="0"/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</w:p>
        </w:tc>
        <w:tc>
          <w:tcPr>
            <w:tcW w:w="351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р.п. Каменоломни</w:t>
            </w:r>
          </w:p>
        </w:tc>
      </w:tr>
      <w:tr>
        <w:trPr>
          <w:trHeight w:val="428" w:hRule="atLeast"/>
        </w:trPr>
        <w:tc>
          <w:tcPr>
            <w:tcW w:w="10348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end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428" w:hRule="atLeast"/>
        </w:trPr>
        <w:tc>
          <w:tcPr>
            <w:tcW w:w="4826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8"/>
                <w:szCs w:val="28"/>
                <w:lang w:val="ru-RU" w:eastAsia="ar-SA" w:bidi="ar-SA"/>
              </w:rPr>
              <w:t>Об утверждении административного регламента предоставления муниципальной услуги «Получение права на организацию ярмарки на территории муниципального образования «Октябрьский район»</w:t>
            </w:r>
          </w:p>
        </w:tc>
        <w:tc>
          <w:tcPr>
            <w:tcW w:w="5522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 целях повышения качества и доступности предоставления муниципальных услуг на территории муниципального образования «Октябрьский район», в соответствии с постановлением Правительства РО от 07.11.2013 № 681 «Об утверждении Порядка организации ярмарок на территории Ростовской области и продажи товаров (выполнения работ, оказания услуг) на них», Федеральным законом "Об организации предоставления государственных и муниципальных услуг" от 27.07.2010 N 210-ФЗ, руководствуясь частью 9 статьи 52 Устава муниципального образования «Октябрьский район»,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1"/>
        <w:jc w:val="center"/>
        <w:rPr>
          <w:szCs w:val="28"/>
        </w:rPr>
      </w:pPr>
      <w:r>
        <w:rPr>
          <w:szCs w:val="28"/>
        </w:rPr>
        <w:t>ПОСТАНОВЛЯЮ: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3"/>
        </w:numPr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административный регламент предоставления муниципальной услуги «Получение права на организацию ярмарки на территории муниципального образования «Октябрьский район» согласно приложению № 1 к настоящему постановлению.</w:t>
      </w:r>
    </w:p>
    <w:p>
      <w:pPr>
        <w:pStyle w:val="ListParagraph"/>
        <w:numPr>
          <w:ilvl w:val="0"/>
          <w:numId w:val="3"/>
        </w:numPr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Октябрьского района от 24.10.2023 № 1216 «Об утверждении административного регламента предоставления муниципальной услуги  «Организация ярмарок на территории муниципального образования «Октябрьский район».</w:t>
      </w:r>
    </w:p>
    <w:p>
      <w:pPr>
        <w:pStyle w:val="ListParagraph"/>
        <w:numPr>
          <w:ilvl w:val="0"/>
          <w:numId w:val="3"/>
        </w:numPr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 и подлежит опубликованию на официальном сайте Администрации Октябрьского района.</w:t>
      </w:r>
    </w:p>
    <w:p>
      <w:pPr>
        <w:pStyle w:val="ListParagraph"/>
        <w:numPr>
          <w:ilvl w:val="0"/>
          <w:numId w:val="3"/>
        </w:numPr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возложить на заместителя главы Администрации Октябрьского района Герасименко И.Ю.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5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tbl>
      <w:tblPr>
        <w:tblW w:w="10376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548"/>
        <w:gridCol w:w="3687"/>
        <w:gridCol w:w="3141"/>
      </w:tblGrid>
      <w:tr>
        <w:trPr>
          <w:trHeight w:val="1485" w:hRule="atLeast"/>
        </w:trPr>
        <w:tc>
          <w:tcPr>
            <w:tcW w:w="354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исполняющая обязанности главы Администрации Октябрьского района</w:t>
            </w:r>
          </w:p>
        </w:tc>
        <w:tc>
          <w:tcPr>
            <w:tcW w:w="368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" w:name="SIGNERSTAMP1"/>
            <w:bookmarkStart w:id="2" w:name="SIGNERSTAMP1"/>
            <w:bookmarkEnd w:id="2"/>
          </w:p>
        </w:tc>
        <w:tc>
          <w:tcPr>
            <w:tcW w:w="3141" w:type="dxa"/>
            <w:tcBorders/>
            <w:shd w:color="auto" w:fill="auto" w:val="clear"/>
            <w:vAlign w:val="bottom"/>
          </w:tcPr>
          <w:p>
            <w:pPr>
              <w:pStyle w:val="Normal"/>
              <w:jc w:val="end"/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Т.В. Юшковская</w:t>
            </w:r>
          </w:p>
        </w:tc>
      </w:tr>
    </w:tbl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tbl>
      <w:tblPr>
        <w:tblStyle w:val="ac"/>
        <w:tblW w:w="1042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12"/>
        <w:gridCol w:w="5212"/>
      </w:tblGrid>
      <w:tr>
        <w:trPr/>
        <w:tc>
          <w:tcPr>
            <w:tcW w:w="521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Постановление вносит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сектор содействия развитию малого и среднего предпринимательства и потребительского рынка</w:t>
            </w:r>
          </w:p>
          <w:p>
            <w:pPr>
              <w:pStyle w:val="Normal"/>
              <w:widowControl/>
              <w:spacing w:before="0" w:after="0"/>
              <w:ind w:end="34"/>
              <w:jc w:val="both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Администрации Октябрьского района</w:t>
            </w:r>
          </w:p>
        </w:tc>
        <w:tc>
          <w:tcPr>
            <w:tcW w:w="521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320" w:leader="none"/>
                <w:tab w:val="center" w:pos="4875" w:leader="none"/>
              </w:tabs>
              <w:spacing w:before="0"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</w:r>
          </w:p>
        </w:tc>
      </w:tr>
      <w:tr>
        <w:trPr/>
        <w:tc>
          <w:tcPr>
            <w:tcW w:w="521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ind w:end="34"/>
              <w:jc w:val="both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521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320" w:leader="none"/>
                <w:tab w:val="center" w:pos="4875" w:leader="none"/>
              </w:tabs>
              <w:spacing w:before="0"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</w:r>
          </w:p>
        </w:tc>
      </w:tr>
    </w:tbl>
    <w:p>
      <w:pPr>
        <w:pStyle w:val="Normal"/>
        <w:jc w:val="end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/>
      </w:r>
    </w:p>
    <w:p>
      <w:pPr>
        <w:pStyle w:val="Normal"/>
        <w:spacing w:before="0" w:after="0"/>
        <w:jc w:val="end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rmal"/>
        <w:ind w:firstLine="709"/>
        <w:jc w:val="end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pStyle w:val="Normal"/>
        <w:ind w:firstLine="709"/>
        <w:jc w:val="end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>
      <w:pPr>
        <w:pStyle w:val="Normal"/>
        <w:ind w:firstLine="709"/>
        <w:jc w:val="end"/>
        <w:rPr>
          <w:sz w:val="28"/>
          <w:szCs w:val="28"/>
        </w:rPr>
      </w:pPr>
      <w:r>
        <w:rPr>
          <w:sz w:val="28"/>
          <w:szCs w:val="28"/>
        </w:rPr>
        <w:t>Октябрьского района</w:t>
      </w:r>
    </w:p>
    <w:p>
      <w:pPr>
        <w:pStyle w:val="Normal"/>
        <w:ind w:firstLine="709"/>
        <w:jc w:val="en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от  № </w:t>
      </w:r>
      <w:bookmarkStart w:id="4" w:name="_GoBack"/>
      <w:bookmarkEnd w:id="4"/>
    </w:p>
    <w:p>
      <w:pPr>
        <w:pStyle w:val="Normal"/>
        <w:ind w:firstLine="709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1" w:after="0"/>
        <w:ind w:end="2709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</w:r>
    </w:p>
    <w:p>
      <w:pPr>
        <w:pStyle w:val="Normal"/>
        <w:widowControl w:val="false"/>
        <w:spacing w:before="1" w:after="0"/>
        <w:ind w:end="2709"/>
        <w:jc w:val="center"/>
        <w:rPr>
          <w:b/>
          <w:color w:val="auto"/>
          <w:spacing w:val="-17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 xml:space="preserve">                                       </w:t>
      </w:r>
      <w:r>
        <w:rPr>
          <w:b/>
          <w:color w:val="auto"/>
          <w:spacing w:val="-16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Административный</w:t>
      </w:r>
      <w:r>
        <w:rPr>
          <w:b/>
          <w:color w:val="auto"/>
          <w:spacing w:val="-17"/>
          <w:sz w:val="28"/>
          <w:szCs w:val="22"/>
          <w:lang w:eastAsia="en-US"/>
        </w:rPr>
        <w:t xml:space="preserve"> регламент</w:t>
      </w:r>
    </w:p>
    <w:p>
      <w:pPr>
        <w:pStyle w:val="Normal"/>
        <w:widowControl w:val="false"/>
        <w:spacing w:before="1" w:after="0"/>
        <w:ind w:end="2709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 xml:space="preserve">                                   </w:t>
      </w:r>
      <w:r>
        <w:rPr>
          <w:b/>
          <w:color w:val="auto"/>
          <w:sz w:val="28"/>
          <w:szCs w:val="22"/>
          <w:lang w:eastAsia="en-US"/>
        </w:rPr>
        <w:t>предоставления</w:t>
      </w:r>
      <w:r>
        <w:rPr>
          <w:b/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муниципальной</w:t>
      </w:r>
      <w:r>
        <w:rPr>
          <w:b/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b/>
          <w:color w:val="auto"/>
          <w:spacing w:val="-2"/>
          <w:sz w:val="28"/>
          <w:szCs w:val="22"/>
          <w:lang w:eastAsia="en-US"/>
        </w:rPr>
        <w:t>услуги</w:t>
      </w:r>
    </w:p>
    <w:p>
      <w:pPr>
        <w:pStyle w:val="Normal"/>
        <w:widowControl w:val="false"/>
        <w:ind w:end="141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>«Получение</w:t>
      </w:r>
      <w:r>
        <w:rPr>
          <w:b/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права</w:t>
      </w:r>
      <w:r>
        <w:rPr>
          <w:b/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на</w:t>
      </w:r>
      <w:r>
        <w:rPr>
          <w:b/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организацию</w:t>
      </w:r>
      <w:r>
        <w:rPr>
          <w:b/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b/>
          <w:color w:val="auto"/>
          <w:spacing w:val="-2"/>
          <w:sz w:val="28"/>
          <w:szCs w:val="22"/>
          <w:lang w:eastAsia="en-US"/>
        </w:rPr>
        <w:t>ярмарки»</w:t>
      </w:r>
    </w:p>
    <w:p>
      <w:pPr>
        <w:pStyle w:val="Normal"/>
        <w:widowControl w:val="false"/>
        <w:spacing w:before="240" w:after="0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4052" w:leader="none"/>
        </w:tabs>
        <w:ind w:hanging="248" w:start="4052"/>
        <w:jc w:val="both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 xml:space="preserve">Общие </w:t>
      </w:r>
      <w:r>
        <w:rPr>
          <w:b/>
          <w:color w:val="auto"/>
          <w:spacing w:val="-2"/>
          <w:sz w:val="28"/>
          <w:szCs w:val="22"/>
          <w:lang w:eastAsia="en-US"/>
        </w:rPr>
        <w:t>положения</w:t>
      </w:r>
    </w:p>
    <w:p>
      <w:pPr>
        <w:pStyle w:val="Normal"/>
        <w:widowControl w:val="false"/>
        <w:spacing w:before="160" w:after="0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>Предмет</w:t>
      </w:r>
      <w:r>
        <w:rPr>
          <w:b/>
          <w:color w:val="auto"/>
          <w:spacing w:val="-8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регулирования</w:t>
      </w:r>
      <w:r>
        <w:rPr>
          <w:b/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типового</w:t>
      </w:r>
      <w:r>
        <w:rPr>
          <w:b/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административного</w:t>
      </w:r>
      <w:r>
        <w:rPr>
          <w:b/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b/>
          <w:color w:val="auto"/>
          <w:spacing w:val="-2"/>
          <w:sz w:val="28"/>
          <w:szCs w:val="22"/>
          <w:lang w:eastAsia="en-US"/>
        </w:rPr>
        <w:t>регламента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1135" w:leader="none"/>
        </w:tabs>
        <w:spacing w:before="160" w:after="0"/>
        <w:ind w:firstLine="709" w:start="1" w:end="140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Настоящий</w:t>
      </w:r>
      <w:r>
        <w:rPr>
          <w:color w:val="auto"/>
          <w:spacing w:val="80"/>
          <w:w w:val="15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типовой</w:t>
      </w:r>
      <w:r>
        <w:rPr>
          <w:color w:val="auto"/>
          <w:spacing w:val="80"/>
          <w:w w:val="15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административный</w:t>
      </w:r>
      <w:r>
        <w:rPr>
          <w:color w:val="auto"/>
          <w:spacing w:val="80"/>
          <w:w w:val="15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регламент</w:t>
      </w:r>
      <w:r>
        <w:rPr>
          <w:color w:val="auto"/>
          <w:spacing w:val="80"/>
          <w:w w:val="15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определяет</w:t>
      </w:r>
      <w:r>
        <w:rPr>
          <w:color w:val="auto"/>
          <w:spacing w:val="80"/>
          <w:w w:val="15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сроки</w:t>
      </w:r>
      <w:r>
        <w:rPr>
          <w:color w:val="auto"/>
          <w:spacing w:val="80"/>
          <w:w w:val="15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и устанавливает порядок, последовательность действий и стандарт предоставления муниципальной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«Получение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права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на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организацию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ярмарки»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(далее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–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 xml:space="preserve">Услуга) на территории </w:t>
      </w:r>
      <w:r>
        <w:rPr>
          <w:color w:val="auto"/>
          <w:sz w:val="28"/>
          <w:szCs w:val="22"/>
          <w:u w:val="single"/>
          <w:lang w:eastAsia="en-US"/>
        </w:rPr>
        <w:t>муниципального образования «Октябрьский район»</w:t>
      </w:r>
      <w:r>
        <w:rPr>
          <w:color w:val="auto"/>
          <w:sz w:val="28"/>
          <w:szCs w:val="22"/>
          <w:lang w:eastAsia="en-US"/>
        </w:rPr>
        <w:t>.</w:t>
      </w:r>
    </w:p>
    <w:p>
      <w:pPr>
        <w:pStyle w:val="Normal"/>
        <w:widowControl w:val="false"/>
        <w:jc w:val="both"/>
        <w:rPr>
          <w:color w:val="auto"/>
          <w:spacing w:val="-2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Муниципальная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услуга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включает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подуслуги:</w:t>
      </w:r>
    </w:p>
    <w:p>
      <w:pPr>
        <w:pStyle w:val="Normal"/>
        <w:spacing w:before="0" w:after="160"/>
        <w:ind w:star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нового места под ярмарку;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права на организацию ярмарки;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сведений о ярмарке;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подписки на получение уведомлений о свободных местах на ярмарке;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отмена подписки на получение уведомлений о свободных местах на ярмарке.</w:t>
      </w:r>
    </w:p>
    <w:p>
      <w:pPr>
        <w:pStyle w:val="Normal"/>
        <w:widowControl w:val="false"/>
        <w:ind w:firstLine="709" w:end="138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процедур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административных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действий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рамках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Ростовской области, муниципальным правовым актам.</w:t>
      </w:r>
    </w:p>
    <w:p>
      <w:pPr>
        <w:pStyle w:val="Normal"/>
        <w:widowControl w:val="false"/>
        <w:spacing w:before="40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Круг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>заявителей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160" w:after="0"/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Услуга предоставляется физическим лицам, индивидуальным предпринимателям</w:t>
      </w:r>
      <w:r>
        <w:rPr>
          <w:color w:val="auto"/>
          <w:spacing w:val="68"/>
          <w:w w:val="150"/>
          <w:sz w:val="28"/>
          <w:szCs w:val="22"/>
          <w:lang w:eastAsia="en-US"/>
        </w:rPr>
        <w:t xml:space="preserve">    </w:t>
      </w:r>
      <w:r>
        <w:rPr>
          <w:color w:val="auto"/>
          <w:sz w:val="28"/>
          <w:szCs w:val="22"/>
          <w:lang w:eastAsia="en-US"/>
        </w:rPr>
        <w:t>и</w:t>
      </w:r>
      <w:r>
        <w:rPr>
          <w:color w:val="auto"/>
          <w:spacing w:val="68"/>
          <w:w w:val="150"/>
          <w:sz w:val="28"/>
          <w:szCs w:val="22"/>
          <w:lang w:eastAsia="en-US"/>
        </w:rPr>
        <w:t xml:space="preserve">    </w:t>
      </w:r>
      <w:r>
        <w:rPr>
          <w:color w:val="auto"/>
          <w:sz w:val="28"/>
          <w:szCs w:val="22"/>
          <w:lang w:eastAsia="en-US"/>
        </w:rPr>
        <w:t>юридическим</w:t>
      </w:r>
      <w:r>
        <w:rPr>
          <w:color w:val="auto"/>
          <w:spacing w:val="68"/>
          <w:w w:val="150"/>
          <w:sz w:val="28"/>
          <w:szCs w:val="22"/>
          <w:lang w:eastAsia="en-US"/>
        </w:rPr>
        <w:t xml:space="preserve">    </w:t>
      </w:r>
      <w:r>
        <w:rPr>
          <w:color w:val="auto"/>
          <w:sz w:val="28"/>
          <w:szCs w:val="22"/>
          <w:lang w:eastAsia="en-US"/>
        </w:rPr>
        <w:t>лицам,</w:t>
      </w:r>
      <w:r>
        <w:rPr>
          <w:color w:val="auto"/>
          <w:spacing w:val="68"/>
          <w:w w:val="150"/>
          <w:sz w:val="28"/>
          <w:szCs w:val="22"/>
          <w:lang w:eastAsia="en-US"/>
        </w:rPr>
        <w:t xml:space="preserve">    </w:t>
      </w:r>
      <w:r>
        <w:rPr>
          <w:color w:val="auto"/>
          <w:sz w:val="28"/>
          <w:szCs w:val="22"/>
          <w:lang w:eastAsia="en-US"/>
        </w:rPr>
        <w:t>зарегистрированным в</w:t>
      </w:r>
      <w:r>
        <w:rPr>
          <w:color w:val="auto"/>
          <w:spacing w:val="77"/>
          <w:sz w:val="28"/>
          <w:szCs w:val="22"/>
          <w:lang w:eastAsia="en-US"/>
        </w:rPr>
        <w:t xml:space="preserve">   </w:t>
      </w:r>
      <w:r>
        <w:rPr>
          <w:color w:val="auto"/>
          <w:sz w:val="28"/>
          <w:szCs w:val="22"/>
          <w:lang w:eastAsia="en-US"/>
        </w:rPr>
        <w:t>порядке,</w:t>
      </w:r>
      <w:r>
        <w:rPr>
          <w:color w:val="auto"/>
          <w:spacing w:val="78"/>
          <w:sz w:val="28"/>
          <w:szCs w:val="22"/>
          <w:lang w:eastAsia="en-US"/>
        </w:rPr>
        <w:t xml:space="preserve">   </w:t>
      </w:r>
      <w:r>
        <w:rPr>
          <w:color w:val="auto"/>
          <w:sz w:val="28"/>
          <w:szCs w:val="22"/>
          <w:lang w:eastAsia="en-US"/>
        </w:rPr>
        <w:t>установленном</w:t>
      </w:r>
      <w:r>
        <w:rPr>
          <w:color w:val="auto"/>
          <w:spacing w:val="78"/>
          <w:sz w:val="28"/>
          <w:szCs w:val="22"/>
          <w:lang w:eastAsia="en-US"/>
        </w:rPr>
        <w:t xml:space="preserve">   </w:t>
      </w:r>
      <w:r>
        <w:rPr>
          <w:color w:val="auto"/>
          <w:sz w:val="28"/>
          <w:szCs w:val="22"/>
          <w:lang w:eastAsia="en-US"/>
        </w:rPr>
        <w:t>законодательством</w:t>
      </w:r>
      <w:r>
        <w:rPr>
          <w:color w:val="auto"/>
          <w:spacing w:val="78"/>
          <w:sz w:val="28"/>
          <w:szCs w:val="22"/>
          <w:lang w:eastAsia="en-US"/>
        </w:rPr>
        <w:t xml:space="preserve">   </w:t>
      </w:r>
      <w:r>
        <w:rPr>
          <w:color w:val="auto"/>
          <w:sz w:val="28"/>
          <w:szCs w:val="22"/>
          <w:lang w:eastAsia="en-US"/>
        </w:rPr>
        <w:t>Российской</w:t>
      </w:r>
      <w:r>
        <w:rPr>
          <w:color w:val="auto"/>
          <w:spacing w:val="78"/>
          <w:sz w:val="28"/>
          <w:szCs w:val="22"/>
          <w:lang w:eastAsia="en-US"/>
        </w:rPr>
        <w:t xml:space="preserve">   </w:t>
      </w:r>
      <w:r>
        <w:rPr>
          <w:color w:val="auto"/>
          <w:spacing w:val="-2"/>
          <w:sz w:val="28"/>
          <w:szCs w:val="22"/>
          <w:lang w:eastAsia="en-US"/>
        </w:rPr>
        <w:t>Федерации</w:t>
      </w:r>
    </w:p>
    <w:p>
      <w:pPr>
        <w:sectPr>
          <w:type w:val="continuous"/>
          <w:pgSz w:w="11906" w:h="16838"/>
          <w:pgMar w:left="1133" w:right="425" w:gutter="0" w:header="0" w:top="1320" w:footer="0" w:bottom="280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widowControl w:val="false"/>
        <w:spacing w:before="78" w:after="0"/>
        <w:ind w:end="13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Услуга должна быть предоставлена заявителю в соответствии с вариантом предоставления Услуги (далее – вариант).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Признаки заявителя определяются путем профилирования, осуществляемого в соответствии с настоящим типовым административным </w:t>
      </w:r>
      <w:r>
        <w:rPr>
          <w:color w:val="auto"/>
          <w:spacing w:val="-2"/>
          <w:sz w:val="28"/>
          <w:szCs w:val="22"/>
          <w:lang w:eastAsia="en-US"/>
        </w:rPr>
        <w:t>регламентом.</w:t>
      </w:r>
    </w:p>
    <w:p>
      <w:pPr>
        <w:pStyle w:val="Normal"/>
        <w:widowControl w:val="false"/>
        <w:tabs>
          <w:tab w:val="clear" w:pos="708"/>
          <w:tab w:val="left" w:pos="1135" w:leader="none"/>
        </w:tabs>
        <w:ind w:start="710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 xml:space="preserve">Требования к порядку 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>информирования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160" w:after="0"/>
        <w:ind w:hanging="425" w:start="1135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Информация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</w:t>
      </w:r>
      <w:r>
        <w:rPr>
          <w:color w:val="auto"/>
          <w:spacing w:val="-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порядке</w:t>
      </w:r>
      <w:r>
        <w:rPr>
          <w:color w:val="auto"/>
          <w:spacing w:val="-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1"/>
          <w:sz w:val="28"/>
          <w:szCs w:val="22"/>
          <w:lang w:eastAsia="en-US"/>
        </w:rPr>
        <w:t xml:space="preserve"> </w:t>
      </w:r>
      <w:r>
        <w:rPr>
          <w:color w:val="auto"/>
          <w:spacing w:val="-2"/>
          <w:sz w:val="28"/>
          <w:szCs w:val="22"/>
          <w:lang w:eastAsia="en-US"/>
        </w:rPr>
        <w:t>размещается:</w:t>
      </w:r>
    </w:p>
    <w:p>
      <w:pPr>
        <w:pStyle w:val="Normal"/>
        <w:spacing w:before="0" w:after="160"/>
        <w:ind w:star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FootnoteReference"/>
          <w:sz w:val="28"/>
          <w:szCs w:val="28"/>
          <w:vertAlign w:val="superscript"/>
        </w:rPr>
        <w:footnoteReference w:id="2"/>
      </w:r>
      <w:r>
        <w:rPr>
          <w:sz w:val="28"/>
          <w:szCs w:val="28"/>
        </w:rPr>
        <w:t xml:space="preserve"> (далее – Единый портал);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официальном сайте Администрации Октябрьского района;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непосредственно при личном приеме заявителя (представителя) в Администрации Октябрьского района</w:t>
      </w:r>
      <w:r>
        <w:rPr>
          <w:sz w:val="28"/>
          <w:szCs w:val="28"/>
          <w:lang w:eastAsia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телефону </w:t>
      </w:r>
      <w:r>
        <w:rPr>
          <w:sz w:val="28"/>
          <w:szCs w:val="28"/>
          <w:lang w:eastAsia="en-US"/>
        </w:rPr>
        <w:t xml:space="preserve">Администрации Октябрьского района </w:t>
      </w:r>
      <w:r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размещения в открытой и доступной форме информации: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размещения информации на информационных стендах  </w:t>
      </w:r>
      <w:r>
        <w:rPr>
          <w:sz w:val="28"/>
          <w:szCs w:val="28"/>
          <w:lang w:eastAsia="en-US"/>
        </w:rPr>
        <w:t>Администрации Октябрьского района</w:t>
      </w:r>
      <w:r>
        <w:rPr>
          <w:sz w:val="28"/>
          <w:szCs w:val="28"/>
        </w:rPr>
        <w:t>.</w:t>
      </w:r>
    </w:p>
    <w:p>
      <w:pPr>
        <w:pStyle w:val="Normal"/>
        <w:widowControl w:val="false"/>
        <w:tabs>
          <w:tab w:val="clear" w:pos="708"/>
          <w:tab w:val="left" w:pos="980" w:leader="none"/>
          <w:tab w:val="left" w:pos="1391" w:leader="none"/>
          <w:tab w:val="left" w:pos="2534" w:leader="none"/>
          <w:tab w:val="left" w:pos="2649" w:leader="none"/>
          <w:tab w:val="left" w:pos="3688" w:leader="none"/>
          <w:tab w:val="left" w:pos="3772" w:leader="none"/>
          <w:tab w:val="left" w:pos="4389" w:leader="none"/>
          <w:tab w:val="left" w:pos="5747" w:leader="none"/>
          <w:tab w:val="left" w:pos="5987" w:leader="none"/>
          <w:tab w:val="left" w:pos="6820" w:leader="none"/>
          <w:tab w:val="left" w:pos="7410" w:leader="none"/>
          <w:tab w:val="left" w:pos="8191" w:leader="none"/>
          <w:tab w:val="left" w:pos="8462" w:leader="none"/>
          <w:tab w:val="left" w:pos="9013" w:leader="none"/>
        </w:tabs>
        <w:ind w:firstLine="709" w:end="136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Информирование</w:t>
      </w:r>
      <w:r>
        <w:rPr>
          <w:color w:val="auto"/>
          <w:spacing w:val="-16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6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порядке</w:t>
      </w:r>
      <w:r>
        <w:rPr>
          <w:color w:val="auto"/>
          <w:spacing w:val="-16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предоставления</w:t>
      </w:r>
      <w:r>
        <w:rPr>
          <w:color w:val="auto"/>
          <w:spacing w:val="-16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Услуги</w:t>
      </w:r>
      <w:r>
        <w:rPr>
          <w:color w:val="auto"/>
          <w:spacing w:val="-16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осуществляется</w:t>
      </w:r>
      <w:r>
        <w:rPr>
          <w:color w:val="auto"/>
          <w:spacing w:val="-16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бесплатно.</w:t>
      </w:r>
    </w:p>
    <w:p>
      <w:pPr>
        <w:pStyle w:val="Normal"/>
        <w:widowControl w:val="false"/>
        <w:tabs>
          <w:tab w:val="clear" w:pos="708"/>
          <w:tab w:val="left" w:pos="980" w:leader="none"/>
          <w:tab w:val="left" w:pos="1391" w:leader="none"/>
          <w:tab w:val="left" w:pos="2534" w:leader="none"/>
          <w:tab w:val="left" w:pos="2649" w:leader="none"/>
          <w:tab w:val="left" w:pos="3688" w:leader="none"/>
          <w:tab w:val="left" w:pos="3772" w:leader="none"/>
          <w:tab w:val="left" w:pos="4389" w:leader="none"/>
          <w:tab w:val="left" w:pos="5747" w:leader="none"/>
          <w:tab w:val="left" w:pos="5987" w:leader="none"/>
          <w:tab w:val="left" w:pos="6820" w:leader="none"/>
          <w:tab w:val="left" w:pos="7410" w:leader="none"/>
          <w:tab w:val="left" w:pos="8191" w:leader="none"/>
          <w:tab w:val="left" w:pos="8462" w:leader="none"/>
          <w:tab w:val="left" w:pos="9013" w:leader="none"/>
        </w:tabs>
        <w:ind w:firstLine="709" w:end="136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Информация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ходе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рассмотрения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заявления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может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быть получена заявителем (представителем) в «Личном кабинете» на Едином портале, а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также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10"/>
          <w:sz w:val="28"/>
          <w:szCs w:val="28"/>
          <w:lang w:eastAsia="en-US"/>
        </w:rPr>
        <w:t>в</w:t>
      </w:r>
      <w:r>
        <w:rPr>
          <w:color w:val="auto"/>
          <w:sz w:val="28"/>
          <w:szCs w:val="28"/>
          <w:lang w:eastAsia="en-US"/>
        </w:rPr>
        <w:tab/>
        <w:t xml:space="preserve">секторе содействия развитию малого и среднего предпринимательства и потребительского рынка </w:t>
      </w:r>
      <w:r>
        <w:rPr>
          <w:color w:val="auto"/>
          <w:spacing w:val="-2"/>
          <w:sz w:val="28"/>
          <w:szCs w:val="28"/>
          <w:lang w:eastAsia="en-US"/>
        </w:rPr>
        <w:t>Администрации Октябрьского района Ростовской области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5"/>
          <w:sz w:val="28"/>
          <w:szCs w:val="28"/>
          <w:lang w:eastAsia="en-US"/>
        </w:rPr>
        <w:t>при</w:t>
      </w:r>
      <w:r>
        <w:rPr>
          <w:color w:val="auto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обращении</w:t>
      </w:r>
      <w:r>
        <w:rPr>
          <w:color w:val="auto"/>
          <w:sz w:val="28"/>
          <w:szCs w:val="28"/>
          <w:lang w:eastAsia="en-US"/>
        </w:rPr>
        <w:tab/>
        <w:tab/>
      </w:r>
      <w:r>
        <w:rPr>
          <w:color w:val="auto"/>
          <w:spacing w:val="-2"/>
          <w:sz w:val="28"/>
          <w:szCs w:val="28"/>
          <w:lang w:eastAsia="en-US"/>
        </w:rPr>
        <w:t>заявителя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2"/>
          <w:sz w:val="28"/>
          <w:szCs w:val="28"/>
          <w:lang w:eastAsia="en-US"/>
        </w:rPr>
        <w:t>лично,</w:t>
      </w:r>
      <w:r>
        <w:rPr>
          <w:color w:val="auto"/>
          <w:sz w:val="28"/>
          <w:szCs w:val="28"/>
          <w:lang w:eastAsia="en-US"/>
        </w:rPr>
        <w:tab/>
        <w:tab/>
      </w:r>
      <w:r>
        <w:rPr>
          <w:color w:val="auto"/>
          <w:spacing w:val="-5"/>
          <w:sz w:val="28"/>
          <w:szCs w:val="28"/>
          <w:lang w:eastAsia="en-US"/>
        </w:rPr>
        <w:t>по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2"/>
          <w:sz w:val="28"/>
          <w:szCs w:val="28"/>
          <w:lang w:eastAsia="en-US"/>
        </w:rPr>
        <w:t>телефону,</w:t>
      </w:r>
      <w:r>
        <w:rPr>
          <w:color w:val="auto"/>
          <w:sz w:val="28"/>
          <w:szCs w:val="28"/>
          <w:lang w:eastAsia="en-US"/>
        </w:rPr>
        <w:t xml:space="preserve"> посредством</w:t>
      </w:r>
      <w:r>
        <w:rPr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электронной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почты.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130" w:leader="none"/>
          <w:tab w:val="left" w:pos="3674" w:leader="none"/>
        </w:tabs>
        <w:spacing w:lineRule="auto" w:line="360" w:before="320" w:after="0"/>
        <w:ind w:hanging="901" w:start="3674" w:end="2912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Стандарт</w:t>
      </w:r>
      <w:r>
        <w:rPr>
          <w:b/>
          <w:bCs/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предоставления</w:t>
      </w:r>
      <w:r>
        <w:rPr>
          <w:b/>
          <w:bCs/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Услуги Наименование Услуги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ind w:hanging="426" w:start="710" w:end="404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Получение</w:t>
      </w:r>
      <w:r>
        <w:rPr>
          <w:color w:val="auto"/>
          <w:spacing w:val="-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права</w:t>
      </w:r>
      <w:r>
        <w:rPr>
          <w:color w:val="auto"/>
          <w:spacing w:val="-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на</w:t>
      </w:r>
      <w:r>
        <w:rPr>
          <w:color w:val="auto"/>
          <w:spacing w:val="-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организацию</w:t>
      </w:r>
      <w:r>
        <w:rPr>
          <w:color w:val="auto"/>
          <w:spacing w:val="-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ярмарки. Муниципальная услуга включает подуслуги:</w:t>
      </w:r>
    </w:p>
    <w:p>
      <w:pPr>
        <w:pStyle w:val="Normal"/>
        <w:spacing w:before="0" w:after="160"/>
        <w:ind w:star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нового места под ярмарку;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права на организацию ярмарки;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сведений о ярмарке;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подписки на получение уведомлений о свободных местах на ярмарке;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отмена подписки на получение уведомлений о свободных местах на ярмарке.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start="710" w:end="404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start="710" w:end="404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720" w:leader="none"/>
        </w:tabs>
        <w:jc w:val="center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Наименование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органа,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предоставляющего</w:t>
      </w:r>
      <w:r>
        <w:rPr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>Услугу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0" w:after="0"/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Услуга предоставляется </w:t>
      </w:r>
      <w:r>
        <w:rPr>
          <w:color w:val="auto"/>
          <w:sz w:val="28"/>
          <w:szCs w:val="28"/>
          <w:lang w:eastAsia="en-US"/>
        </w:rPr>
        <w:t>Администрации Октябрьского района Ростовской области</w:t>
      </w:r>
      <w:r>
        <w:rPr>
          <w:color w:val="auto"/>
          <w:sz w:val="28"/>
          <w:szCs w:val="22"/>
          <w:lang w:eastAsia="en-US"/>
        </w:rPr>
        <w:t xml:space="preserve"> (далее – уполномоченный орган).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40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0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При оказании Услуги </w:t>
      </w:r>
      <w:r>
        <w:rPr>
          <w:color w:val="auto"/>
          <w:spacing w:val="-8"/>
          <w:sz w:val="28"/>
          <w:szCs w:val="28"/>
          <w:lang w:eastAsia="en-US"/>
        </w:rPr>
        <w:t xml:space="preserve">сектор содействия развитию малого и среднего предпринимательства и потребительского рынка </w:t>
      </w:r>
      <w:r>
        <w:rPr>
          <w:color w:val="auto"/>
          <w:sz w:val="28"/>
          <w:szCs w:val="28"/>
          <w:lang w:eastAsia="en-US"/>
        </w:rPr>
        <w:t>Администрации Октябрьского района Ростовской области</w:t>
      </w:r>
      <w:r>
        <w:rPr>
          <w:color w:val="auto"/>
          <w:sz w:val="28"/>
          <w:szCs w:val="22"/>
          <w:lang w:eastAsia="en-US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организациями: </w:t>
      </w:r>
      <w:r>
        <w:rPr>
          <w:color w:val="auto"/>
          <w:sz w:val="28"/>
          <w:szCs w:val="28"/>
        </w:rPr>
        <w:t>с Федеральной налоговой службой России, Пенсионным фондом Российской Федерации, Федеральной службой государственной регистрации, кадастра и картографии.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3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Запрещено требовать от заявителя осуществления действий, в том числе согласований,</w:t>
      </w:r>
      <w:r>
        <w:rPr>
          <w:color w:val="auto"/>
          <w:spacing w:val="-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необходимых</w:t>
      </w:r>
      <w:r>
        <w:rPr>
          <w:color w:val="auto"/>
          <w:spacing w:val="-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для</w:t>
      </w:r>
      <w:r>
        <w:rPr>
          <w:color w:val="auto"/>
          <w:spacing w:val="-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получения</w:t>
      </w:r>
      <w:r>
        <w:rPr>
          <w:color w:val="auto"/>
          <w:spacing w:val="-1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и</w:t>
      </w:r>
      <w:r>
        <w:rPr>
          <w:color w:val="auto"/>
          <w:spacing w:val="-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связанных</w:t>
      </w:r>
      <w:r>
        <w:rPr>
          <w:color w:val="auto"/>
          <w:spacing w:val="-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</w:t>
      </w:r>
      <w:r>
        <w:rPr>
          <w:color w:val="auto"/>
          <w:spacing w:val="-1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обращением</w:t>
      </w:r>
      <w:r>
        <w:rPr>
          <w:color w:val="auto"/>
          <w:spacing w:val="-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</w:t>
      </w:r>
      <w:r>
        <w:rPr>
          <w:color w:val="auto"/>
          <w:spacing w:val="-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>
      <w:pPr>
        <w:pStyle w:val="Normal"/>
        <w:widowControl w:val="false"/>
        <w:numPr>
          <w:ilvl w:val="0"/>
          <w:numId w:val="0"/>
        </w:numPr>
        <w:spacing w:before="320" w:after="0"/>
        <w:ind w:end="141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Результат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предоставления</w:t>
      </w:r>
      <w:r>
        <w:rPr>
          <w:b/>
          <w:bCs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>Услуги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0" w:after="0"/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Результатами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2"/>
          <w:sz w:val="28"/>
          <w:szCs w:val="22"/>
          <w:lang w:eastAsia="en-US"/>
        </w:rPr>
        <w:t xml:space="preserve"> являются: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 принятии положительного решения по заявке на рассмотрение предложения о включении места в схему мест для размещения ярмарок;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 принятии отрицательного решения по заявке на рассмотрение предложения о включении места в схему для размещения ярмарок;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 выдаче разрешения на право организации ярмарки;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об отказе в выдаче разрешения на право организации ярмарки;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 подтверждении сведений о ярмарке;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об отказе в подтверждении сведений о ярмарке.</w:t>
      </w:r>
    </w:p>
    <w:p>
      <w:pPr>
        <w:pStyle w:val="Normal"/>
        <w:widowControl w:val="false"/>
        <w:ind w:end="13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Документом, содержащим решение о предоставлении Услуги, на основании которого заявителю предоставляется результат Услуги, является Распоряжение об о выдаче (отказе в выдаче) разрешения на право организации ярмарки.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Результаты предоставления Услуги направляются заявителю в форме электронного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документа,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подписанного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усиленной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квалифицированной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</w:p>
    <w:p>
      <w:pPr>
        <w:pStyle w:val="Normal"/>
        <w:widowControl w:val="false"/>
        <w:spacing w:before="158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end="141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Срок</w:t>
      </w:r>
      <w:r>
        <w:rPr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предоставления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 xml:space="preserve"> Услуги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0" w:after="0"/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Сроки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pacing w:val="-2"/>
          <w:sz w:val="28"/>
          <w:szCs w:val="22"/>
          <w:lang w:eastAsia="en-US"/>
        </w:rPr>
        <w:t>составляют: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предложение нового места под ярмарку </w:t>
      </w:r>
      <w:r>
        <w:rPr>
          <w:sz w:val="28"/>
          <w:szCs w:val="28"/>
          <w:lang w:eastAsia="en-US"/>
        </w:rPr>
        <w:t>– не более 20 рабочих дней со дня поступления заявления</w:t>
      </w:r>
      <w:r>
        <w:rPr>
          <w:sz w:val="28"/>
          <w:szCs w:val="28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получение права на организацию ярмарки </w:t>
      </w:r>
      <w:r>
        <w:rPr>
          <w:sz w:val="28"/>
          <w:szCs w:val="28"/>
          <w:lang w:eastAsia="en-US"/>
        </w:rPr>
        <w:t>– не более 20 рабочих дней со дня поступления заявления</w:t>
      </w:r>
      <w:r>
        <w:rPr>
          <w:sz w:val="28"/>
          <w:szCs w:val="28"/>
        </w:rPr>
        <w:t>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сведений о ярмарке </w:t>
      </w:r>
      <w:r>
        <w:rPr>
          <w:sz w:val="28"/>
          <w:szCs w:val="28"/>
          <w:lang w:eastAsia="en-US"/>
        </w:rPr>
        <w:t>– не более 20 рабочих дней со дня поступления заявления</w:t>
      </w:r>
      <w:r>
        <w:rPr>
          <w:sz w:val="28"/>
          <w:szCs w:val="28"/>
        </w:rPr>
        <w:t>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оформление подписки на получение уведомлений о свободных местах на ярмарке </w:t>
      </w:r>
      <w:r>
        <w:rPr>
          <w:sz w:val="28"/>
          <w:szCs w:val="28"/>
          <w:lang w:eastAsia="en-US"/>
        </w:rPr>
        <w:t>– не более 1 рабочего дня со дня поступления заявления (при наличии технической возможности Услуга оказывается в режиме «онлайн»)</w:t>
      </w:r>
      <w:r>
        <w:rPr>
          <w:sz w:val="28"/>
          <w:szCs w:val="28"/>
        </w:rPr>
        <w:t>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отмена подписки на получение уведомлений о свободных местах на ярмарке </w:t>
      </w:r>
      <w:r>
        <w:rPr>
          <w:sz w:val="28"/>
          <w:szCs w:val="28"/>
          <w:lang w:eastAsia="en-US"/>
        </w:rPr>
        <w:t>– не более 1 рабочего дня со дня поступления заявления (при наличии технической возможности Услуга оказывается в режиме «онлайн»)</w:t>
      </w:r>
      <w:r>
        <w:rPr>
          <w:sz w:val="28"/>
          <w:szCs w:val="28"/>
        </w:rPr>
        <w:t>.</w:t>
      </w:r>
    </w:p>
    <w:p>
      <w:pPr>
        <w:pStyle w:val="Normal"/>
        <w:widowControl w:val="false"/>
        <w:ind w:firstLine="70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Срок предоставления Услуги определяется для каждого варианта и приведен в их описании, содержащемся в разделе III настоящего типового административного </w:t>
      </w:r>
      <w:r>
        <w:rPr>
          <w:color w:val="auto"/>
          <w:spacing w:val="-2"/>
          <w:sz w:val="28"/>
          <w:szCs w:val="28"/>
          <w:lang w:eastAsia="en-US"/>
        </w:rPr>
        <w:t>регламента.</w:t>
      </w:r>
    </w:p>
    <w:p>
      <w:pPr>
        <w:pStyle w:val="Normal"/>
        <w:widowControl w:val="false"/>
        <w:spacing w:before="158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end="141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Правовые</w:t>
      </w:r>
      <w:r>
        <w:rPr>
          <w:b/>
          <w:bCs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 xml:space="preserve">основания для предоставления 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>Услуги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0" w:after="0"/>
        <w:ind w:firstLine="709" w:start="1" w:end="140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Предоставление Услуги осуществляется в соответствии со следующими нормативными правовыми актами:</w:t>
      </w:r>
    </w:p>
    <w:p>
      <w:pPr>
        <w:pStyle w:val="Normal"/>
        <w:widowControl w:val="false"/>
        <w:ind w:end="140"/>
        <w:jc w:val="both"/>
        <w:rPr>
          <w:color w:val="auto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color w:val="auto"/>
          <w:spacing w:val="-280"/>
          <w:sz w:val="28"/>
          <w:szCs w:val="28"/>
          <w:lang w:eastAsia="en-US"/>
        </w:rPr>
        <w:sym w:font="Times New Roman" w:char="f02d"/>
      </w:r>
      <w:r>
        <w:rPr>
          <w:color w:val="auto"/>
          <w:spacing w:val="69"/>
          <w:w w:val="15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Федеральный закон от 28.12.2009 г. № 381-ФЗ «Об основах государственного регулирования торговой деятельности в Российской Федерации»;</w:t>
      </w:r>
    </w:p>
    <w:p>
      <w:pPr>
        <w:pStyle w:val="Normal"/>
        <w:widowControl w:val="false"/>
        <w:ind w:end="139"/>
        <w:jc w:val="both"/>
        <w:rPr>
          <w:color w:val="auto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color w:val="auto"/>
          <w:spacing w:val="-280"/>
          <w:sz w:val="28"/>
          <w:szCs w:val="28"/>
          <w:lang w:eastAsia="en-US"/>
        </w:rPr>
        <w:sym w:font="Times New Roman" w:char="f02d"/>
      </w:r>
      <w:r>
        <w:rPr>
          <w:color w:val="auto"/>
          <w:spacing w:val="73"/>
          <w:w w:val="150"/>
          <w:sz w:val="28"/>
          <w:szCs w:val="28"/>
          <w:lang w:eastAsia="en-US"/>
        </w:rPr>
        <w:t xml:space="preserve">  </w:t>
      </w:r>
      <w:r>
        <w:rPr>
          <w:color w:val="auto"/>
          <w:sz w:val="28"/>
          <w:szCs w:val="28"/>
          <w:lang w:eastAsia="en-US"/>
        </w:rPr>
        <w:t>Федеральным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законом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27.07.2010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№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210-ФЗ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«Об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 предоставления государственных и муниципальных услуг» («Российская газета»,</w:t>
      </w:r>
      <w:r>
        <w:rPr>
          <w:color w:val="auto"/>
          <w:spacing w:val="-16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№</w:t>
      </w:r>
      <w:r>
        <w:rPr>
          <w:color w:val="auto"/>
          <w:spacing w:val="-16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168,</w:t>
      </w:r>
      <w:r>
        <w:rPr>
          <w:color w:val="auto"/>
          <w:spacing w:val="39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30.07.2010,</w:t>
      </w:r>
      <w:r>
        <w:rPr>
          <w:color w:val="auto"/>
          <w:spacing w:val="-1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«Собрание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законодательства</w:t>
      </w:r>
      <w:r>
        <w:rPr>
          <w:color w:val="auto"/>
          <w:spacing w:val="-16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РФ»,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02.08.2010,</w:t>
      </w:r>
      <w:r>
        <w:rPr>
          <w:color w:val="auto"/>
          <w:spacing w:val="-1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№</w:t>
      </w:r>
      <w:r>
        <w:rPr>
          <w:color w:val="auto"/>
          <w:spacing w:val="-15"/>
          <w:sz w:val="28"/>
          <w:szCs w:val="28"/>
          <w:lang w:eastAsia="en-US"/>
        </w:rPr>
        <w:t xml:space="preserve"> </w:t>
      </w:r>
      <w:r>
        <w:rPr>
          <w:color w:val="auto"/>
          <w:spacing w:val="-5"/>
          <w:sz w:val="28"/>
          <w:szCs w:val="28"/>
          <w:lang w:eastAsia="en-US"/>
        </w:rPr>
        <w:t>31,</w:t>
      </w:r>
      <w:r>
        <w:rPr>
          <w:color w:val="auto"/>
          <w:sz w:val="28"/>
          <w:szCs w:val="28"/>
          <w:lang w:eastAsia="en-US"/>
        </w:rPr>
        <w:t xml:space="preserve"> ст. </w:t>
      </w:r>
      <w:r>
        <w:rPr>
          <w:color w:val="auto"/>
          <w:spacing w:val="-2"/>
          <w:sz w:val="28"/>
          <w:szCs w:val="28"/>
          <w:lang w:eastAsia="en-US"/>
        </w:rPr>
        <w:t>4179);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spacing w:before="158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Исчерпывающий</w:t>
      </w:r>
      <w:r>
        <w:rPr>
          <w:b/>
          <w:bCs/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перечень</w:t>
      </w:r>
      <w:r>
        <w:rPr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документов,</w:t>
      </w:r>
      <w:r>
        <w:rPr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необходимых</w:t>
      </w:r>
      <w:r>
        <w:rPr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для</w:t>
      </w:r>
      <w:r>
        <w:rPr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 xml:space="preserve">предоставления 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>Услуги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lineRule="auto" w:line="264"/>
        <w:ind w:firstLine="709" w:start="1" w:end="140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134" w:leader="none"/>
        </w:tabs>
        <w:ind w:hanging="424" w:start="1134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заявление</w:t>
      </w:r>
      <w:r>
        <w:rPr>
          <w:color w:val="auto"/>
          <w:spacing w:val="-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 xml:space="preserve">на оказание </w:t>
      </w:r>
      <w:r>
        <w:rPr>
          <w:color w:val="auto"/>
          <w:spacing w:val="-2"/>
          <w:sz w:val="28"/>
          <w:szCs w:val="22"/>
          <w:lang w:eastAsia="en-US"/>
        </w:rPr>
        <w:t>Услуги.</w:t>
      </w:r>
    </w:p>
    <w:p>
      <w:pPr>
        <w:pStyle w:val="Normal"/>
        <w:widowControl w:val="false"/>
        <w:spacing w:lineRule="auto" w:line="264" w:before="32" w:after="0"/>
        <w:ind w:end="139"/>
        <w:jc w:val="both"/>
        <w:rPr>
          <w:color w:val="auto"/>
          <w:sz w:val="28"/>
          <w:szCs w:val="28"/>
          <w:lang w:eastAsia="en-US"/>
        </w:rPr>
        <w:sectPr>
          <w:footnotePr>
            <w:numFmt w:val="decimal"/>
          </w:footnotePr>
          <w:type w:val="nextPage"/>
          <w:pgSz w:w="11906" w:h="16838"/>
          <w:pgMar w:left="1133" w:right="425" w:gutter="0" w:header="0" w:top="108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auto"/>
          <w:sz w:val="28"/>
          <w:szCs w:val="28"/>
          <w:lang w:eastAsia="en-US"/>
        </w:rPr>
        <w:t xml:space="preserve">          </w:t>
      </w:r>
      <w:r>
        <w:rPr>
          <w:color w:val="auto"/>
          <w:sz w:val="28"/>
          <w:szCs w:val="28"/>
          <w:lang w:eastAsia="en-US"/>
        </w:rPr>
        <w:t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</w:t>
      </w:r>
      <w:r>
        <w:rPr>
          <w:color w:val="auto"/>
          <w:spacing w:val="-1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обеспечивающей</w:t>
      </w:r>
      <w:r>
        <w:rPr>
          <w:color w:val="auto"/>
          <w:spacing w:val="-1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информационно-технологическое</w:t>
      </w:r>
      <w:r>
        <w:rPr>
          <w:color w:val="auto"/>
          <w:spacing w:val="-1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</w:t>
      </w:r>
      <w:r>
        <w:rPr>
          <w:color w:val="auto"/>
          <w:spacing w:val="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системы</w:t>
      </w:r>
      <w:r>
        <w:rPr>
          <w:color w:val="auto"/>
          <w:spacing w:val="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установленном</w:t>
      </w:r>
      <w:r>
        <w:rPr>
          <w:color w:val="auto"/>
          <w:spacing w:val="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Правительством</w:t>
      </w:r>
      <w:r>
        <w:rPr>
          <w:color w:val="auto"/>
          <w:spacing w:val="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Российской</w:t>
      </w:r>
      <w:r>
        <w:rPr>
          <w:color w:val="auto"/>
          <w:spacing w:val="2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Федерации</w:t>
      </w:r>
    </w:p>
    <w:p>
      <w:pPr>
        <w:pStyle w:val="Normal"/>
        <w:widowControl w:val="false"/>
        <w:spacing w:lineRule="auto" w:line="264" w:before="78" w:after="0"/>
        <w:ind w:end="13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</w:t>
      </w:r>
      <w:r>
        <w:rPr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заполняются</w:t>
      </w:r>
      <w:r>
        <w:rPr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путем</w:t>
      </w:r>
      <w:r>
        <w:rPr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внесения</w:t>
      </w:r>
      <w:r>
        <w:rPr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соответствующих</w:t>
      </w:r>
      <w:r>
        <w:rPr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сведений</w:t>
      </w:r>
      <w:r>
        <w:rPr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интерактивную форму на Едином портале;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64"/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</w:t>
      </w:r>
      <w:r>
        <w:rPr>
          <w:color w:val="auto"/>
          <w:spacing w:val="-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подписью</w:t>
      </w:r>
      <w:r>
        <w:rPr>
          <w:color w:val="auto"/>
          <w:spacing w:val="-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или</w:t>
      </w:r>
      <w:r>
        <w:rPr>
          <w:color w:val="auto"/>
          <w:spacing w:val="-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усиленной</w:t>
      </w:r>
      <w:r>
        <w:rPr>
          <w:color w:val="auto"/>
          <w:spacing w:val="-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неквалифицированной</w:t>
      </w:r>
      <w:r>
        <w:rPr>
          <w:color w:val="auto"/>
          <w:spacing w:val="-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электронной</w:t>
      </w:r>
      <w:r>
        <w:rPr>
          <w:color w:val="auto"/>
          <w:spacing w:val="-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подписью правомочного должностного лица такого юридического лица;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134" w:leader="none"/>
        </w:tabs>
        <w:spacing w:lineRule="auto" w:line="264"/>
        <w:ind w:firstLine="709" w:start="1" w:end="141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утвержденный</w:t>
      </w:r>
      <w:r>
        <w:rPr>
          <w:color w:val="auto"/>
          <w:spacing w:val="-1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план</w:t>
      </w:r>
      <w:r>
        <w:rPr>
          <w:color w:val="auto"/>
          <w:spacing w:val="-1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мероприятий</w:t>
      </w:r>
      <w:r>
        <w:rPr>
          <w:color w:val="auto"/>
          <w:spacing w:val="-1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</w:t>
      </w:r>
      <w:r>
        <w:rPr>
          <w:color w:val="auto"/>
          <w:spacing w:val="-1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организации</w:t>
      </w:r>
      <w:r>
        <w:rPr>
          <w:color w:val="auto"/>
          <w:spacing w:val="-1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ярмарки</w:t>
      </w:r>
      <w:r>
        <w:rPr>
          <w:color w:val="auto"/>
          <w:spacing w:val="-1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и</w:t>
      </w:r>
      <w:r>
        <w:rPr>
          <w:color w:val="auto"/>
          <w:spacing w:val="-1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продажи</w:t>
      </w:r>
      <w:r>
        <w:rPr>
          <w:color w:val="auto"/>
          <w:spacing w:val="-1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на</w:t>
      </w:r>
      <w:r>
        <w:rPr>
          <w:color w:val="auto"/>
          <w:spacing w:val="-1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ней товаров (при наличии).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3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Заявитель или его представитель представляет в уполномоченный орган заявление на оказание Услуги, а также прилагаемые к ним документы, одним из следующих способов: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rPr>
          <w:color w:val="auto"/>
          <w:sz w:val="28"/>
          <w:szCs w:val="28"/>
          <w:lang w:eastAsia="en-US"/>
        </w:rPr>
      </w:pPr>
      <w:r>
        <w:rPr>
          <w:color w:val="auto"/>
          <w:spacing w:val="-5"/>
          <w:sz w:val="28"/>
          <w:szCs w:val="28"/>
          <w:lang w:eastAsia="en-US"/>
        </w:rPr>
        <w:t>а)</w:t>
      </w:r>
      <w:r>
        <w:rPr>
          <w:color w:val="auto"/>
          <w:sz w:val="28"/>
          <w:szCs w:val="28"/>
          <w:lang w:eastAsia="en-US"/>
        </w:rPr>
        <w:tab/>
        <w:t>в</w:t>
      </w:r>
      <w:r>
        <w:rPr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электронной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форме</w:t>
      </w:r>
      <w:r>
        <w:rPr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посредством</w:t>
      </w:r>
      <w:r>
        <w:rPr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Единого</w:t>
      </w:r>
      <w:r>
        <w:rPr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портала.</w:t>
      </w:r>
    </w:p>
    <w:p>
      <w:pPr>
        <w:pStyle w:val="Normal"/>
        <w:widowControl w:val="false"/>
        <w:spacing w:lineRule="auto" w:line="264" w:before="32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бумажном</w:t>
      </w:r>
      <w:r>
        <w:rPr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носителе</w:t>
      </w:r>
      <w:r>
        <w:rPr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посредством</w:t>
      </w:r>
      <w:r>
        <w:rPr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личного</w:t>
      </w:r>
      <w:r>
        <w:rPr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обращения</w:t>
      </w:r>
      <w:r>
        <w:rPr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 xml:space="preserve">уполномоченный </w:t>
      </w:r>
      <w:r>
        <w:rPr>
          <w:color w:val="auto"/>
          <w:spacing w:val="-2"/>
          <w:sz w:val="28"/>
          <w:szCs w:val="28"/>
          <w:lang w:eastAsia="en-US"/>
        </w:rPr>
        <w:t>орган;</w:t>
      </w:r>
    </w:p>
    <w:p>
      <w:pPr>
        <w:pStyle w:val="Normal"/>
        <w:widowControl w:val="false"/>
        <w:spacing w:lineRule="auto" w:line="264"/>
        <w:ind w:end="14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в)</w:t>
      </w:r>
      <w:r>
        <w:rPr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бумажном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носителе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посредством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почтового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отправления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уведомлением о вручении в уполномоченный орган.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3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которых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находятся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указанные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документы,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и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которые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заявитель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вправе представить по собственной инициативе:</w:t>
      </w:r>
    </w:p>
    <w:p>
      <w:pPr>
        <w:pStyle w:val="Normal"/>
        <w:widowControl w:val="false"/>
        <w:tabs>
          <w:tab w:val="clear" w:pos="708"/>
          <w:tab w:val="left" w:pos="920" w:leader="none"/>
        </w:tabs>
        <w:ind w:firstLine="709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- сведения</w:t>
      </w:r>
      <w:r>
        <w:rPr>
          <w:color w:val="auto"/>
          <w:spacing w:val="-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из</w:t>
      </w:r>
      <w:r>
        <w:rPr>
          <w:color w:val="auto"/>
          <w:spacing w:val="-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Единого</w:t>
      </w:r>
      <w:r>
        <w:rPr>
          <w:color w:val="auto"/>
          <w:spacing w:val="-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государственного</w:t>
      </w:r>
      <w:r>
        <w:rPr>
          <w:color w:val="auto"/>
          <w:spacing w:val="-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реестра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 xml:space="preserve">юридических </w:t>
      </w:r>
      <w:r>
        <w:rPr>
          <w:color w:val="auto"/>
          <w:spacing w:val="-4"/>
          <w:sz w:val="28"/>
          <w:szCs w:val="22"/>
          <w:lang w:eastAsia="en-US"/>
        </w:rPr>
        <w:t>лиц;</w:t>
      </w:r>
    </w:p>
    <w:p>
      <w:pPr>
        <w:pStyle w:val="Normal"/>
        <w:widowControl w:val="false"/>
        <w:tabs>
          <w:tab w:val="clear" w:pos="708"/>
          <w:tab w:val="left" w:pos="920" w:leader="none"/>
          <w:tab w:val="left" w:pos="2374" w:leader="none"/>
          <w:tab w:val="left" w:pos="3013" w:leader="none"/>
          <w:tab w:val="left" w:pos="4399" w:leader="none"/>
          <w:tab w:val="left" w:pos="6902" w:leader="none"/>
          <w:tab w:val="left" w:pos="8180" w:leader="none"/>
        </w:tabs>
        <w:spacing w:lineRule="auto" w:line="264" w:before="32" w:after="0"/>
        <w:ind w:start="710" w:end="139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- сведения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6"/>
          <w:sz w:val="28"/>
          <w:szCs w:val="22"/>
          <w:lang w:eastAsia="en-US"/>
        </w:rPr>
        <w:t>из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Единого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государственного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реестра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индивидуальных предпринимателей;</w:t>
      </w:r>
    </w:p>
    <w:p>
      <w:pPr>
        <w:pStyle w:val="Normal"/>
        <w:widowControl w:val="false"/>
        <w:tabs>
          <w:tab w:val="clear" w:pos="708"/>
          <w:tab w:val="left" w:pos="920" w:leader="none"/>
          <w:tab w:val="left" w:pos="2264" w:leader="none"/>
          <w:tab w:val="left" w:pos="2794" w:leader="none"/>
          <w:tab w:val="left" w:pos="4071" w:leader="none"/>
          <w:tab w:val="left" w:pos="6464" w:leader="none"/>
          <w:tab w:val="left" w:pos="7632" w:leader="none"/>
          <w:tab w:val="left" w:pos="9657" w:leader="none"/>
          <w:tab w:val="left" w:pos="10066" w:leader="none"/>
        </w:tabs>
        <w:ind w:firstLine="709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- сведения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5"/>
          <w:sz w:val="28"/>
          <w:szCs w:val="22"/>
          <w:lang w:eastAsia="en-US"/>
        </w:rPr>
        <w:t>из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Единого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государственного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реестра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недвижимости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10"/>
          <w:sz w:val="28"/>
          <w:szCs w:val="22"/>
          <w:lang w:eastAsia="en-US"/>
        </w:rPr>
        <w:t>о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10"/>
          <w:sz w:val="28"/>
          <w:szCs w:val="22"/>
          <w:lang w:eastAsia="en-US"/>
        </w:rPr>
        <w:t>–</w:t>
      </w:r>
    </w:p>
    <w:p>
      <w:pPr>
        <w:pStyle w:val="Normal"/>
        <w:widowControl w:val="false"/>
        <w:spacing w:before="32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зарегистрированных правах на объект </w:t>
      </w:r>
      <w:r>
        <w:rPr>
          <w:color w:val="auto"/>
          <w:spacing w:val="-2"/>
          <w:sz w:val="28"/>
          <w:szCs w:val="28"/>
          <w:lang w:eastAsia="en-US"/>
        </w:rPr>
        <w:t>недвижимости.</w:t>
      </w:r>
    </w:p>
    <w:p>
      <w:pPr>
        <w:pStyle w:val="Normal"/>
        <w:widowControl w:val="false"/>
        <w:spacing w:before="32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Не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предоставление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вышеуказанных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документов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является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причиной</w:t>
      </w:r>
      <w:r>
        <w:rPr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отказа в предоставлении Услуги.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При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предоставлении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запрещается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требовать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от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pacing w:val="-2"/>
          <w:sz w:val="28"/>
          <w:szCs w:val="22"/>
          <w:lang w:eastAsia="en-US"/>
        </w:rPr>
        <w:t>заявителя:</w:t>
      </w:r>
    </w:p>
    <w:p>
      <w:pPr>
        <w:pStyle w:val="Normal"/>
        <w:widowControl w:val="false"/>
        <w:tabs>
          <w:tab w:val="clear" w:pos="708"/>
          <w:tab w:val="left" w:pos="920" w:leader="none"/>
        </w:tabs>
        <w:spacing w:before="0" w:after="0"/>
        <w:ind w:firstLine="709"/>
        <w:jc w:val="both"/>
        <w:rPr>
          <w:color w:val="auto"/>
          <w:sz w:val="28"/>
          <w:szCs w:val="22"/>
          <w:lang w:eastAsia="en-US"/>
        </w:rPr>
        <w:sectPr>
          <w:footnotePr>
            <w:numFmt w:val="decimal"/>
          </w:footnotePr>
          <w:type w:val="nextPage"/>
          <w:pgSz w:w="11906" w:h="16838"/>
          <w:pgMar w:left="1133" w:right="425" w:gutter="0" w:header="0" w:top="108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auto"/>
          <w:sz w:val="28"/>
          <w:szCs w:val="22"/>
          <w:lang w:eastAsia="en-US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 актами,  регулирующими  отношения,  возникающие  в  связи  с</w:t>
      </w:r>
    </w:p>
    <w:p>
      <w:pPr>
        <w:pStyle w:val="Normal"/>
        <w:widowControl w:val="false"/>
        <w:tabs>
          <w:tab w:val="clear" w:pos="708"/>
          <w:tab w:val="left" w:pos="920" w:leader="none"/>
        </w:tabs>
        <w:ind w:firstLine="70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предоставлением муниципальной услуги;</w:t>
      </w:r>
    </w:p>
    <w:p>
      <w:pPr>
        <w:pStyle w:val="Normal"/>
        <w:widowControl w:val="false"/>
        <w:tabs>
          <w:tab w:val="clear" w:pos="708"/>
          <w:tab w:val="left" w:pos="920" w:leader="none"/>
        </w:tabs>
        <w:ind w:firstLine="70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>
      <w:pPr>
        <w:pStyle w:val="Normal"/>
        <w:widowControl w:val="false"/>
        <w:ind w:end="13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Заявитель вправе представить указанные документы и информацию по собственной инициативе.</w:t>
      </w:r>
    </w:p>
    <w:p>
      <w:pPr>
        <w:pStyle w:val="Normal"/>
        <w:widowControl w:val="false"/>
        <w:spacing w:before="158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end="2011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Исчерпывающий</w:t>
      </w:r>
      <w:r>
        <w:rPr>
          <w:b/>
          <w:bCs/>
          <w:color w:val="auto"/>
          <w:spacing w:val="-9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перечень</w:t>
      </w:r>
      <w:r>
        <w:rPr>
          <w:b/>
          <w:bCs/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оснований</w:t>
      </w:r>
      <w:r>
        <w:rPr>
          <w:b/>
          <w:bCs/>
          <w:color w:val="auto"/>
          <w:spacing w:val="-9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для</w:t>
      </w:r>
      <w:r>
        <w:rPr>
          <w:b/>
          <w:bCs/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отказа в приеме заявления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0" w:after="0"/>
        <w:ind w:firstLine="709" w:start="1" w:end="140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Исчерпывающий перечень оснований для отказа в приеме документов, в том числе представленных в электронной форме:</w:t>
      </w:r>
    </w:p>
    <w:p>
      <w:pPr>
        <w:pStyle w:val="Normal"/>
        <w:widowControl w:val="false"/>
        <w:ind w:firstLine="709" w:end="141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заявление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представлено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уполномоченный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местного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самоуправления, в полномочия которого не входит предоставление услуги;</w:t>
      </w:r>
    </w:p>
    <w:p>
      <w:pPr>
        <w:pStyle w:val="Normal"/>
        <w:widowControl w:val="false"/>
        <w:ind w:firstLine="709" w:end="140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представленные</w:t>
      </w:r>
      <w:r>
        <w:rPr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документы</w:t>
      </w:r>
      <w:r>
        <w:rPr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утратили</w:t>
      </w:r>
      <w:r>
        <w:rPr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силу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день</w:t>
      </w:r>
      <w:r>
        <w:rPr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обращения</w:t>
      </w:r>
      <w:r>
        <w:rPr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>
      <w:pPr>
        <w:pStyle w:val="Normal"/>
        <w:widowControl w:val="false"/>
        <w:ind w:firstLine="70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представленные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документы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содержат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подчистки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исправления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текста;</w:t>
      </w:r>
    </w:p>
    <w:p>
      <w:pPr>
        <w:pStyle w:val="Normal"/>
        <w:widowControl w:val="false"/>
        <w:ind w:firstLine="709" w:end="13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>
      <w:pPr>
        <w:pStyle w:val="Normal"/>
        <w:widowControl w:val="false"/>
        <w:ind w:firstLine="709" w:end="140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д) выявлено несоблюдение установленных статьей 11 Федерального закона № 63-ФЗ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условий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признания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квалифицированной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электронной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подписи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действительной в документах, представленных в электронной форме.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>
      <w:pPr>
        <w:pStyle w:val="Normal"/>
        <w:widowControl w:val="false"/>
        <w:tabs>
          <w:tab w:val="clear" w:pos="708"/>
          <w:tab w:val="left" w:pos="920" w:leader="none"/>
        </w:tabs>
        <w:ind w:firstLine="70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- 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>
      <w:pPr>
        <w:pStyle w:val="Normal"/>
        <w:widowControl w:val="false"/>
        <w:tabs>
          <w:tab w:val="clear" w:pos="708"/>
          <w:tab w:val="left" w:pos="920" w:leader="none"/>
        </w:tabs>
        <w:ind w:firstLine="70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- 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>
      <w:pPr>
        <w:pStyle w:val="Normal"/>
        <w:widowControl w:val="false"/>
        <w:tabs>
          <w:tab w:val="clear" w:pos="708"/>
          <w:tab w:val="left" w:pos="920" w:leader="none"/>
        </w:tabs>
        <w:spacing w:before="0" w:after="0"/>
        <w:ind w:firstLine="709"/>
        <w:jc w:val="both"/>
        <w:rPr>
          <w:color w:val="auto"/>
          <w:sz w:val="28"/>
          <w:szCs w:val="22"/>
          <w:lang w:eastAsia="en-US"/>
        </w:rPr>
        <w:sectPr>
          <w:footnotePr>
            <w:numFmt w:val="decimal"/>
          </w:footnotePr>
          <w:type w:val="nextPage"/>
          <w:pgSz w:w="11906" w:h="16838"/>
          <w:pgMar w:left="1133" w:right="425" w:gutter="0" w:header="0" w:top="108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auto"/>
          <w:sz w:val="28"/>
          <w:szCs w:val="22"/>
          <w:lang w:eastAsia="en-US"/>
        </w:rPr>
        <w:t>- не соответствия данных владельца квалифицированного сертификата ключа проверки электронной подписи данным представителя, указанным в заявлении.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78" w:after="0"/>
        <w:ind w:firstLine="709" w:start="1" w:end="13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Решение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об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отказе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приеме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документов,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указанных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пункте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20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настоящего Административного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</w:t>
      </w:r>
      <w:r>
        <w:rPr>
          <w:color w:val="auto"/>
          <w:spacing w:val="-1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заявления,</w:t>
      </w:r>
      <w:r>
        <w:rPr>
          <w:color w:val="auto"/>
          <w:spacing w:val="-1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либо</w:t>
      </w:r>
      <w:r>
        <w:rPr>
          <w:color w:val="auto"/>
          <w:spacing w:val="-1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выдается</w:t>
      </w:r>
      <w:r>
        <w:rPr>
          <w:color w:val="auto"/>
          <w:spacing w:val="-1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</w:t>
      </w:r>
      <w:r>
        <w:rPr>
          <w:color w:val="auto"/>
          <w:spacing w:val="-1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день</w:t>
      </w:r>
      <w:r>
        <w:rPr>
          <w:color w:val="auto"/>
          <w:spacing w:val="-1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личного</w:t>
      </w:r>
      <w:r>
        <w:rPr>
          <w:color w:val="auto"/>
          <w:spacing w:val="-1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обращения</w:t>
      </w:r>
      <w:r>
        <w:rPr>
          <w:color w:val="auto"/>
          <w:spacing w:val="-1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за</w:t>
      </w:r>
      <w:r>
        <w:rPr>
          <w:color w:val="auto"/>
          <w:spacing w:val="-1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получением</w:t>
      </w:r>
      <w:r>
        <w:rPr>
          <w:color w:val="auto"/>
          <w:spacing w:val="-1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указанного решения в уполномоченный орган.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40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>
      <w:pPr>
        <w:pStyle w:val="Normal"/>
        <w:widowControl w:val="false"/>
        <w:numPr>
          <w:ilvl w:val="0"/>
          <w:numId w:val="0"/>
        </w:numPr>
        <w:spacing w:before="320" w:after="0"/>
        <w:ind w:end="141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Исчерпывающий</w:t>
      </w:r>
      <w:r>
        <w:rPr>
          <w:b/>
          <w:bCs/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перечень</w:t>
      </w:r>
      <w:r>
        <w:rPr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оснований</w:t>
      </w:r>
      <w:r>
        <w:rPr>
          <w:b/>
          <w:bCs/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для</w:t>
      </w:r>
      <w:r>
        <w:rPr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приостановления</w:t>
      </w:r>
      <w:r>
        <w:rPr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предоставления Услуги или отказа в предоставлении Услуги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0" w:after="0"/>
        <w:ind w:hanging="425" w:start="1135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Основания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для</w:t>
      </w:r>
      <w:r>
        <w:rPr>
          <w:color w:val="auto"/>
          <w:spacing w:val="-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отказа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предоставлении</w:t>
      </w:r>
      <w:r>
        <w:rPr>
          <w:color w:val="auto"/>
          <w:spacing w:val="-2"/>
          <w:sz w:val="28"/>
          <w:szCs w:val="22"/>
          <w:lang w:eastAsia="en-US"/>
        </w:rPr>
        <w:t xml:space="preserve"> Услуги: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40" w:leader="none"/>
        </w:tabs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подача заявления на предоставление Услуги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>
      <w:pPr>
        <w:pStyle w:val="Normal"/>
        <w:widowControl w:val="false"/>
        <w:numPr>
          <w:ilvl w:val="0"/>
          <w:numId w:val="0"/>
        </w:numPr>
        <w:spacing w:before="320" w:after="0"/>
        <w:ind w:end="141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Размер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платы,</w:t>
      </w:r>
      <w:r>
        <w:rPr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взимаемой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с</w:t>
      </w:r>
      <w:r>
        <w:rPr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>заявителя</w:t>
      </w:r>
    </w:p>
    <w:p>
      <w:pPr>
        <w:pStyle w:val="Normal"/>
        <w:widowControl w:val="false"/>
        <w:spacing w:before="48" w:after="0"/>
        <w:ind w:end="141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>при</w:t>
      </w:r>
      <w:r>
        <w:rPr>
          <w:b/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предоставлении</w:t>
      </w:r>
      <w:r>
        <w:rPr>
          <w:b/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Услуги,</w:t>
      </w:r>
      <w:r>
        <w:rPr>
          <w:b/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и</w:t>
      </w:r>
      <w:r>
        <w:rPr>
          <w:b/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способы</w:t>
      </w:r>
      <w:r>
        <w:rPr>
          <w:b/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ее</w:t>
      </w:r>
      <w:r>
        <w:rPr>
          <w:b/>
          <w:color w:val="auto"/>
          <w:spacing w:val="-1"/>
          <w:sz w:val="28"/>
          <w:szCs w:val="22"/>
          <w:lang w:eastAsia="en-US"/>
        </w:rPr>
        <w:t xml:space="preserve"> </w:t>
      </w:r>
      <w:r>
        <w:rPr>
          <w:b/>
          <w:color w:val="auto"/>
          <w:spacing w:val="-2"/>
          <w:sz w:val="28"/>
          <w:szCs w:val="22"/>
          <w:lang w:eastAsia="en-US"/>
        </w:rPr>
        <w:t>взимания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88" w:after="0"/>
        <w:ind w:hanging="425" w:start="1135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Предоставление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осуществляется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без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взимания</w:t>
      </w:r>
      <w:r>
        <w:rPr>
          <w:color w:val="auto"/>
          <w:spacing w:val="-1"/>
          <w:sz w:val="28"/>
          <w:szCs w:val="22"/>
          <w:lang w:eastAsia="en-US"/>
        </w:rPr>
        <w:t xml:space="preserve"> </w:t>
      </w:r>
      <w:r>
        <w:rPr>
          <w:color w:val="auto"/>
          <w:spacing w:val="-2"/>
          <w:sz w:val="28"/>
          <w:szCs w:val="22"/>
          <w:lang w:eastAsia="en-US"/>
        </w:rPr>
        <w:t>платы.</w:t>
      </w:r>
    </w:p>
    <w:p>
      <w:pPr>
        <w:pStyle w:val="Normal"/>
        <w:widowControl w:val="false"/>
        <w:numPr>
          <w:ilvl w:val="0"/>
          <w:numId w:val="0"/>
        </w:numPr>
        <w:spacing w:before="320" w:after="0"/>
        <w:ind w:end="188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Максимальный срок ожидания в очереди при подаче заявителем заявления и при</w:t>
      </w:r>
      <w:r>
        <w:rPr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получении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результата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предоставления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Услуги</w:t>
      </w:r>
      <w:r>
        <w:rPr>
          <w:b/>
          <w:bCs/>
          <w:color w:val="auto"/>
          <w:spacing w:val="-20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при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получении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результата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в случае обращения заявителя непосредственно в орган, предоставляющий муниципальные услуги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1" w:after="0"/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Максимальный</w:t>
      </w:r>
      <w:r>
        <w:rPr>
          <w:color w:val="auto"/>
          <w:spacing w:val="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срок</w:t>
      </w:r>
      <w:r>
        <w:rPr>
          <w:color w:val="auto"/>
          <w:spacing w:val="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ожидания</w:t>
      </w:r>
      <w:r>
        <w:rPr>
          <w:color w:val="auto"/>
          <w:spacing w:val="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</w:t>
      </w:r>
      <w:r>
        <w:rPr>
          <w:color w:val="auto"/>
          <w:spacing w:val="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очереди</w:t>
      </w:r>
      <w:r>
        <w:rPr>
          <w:color w:val="auto"/>
          <w:spacing w:val="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при</w:t>
      </w:r>
      <w:r>
        <w:rPr>
          <w:color w:val="auto"/>
          <w:spacing w:val="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подаче</w:t>
      </w:r>
      <w:r>
        <w:rPr>
          <w:color w:val="auto"/>
          <w:spacing w:val="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заявления</w:t>
      </w:r>
      <w:r>
        <w:rPr>
          <w:color w:val="auto"/>
          <w:spacing w:val="14"/>
          <w:sz w:val="28"/>
          <w:szCs w:val="22"/>
          <w:lang w:eastAsia="en-US"/>
        </w:rPr>
        <w:t xml:space="preserve"> </w:t>
      </w:r>
      <w:r>
        <w:rPr>
          <w:color w:val="auto"/>
          <w:spacing w:val="-2"/>
          <w:sz w:val="28"/>
          <w:szCs w:val="22"/>
          <w:lang w:eastAsia="en-US"/>
        </w:rPr>
        <w:t>составляет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15 </w:t>
      </w:r>
      <w:r>
        <w:rPr>
          <w:color w:val="auto"/>
          <w:spacing w:val="-2"/>
          <w:sz w:val="28"/>
          <w:szCs w:val="28"/>
          <w:lang w:eastAsia="en-US"/>
        </w:rPr>
        <w:t>минут.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39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Максимальный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срок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ожидания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очереди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при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получении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результата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 составляет 15 минут.</w:t>
      </w:r>
    </w:p>
    <w:p>
      <w:pPr>
        <w:pStyle w:val="Normal"/>
        <w:widowControl w:val="false"/>
        <w:numPr>
          <w:ilvl w:val="0"/>
          <w:numId w:val="0"/>
        </w:numPr>
        <w:spacing w:before="320" w:after="0"/>
        <w:ind w:end="141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Срок</w:t>
      </w:r>
      <w:r>
        <w:rPr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регистрации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>заявления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0" w:after="0"/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Регистрация заявления и документов, необходимых для предоставления Услуги, производится в день обращения за ее предоставлением.</w:t>
      </w:r>
    </w:p>
    <w:p>
      <w:pPr>
        <w:pStyle w:val="Normal"/>
        <w:widowControl w:val="false"/>
        <w:ind w:end="138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Заявление считается полученным уполномоченным органом со дня его </w:t>
      </w:r>
      <w:r>
        <w:rPr>
          <w:color w:val="auto"/>
          <w:spacing w:val="-2"/>
          <w:sz w:val="28"/>
          <w:szCs w:val="28"/>
          <w:lang w:eastAsia="en-US"/>
        </w:rPr>
        <w:t>регистрации.</w:t>
      </w:r>
    </w:p>
    <w:p>
      <w:pPr>
        <w:pStyle w:val="Normal"/>
        <w:widowControl w:val="false"/>
        <w:ind w:end="13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Регистрация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заявления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документов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необходимых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предоставления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 xml:space="preserve">услуги, направленного почтовым сообщением, производится в день получения почтового </w:t>
      </w:r>
      <w:r>
        <w:rPr>
          <w:color w:val="auto"/>
          <w:spacing w:val="-2"/>
          <w:sz w:val="28"/>
          <w:szCs w:val="28"/>
          <w:lang w:eastAsia="en-US"/>
        </w:rPr>
        <w:t>сообщения.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0" w:after="0"/>
        <w:ind w:firstLine="709" w:start="1" w:end="139"/>
        <w:jc w:val="both"/>
        <w:rPr>
          <w:color w:val="auto"/>
          <w:sz w:val="28"/>
          <w:szCs w:val="22"/>
          <w:lang w:eastAsia="en-US"/>
        </w:rPr>
        <w:sectPr>
          <w:footnotePr>
            <w:numFmt w:val="decimal"/>
          </w:footnotePr>
          <w:type w:val="nextPage"/>
          <w:pgSz w:w="11906" w:h="16838"/>
          <w:pgMar w:left="1133" w:right="425" w:gutter="0" w:header="0" w:top="108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auto"/>
          <w:sz w:val="28"/>
          <w:szCs w:val="22"/>
          <w:lang w:eastAsia="en-US"/>
        </w:rPr>
        <w:t>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>
      <w:pPr>
        <w:pStyle w:val="Normal"/>
        <w:widowControl w:val="false"/>
        <w:numPr>
          <w:ilvl w:val="0"/>
          <w:numId w:val="0"/>
        </w:numPr>
        <w:spacing w:before="78" w:after="0"/>
        <w:ind w:end="141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Требования к</w:t>
      </w:r>
      <w:r>
        <w:rPr>
          <w:b/>
          <w:bCs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помещениям, в</w:t>
      </w:r>
      <w:r>
        <w:rPr>
          <w:b/>
          <w:bCs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 xml:space="preserve">которых предоставляется 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>Услуга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0" w:after="0"/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Требования к помещениям, в которых предоставляется Услуга, размещены на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официальном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сайте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Органа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власти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сети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«Интернет»,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а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также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на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Едином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портале.</w:t>
      </w:r>
    </w:p>
    <w:p>
      <w:pPr>
        <w:pStyle w:val="Normal"/>
        <w:widowControl w:val="false"/>
        <w:numPr>
          <w:ilvl w:val="0"/>
          <w:numId w:val="0"/>
        </w:numPr>
        <w:spacing w:before="320" w:after="0"/>
        <w:ind w:end="141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Показатели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доступности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и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качества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>Услуги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0" w:after="0"/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>
      <w:pPr>
        <w:pStyle w:val="Normal"/>
        <w:widowControl w:val="false"/>
        <w:spacing w:before="158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end="141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Иные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требования</w:t>
      </w:r>
      <w:r>
        <w:rPr>
          <w:b/>
          <w:bCs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к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предоставлению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 xml:space="preserve"> Услуги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88" w:after="0"/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</w:t>
      </w:r>
      <w:r>
        <w:rPr>
          <w:color w:val="auto"/>
          <w:spacing w:val="-2"/>
          <w:sz w:val="28"/>
          <w:szCs w:val="22"/>
          <w:lang w:eastAsia="en-US"/>
        </w:rPr>
        <w:t>предусмотрены.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hanging="426" w:start="710" w:end="66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Информационные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системы,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используемые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для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Услуги: а) Единый портал;</w:t>
      </w:r>
    </w:p>
    <w:p>
      <w:pPr>
        <w:pStyle w:val="Normal"/>
        <w:widowControl w:val="false"/>
        <w:ind w:firstLine="70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единая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система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межведомственного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 xml:space="preserve">электронного </w:t>
      </w:r>
      <w:r>
        <w:rPr>
          <w:color w:val="auto"/>
          <w:spacing w:val="-2"/>
          <w:sz w:val="28"/>
          <w:szCs w:val="28"/>
          <w:lang w:eastAsia="en-US"/>
        </w:rPr>
        <w:t>взаимодействия</w:t>
      </w:r>
      <w:r>
        <w:rPr>
          <w:color w:val="auto"/>
          <w:spacing w:val="-2"/>
          <w:position w:val="8"/>
          <w:sz w:val="18"/>
          <w:szCs w:val="28"/>
          <w:lang w:eastAsia="en-US"/>
        </w:rPr>
        <w:t>2</w:t>
      </w:r>
      <w:r>
        <w:rPr>
          <w:color w:val="auto"/>
          <w:spacing w:val="-2"/>
          <w:sz w:val="28"/>
          <w:szCs w:val="28"/>
          <w:lang w:eastAsia="en-US"/>
        </w:rPr>
        <w:t>;</w:t>
      </w:r>
    </w:p>
    <w:p>
      <w:pPr>
        <w:pStyle w:val="Normal"/>
        <w:widowControl w:val="false"/>
        <w:ind w:firstLine="709" w:end="13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в) федеральная государственная информационная система «Единая система предоставления государственных и муниципальных услуг (сервисов) (ФГИС ПГС)».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11" w:leader="none"/>
          <w:tab w:val="left" w:pos="4513" w:leader="none"/>
        </w:tabs>
        <w:spacing w:before="320" w:after="0"/>
        <w:ind w:hanging="4068" w:start="4513" w:end="583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Состав,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последовательность</w:t>
      </w:r>
      <w:r>
        <w:rPr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и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сроки</w:t>
      </w:r>
      <w:r>
        <w:rPr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выполнения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 xml:space="preserve">административных 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>процедур</w:t>
      </w:r>
    </w:p>
    <w:p>
      <w:pPr>
        <w:pStyle w:val="Normal"/>
        <w:widowControl w:val="false"/>
        <w:spacing w:before="158" w:after="0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ind w:end="141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>Перечень</w:t>
      </w:r>
      <w:r>
        <w:rPr>
          <w:b/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вариантов</w:t>
      </w:r>
      <w:r>
        <w:rPr>
          <w:b/>
          <w:color w:val="auto"/>
          <w:spacing w:val="-8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предоставления</w:t>
      </w:r>
      <w:r>
        <w:rPr>
          <w:b/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b/>
          <w:color w:val="auto"/>
          <w:spacing w:val="-2"/>
          <w:sz w:val="28"/>
          <w:szCs w:val="22"/>
          <w:lang w:eastAsia="en-US"/>
        </w:rPr>
        <w:t>Услуги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0" w:after="0"/>
        <w:ind w:firstLine="709" w:start="1" w:end="139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При</w:t>
      </w:r>
      <w:r>
        <w:rPr>
          <w:color w:val="auto"/>
          <w:spacing w:val="4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обращении</w:t>
      </w:r>
      <w:r>
        <w:rPr>
          <w:color w:val="auto"/>
          <w:spacing w:val="4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заявителя</w:t>
      </w:r>
      <w:r>
        <w:rPr>
          <w:color w:val="auto"/>
          <w:spacing w:val="4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за</w:t>
      </w:r>
      <w:r>
        <w:rPr>
          <w:color w:val="auto"/>
          <w:spacing w:val="4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предложением</w:t>
      </w:r>
      <w:r>
        <w:rPr>
          <w:color w:val="auto"/>
          <w:spacing w:val="4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нового</w:t>
      </w:r>
      <w:r>
        <w:rPr>
          <w:color w:val="auto"/>
          <w:spacing w:val="4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места</w:t>
      </w:r>
      <w:r>
        <w:rPr>
          <w:color w:val="auto"/>
          <w:spacing w:val="4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под</w:t>
      </w:r>
      <w:r>
        <w:rPr>
          <w:color w:val="auto"/>
          <w:spacing w:val="4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ярмарку</w:t>
      </w:r>
      <w:r>
        <w:rPr>
          <w:color w:val="auto"/>
          <w:spacing w:val="8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Услуга предоставляется в соответствии со следующими вариантами:</w:t>
      </w:r>
    </w:p>
    <w:p>
      <w:pPr>
        <w:pStyle w:val="Normal"/>
        <w:widowControl w:val="false"/>
        <w:ind w:end="5206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Вариант 1: физические лица; </w:t>
      </w:r>
    </w:p>
    <w:p>
      <w:pPr>
        <w:pStyle w:val="Normal"/>
        <w:widowControl w:val="false"/>
        <w:ind w:end="5206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Вариант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2: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юридические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лица;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Вариант 3: индивидуальные </w:t>
      </w:r>
      <w:r>
        <w:rPr>
          <w:color w:val="auto"/>
          <w:spacing w:val="-2"/>
          <w:sz w:val="28"/>
          <w:szCs w:val="28"/>
          <w:lang w:eastAsia="en-US"/>
        </w:rPr>
        <w:t>предприниматели.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40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При</w:t>
      </w:r>
      <w:r>
        <w:rPr>
          <w:color w:val="auto"/>
          <w:spacing w:val="39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обращении</w:t>
      </w:r>
      <w:r>
        <w:rPr>
          <w:color w:val="auto"/>
          <w:spacing w:val="39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заявителя</w:t>
      </w:r>
      <w:r>
        <w:rPr>
          <w:color w:val="auto"/>
          <w:spacing w:val="39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за</w:t>
      </w:r>
      <w:r>
        <w:rPr>
          <w:color w:val="auto"/>
          <w:spacing w:val="39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получением</w:t>
      </w:r>
      <w:r>
        <w:rPr>
          <w:color w:val="auto"/>
          <w:spacing w:val="39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права</w:t>
      </w:r>
      <w:r>
        <w:rPr>
          <w:color w:val="auto"/>
          <w:spacing w:val="39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на</w:t>
      </w:r>
      <w:r>
        <w:rPr>
          <w:color w:val="auto"/>
          <w:spacing w:val="39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организацию</w:t>
      </w:r>
      <w:r>
        <w:rPr>
          <w:color w:val="auto"/>
          <w:spacing w:val="39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ярмарки Услуга предоставляется в соответствии со следующими вариантами:</w:t>
      </w:r>
    </w:p>
    <w:p>
      <w:pPr>
        <w:pStyle w:val="Normal"/>
        <w:widowControl w:val="false"/>
        <w:ind w:end="5206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Вариант 4: физические лица; </w:t>
      </w:r>
    </w:p>
    <w:p>
      <w:pPr>
        <w:pStyle w:val="Normal"/>
        <w:widowControl w:val="false"/>
        <w:ind w:end="5206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Вариант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5: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юридические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лица;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Вариант 6: индивидуальные </w:t>
      </w:r>
      <w:r>
        <w:rPr>
          <w:color w:val="auto"/>
          <w:spacing w:val="-2"/>
          <w:sz w:val="28"/>
          <w:szCs w:val="28"/>
          <w:lang w:eastAsia="en-US"/>
        </w:rPr>
        <w:t>предприниматели.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39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При обращении заявителя для предоставления сведений о ярмарке Услуга предоставляется в соответствии со следующими вариантами:</w:t>
      </w:r>
    </w:p>
    <w:p>
      <w:pPr>
        <w:pStyle w:val="Normal"/>
        <w:widowControl w:val="false"/>
        <w:ind w:end="5206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Вариант 7: физические лица; </w:t>
      </w:r>
    </w:p>
    <w:p>
      <w:pPr>
        <w:pStyle w:val="Normal"/>
        <w:widowControl w:val="false"/>
        <w:ind w:end="5206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Вариант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8: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юридические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лица;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Вариант 9: индивидуальные </w:t>
      </w:r>
      <w:r>
        <w:rPr>
          <w:color w:val="auto"/>
          <w:spacing w:val="-2"/>
          <w:sz w:val="28"/>
          <w:szCs w:val="28"/>
          <w:lang w:eastAsia="en-US"/>
        </w:rPr>
        <w:t>предприниматели.</w:t>
      </w:r>
    </w:p>
    <w:p>
      <w:pPr>
        <w:pStyle w:val="Normal"/>
        <w:widowControl w:val="false"/>
        <w:rPr>
          <w:color w:val="auto"/>
          <w:sz w:val="20"/>
          <w:szCs w:val="28"/>
          <w:lang w:eastAsia="en-US"/>
        </w:rPr>
      </w:pPr>
      <w:r>
        <w:rPr>
          <w:color w:val="auto"/>
          <w:sz w:val="20"/>
          <w:szCs w:val="28"/>
          <w:lang w:eastAsia="en-US"/>
        </w:rPr>
      </w:r>
    </w:p>
    <w:p>
      <w:pPr>
        <w:pStyle w:val="Normal"/>
        <w:widowControl w:val="false"/>
        <w:rPr>
          <w:color w:val="auto"/>
          <w:sz w:val="20"/>
          <w:szCs w:val="28"/>
          <w:lang w:eastAsia="en-US"/>
        </w:rPr>
      </w:pPr>
      <w:r>
        <w:rPr>
          <w:color w:val="auto"/>
          <w:sz w:val="20"/>
          <w:szCs w:val="28"/>
          <w:lang w:eastAsia="en-US"/>
        </w:rPr>
      </w:r>
    </w:p>
    <w:p>
      <w:pPr>
        <w:pStyle w:val="Normal"/>
        <w:widowControl w:val="false"/>
        <w:spacing w:before="31" w:after="0"/>
        <w:rPr>
          <w:color w:val="auto"/>
          <w:sz w:val="20"/>
          <w:szCs w:val="28"/>
          <w:lang w:eastAsia="en-US"/>
        </w:rPr>
      </w:pPr>
      <w:r>
        <w:rPr>
          <w:color w:val="auto"/>
          <w:sz w:val="20"/>
          <w:szCs w:val="28"/>
          <w:lang w:eastAsia="en-US"/>
        </w:rPr>
        <mc:AlternateContent>
          <mc:Choice Requires="wps">
            <w:drawing>
              <wp:anchor distT="0" distB="14605" distL="0" distR="20320" simplePos="0" relativeHeight="3" behindDoc="1" locked="0" layoutInCell="0" allowOverlap="1" wp14:anchorId="521104A2">
                <wp:simplePos x="0" y="0"/>
                <wp:positionH relativeFrom="page">
                  <wp:posOffset>720090</wp:posOffset>
                </wp:positionH>
                <wp:positionV relativeFrom="paragraph">
                  <wp:posOffset>181610</wp:posOffset>
                </wp:positionV>
                <wp:extent cx="1822450" cy="1270"/>
                <wp:effectExtent l="0" t="4445" r="5080" b="3175"/>
                <wp:wrapTopAndBottom/>
                <wp:docPr id="2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320" cy="1440"/>
                        </a:xfrm>
                        <a:custGeom>
                          <a:avLst/>
                          <a:gdLst>
                            <a:gd name="textAreaLeft" fmla="*/ 0 w 1033200"/>
                            <a:gd name="textAreaRight" fmla="*/ 1033560 w 1033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widowControl w:val="false"/>
        <w:spacing w:before="89" w:after="0"/>
        <w:rPr>
          <w:color w:val="auto"/>
          <w:sz w:val="20"/>
          <w:szCs w:val="22"/>
          <w:lang w:eastAsia="en-US"/>
        </w:rPr>
        <w:sectPr>
          <w:footnotePr>
            <w:numFmt w:val="decimal"/>
          </w:footnotePr>
          <w:type w:val="nextPage"/>
          <w:pgSz w:w="11906" w:h="16838"/>
          <w:pgMar w:left="1133" w:right="425" w:gutter="0" w:header="0" w:top="108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auto"/>
          <w:position w:val="6"/>
          <w:sz w:val="13"/>
          <w:szCs w:val="22"/>
          <w:lang w:eastAsia="en-US"/>
        </w:rPr>
        <w:t>2</w:t>
      </w:r>
      <w:r>
        <w:rPr>
          <w:color w:val="auto"/>
          <w:spacing w:val="30"/>
          <w:position w:val="6"/>
          <w:sz w:val="13"/>
          <w:szCs w:val="22"/>
          <w:lang w:eastAsia="en-US"/>
        </w:rPr>
        <w:t xml:space="preserve"> </w:t>
      </w:r>
      <w:r>
        <w:rPr>
          <w:color w:val="auto"/>
          <w:sz w:val="20"/>
          <w:szCs w:val="22"/>
          <w:lang w:eastAsia="en-US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78" w:after="0"/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При обращении заявителя за оформлением подписки на получение уведомлений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свободных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местах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на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ярмарке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Услуга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предоставляется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соответствии со следующими вариантами:</w:t>
      </w:r>
    </w:p>
    <w:p>
      <w:pPr>
        <w:pStyle w:val="Normal"/>
        <w:widowControl w:val="false"/>
        <w:ind w:end="5206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Вариант 10: физические лица; </w:t>
      </w:r>
    </w:p>
    <w:p>
      <w:pPr>
        <w:pStyle w:val="Normal"/>
        <w:widowControl w:val="false"/>
        <w:ind w:end="5206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Вариант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11: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юридические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лица;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Вариант 12: индивидуальные </w:t>
      </w:r>
      <w:r>
        <w:rPr>
          <w:color w:val="auto"/>
          <w:spacing w:val="-2"/>
          <w:sz w:val="28"/>
          <w:szCs w:val="28"/>
          <w:lang w:eastAsia="en-US"/>
        </w:rPr>
        <w:t>предприниматели.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40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При обращении заявителя за отменой подписки на получение уведомлений о свободных местах на ярмарке Услуга предоставляется в соответствии со следующими вариантами:</w:t>
      </w:r>
    </w:p>
    <w:p>
      <w:pPr>
        <w:pStyle w:val="Normal"/>
        <w:widowControl w:val="false"/>
        <w:ind w:end="5206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Вариант 13: физические лица; </w:t>
      </w:r>
    </w:p>
    <w:p>
      <w:pPr>
        <w:pStyle w:val="Normal"/>
        <w:widowControl w:val="false"/>
        <w:ind w:end="5206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Вариант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14: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юридические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лица;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Вариант 15: индивидуальные </w:t>
      </w:r>
      <w:r>
        <w:rPr>
          <w:color w:val="auto"/>
          <w:spacing w:val="-2"/>
          <w:sz w:val="28"/>
          <w:szCs w:val="28"/>
          <w:lang w:eastAsia="en-US"/>
        </w:rPr>
        <w:t>предприниматели.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Возможность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оставления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заявления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без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рассмотрения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не</w:t>
      </w:r>
      <w:r>
        <w:rPr>
          <w:color w:val="auto"/>
          <w:spacing w:val="-2"/>
          <w:sz w:val="28"/>
          <w:szCs w:val="22"/>
          <w:lang w:eastAsia="en-US"/>
        </w:rPr>
        <w:t xml:space="preserve"> предусмотрена.</w:t>
      </w:r>
    </w:p>
    <w:p>
      <w:pPr>
        <w:pStyle w:val="Normal"/>
        <w:widowControl w:val="false"/>
        <w:spacing w:before="158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end="141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Профилирование</w:t>
      </w:r>
      <w:r>
        <w:rPr>
          <w:b/>
          <w:bCs/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>заявителя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0" w:after="0"/>
        <w:ind w:firstLine="709" w:start="1" w:end="140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>
      <w:pPr>
        <w:pStyle w:val="Normal"/>
        <w:widowControl w:val="false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Профилирование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осуществляется:</w:t>
      </w:r>
    </w:p>
    <w:p>
      <w:pPr>
        <w:pStyle w:val="Normal"/>
        <w:widowControl w:val="false"/>
        <w:ind w:end="563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 посредством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Единого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 xml:space="preserve">портала; </w:t>
      </w:r>
    </w:p>
    <w:p>
      <w:pPr>
        <w:pStyle w:val="Normal"/>
        <w:widowControl w:val="false"/>
        <w:ind w:end="563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 в Органе власти.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Описания вариантов, приведенные в настоящем разделе, размещаются Органом власти в общедоступном для ознакомления месте.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end="1114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Вариант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10"/>
          <w:sz w:val="28"/>
          <w:szCs w:val="28"/>
          <w:lang w:eastAsia="en-US"/>
        </w:rPr>
        <w:t>1</w:t>
      </w:r>
    </w:p>
    <w:p>
      <w:pPr>
        <w:pStyle w:val="Normal"/>
        <w:widowControl w:val="false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191" w:leader="none"/>
          <w:tab w:val="left" w:pos="3949" w:leader="none"/>
          <w:tab w:val="left" w:pos="6058" w:leader="none"/>
          <w:tab w:val="left" w:pos="7343" w:leader="none"/>
          <w:tab w:val="left" w:pos="8427" w:leader="none"/>
          <w:tab w:val="left" w:pos="9926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Максимальный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срок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предоставления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варианта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Услуги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составляет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5"/>
          <w:sz w:val="28"/>
          <w:szCs w:val="22"/>
          <w:lang w:eastAsia="en-US"/>
        </w:rPr>
        <w:t>20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рабочих </w:t>
      </w:r>
      <w:r>
        <w:rPr>
          <w:color w:val="auto"/>
          <w:spacing w:val="-2"/>
          <w:sz w:val="28"/>
          <w:szCs w:val="28"/>
          <w:lang w:eastAsia="en-US"/>
        </w:rPr>
        <w:t>дней.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Результатом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2"/>
          <w:sz w:val="28"/>
          <w:szCs w:val="22"/>
          <w:lang w:eastAsia="en-US"/>
        </w:rPr>
        <w:t xml:space="preserve"> являются:</w:t>
      </w:r>
    </w:p>
    <w:p>
      <w:pPr>
        <w:pStyle w:val="Normal"/>
        <w:widowControl w:val="false"/>
        <w:tabs>
          <w:tab w:val="clear" w:pos="708"/>
          <w:tab w:val="left" w:pos="2906" w:leader="none"/>
          <w:tab w:val="left" w:pos="3329" w:leader="none"/>
          <w:tab w:val="left" w:pos="4751" w:leader="none"/>
          <w:tab w:val="left" w:pos="7006" w:leader="none"/>
          <w:tab w:val="left" w:pos="8320" w:leader="none"/>
          <w:tab w:val="left" w:pos="8893" w:leader="none"/>
          <w:tab w:val="left" w:pos="9932" w:leader="none"/>
        </w:tabs>
        <w:ind w:end="138"/>
        <w:jc w:val="end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 Уведомление</w:t>
        <w:tab/>
      </w:r>
      <w:r>
        <w:rPr>
          <w:color w:val="auto"/>
          <w:spacing w:val="-10"/>
          <w:sz w:val="28"/>
          <w:szCs w:val="28"/>
          <w:lang w:eastAsia="en-US"/>
        </w:rPr>
        <w:t>о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2"/>
          <w:sz w:val="28"/>
          <w:szCs w:val="28"/>
          <w:lang w:eastAsia="en-US"/>
        </w:rPr>
        <w:t>принятии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2"/>
          <w:sz w:val="28"/>
          <w:szCs w:val="28"/>
          <w:lang w:eastAsia="en-US"/>
        </w:rPr>
        <w:t>положительного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2"/>
          <w:sz w:val="28"/>
          <w:szCs w:val="28"/>
          <w:lang w:eastAsia="en-US"/>
        </w:rPr>
        <w:t>решения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6"/>
          <w:sz w:val="28"/>
          <w:szCs w:val="28"/>
          <w:lang w:eastAsia="en-US"/>
        </w:rPr>
        <w:t>по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2"/>
          <w:sz w:val="28"/>
          <w:szCs w:val="28"/>
          <w:lang w:eastAsia="en-US"/>
        </w:rPr>
        <w:t>заявке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6"/>
          <w:sz w:val="28"/>
          <w:szCs w:val="28"/>
          <w:lang w:eastAsia="en-US"/>
        </w:rPr>
        <w:t xml:space="preserve">на </w:t>
      </w:r>
      <w:r>
        <w:rPr>
          <w:color w:val="auto"/>
          <w:sz w:val="28"/>
          <w:szCs w:val="28"/>
          <w:lang w:eastAsia="en-US"/>
        </w:rPr>
        <w:t>рассмотрение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предложения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включении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места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схему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мест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размещения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ярмарок. б)</w:t>
      </w:r>
      <w:r>
        <w:rPr>
          <w:color w:val="auto"/>
          <w:spacing w:val="29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Уведомление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принятии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отрицательного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решения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заявке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рассмотрение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предложения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включении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места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схему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мест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размещения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ярмарок.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Документы,</w:t>
      </w:r>
      <w:r>
        <w:rPr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содержащие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Услуги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предусмотрены.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729" w:leader="none"/>
          <w:tab w:val="left" w:pos="5358" w:leader="none"/>
          <w:tab w:val="left" w:pos="7609" w:leader="none"/>
          <w:tab w:val="left" w:pos="8293" w:leader="none"/>
        </w:tabs>
        <w:ind w:firstLine="709" w:start="1" w:end="139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Административные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процедуры,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осуществляемые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 xml:space="preserve">предоставлении </w:t>
      </w:r>
      <w:r>
        <w:rPr>
          <w:color w:val="auto"/>
          <w:sz w:val="28"/>
          <w:szCs w:val="22"/>
          <w:lang w:eastAsia="en-US"/>
        </w:rPr>
        <w:t>Услуги в соответствии с настоящим вариантом: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прием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заявления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документов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(или)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информации,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необходимых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 предоставления Услуги;</w:t>
      </w:r>
    </w:p>
    <w:p>
      <w:pPr>
        <w:pStyle w:val="Normal"/>
        <w:widowControl w:val="false"/>
        <w:spacing w:before="0" w:after="0"/>
        <w:ind w:firstLine="709"/>
        <w:rPr>
          <w:color w:val="auto"/>
          <w:sz w:val="28"/>
          <w:szCs w:val="28"/>
          <w:lang w:eastAsia="en-US"/>
        </w:rPr>
        <w:sectPr>
          <w:footnotePr>
            <w:numFmt w:val="decimal"/>
          </w:footnotePr>
          <w:type w:val="nextPage"/>
          <w:pgSz w:w="11906" w:h="16838"/>
          <w:pgMar w:left="1133" w:right="425" w:gutter="0" w:header="0" w:top="108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межведомственное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информационное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взаимодействие;</w:t>
      </w:r>
    </w:p>
    <w:p>
      <w:pPr>
        <w:pStyle w:val="Normal"/>
        <w:widowControl w:val="false"/>
        <w:spacing w:before="78" w:after="0"/>
        <w:ind w:firstLine="709" w:end="21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принятия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(об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Услуги; г) предоставление результата Услуги.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Вариант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10"/>
          <w:sz w:val="28"/>
          <w:szCs w:val="28"/>
          <w:lang w:eastAsia="en-US"/>
        </w:rPr>
        <w:t>2</w:t>
      </w:r>
    </w:p>
    <w:p>
      <w:pPr>
        <w:pStyle w:val="Normal"/>
        <w:widowControl w:val="false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191" w:leader="none"/>
          <w:tab w:val="left" w:pos="3949" w:leader="none"/>
          <w:tab w:val="left" w:pos="6058" w:leader="none"/>
          <w:tab w:val="left" w:pos="7343" w:leader="none"/>
          <w:tab w:val="left" w:pos="8427" w:leader="none"/>
          <w:tab w:val="left" w:pos="9926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Максимальный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срок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предоставления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варианта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Услуги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составляет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5"/>
          <w:sz w:val="28"/>
          <w:szCs w:val="22"/>
          <w:lang w:eastAsia="en-US"/>
        </w:rPr>
        <w:t>20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рабочих </w:t>
      </w:r>
      <w:r>
        <w:rPr>
          <w:color w:val="auto"/>
          <w:spacing w:val="-2"/>
          <w:sz w:val="28"/>
          <w:szCs w:val="28"/>
          <w:lang w:eastAsia="en-US"/>
        </w:rPr>
        <w:t>дней.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Результатом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2"/>
          <w:sz w:val="28"/>
          <w:szCs w:val="22"/>
          <w:lang w:eastAsia="en-US"/>
        </w:rPr>
        <w:t xml:space="preserve"> являются:</w:t>
      </w:r>
    </w:p>
    <w:p>
      <w:pPr>
        <w:pStyle w:val="Normal"/>
        <w:widowControl w:val="false"/>
        <w:tabs>
          <w:tab w:val="clear" w:pos="708"/>
          <w:tab w:val="left" w:pos="2906" w:leader="none"/>
          <w:tab w:val="left" w:pos="3329" w:leader="none"/>
          <w:tab w:val="left" w:pos="4751" w:leader="none"/>
          <w:tab w:val="left" w:pos="7006" w:leader="none"/>
          <w:tab w:val="left" w:pos="8320" w:leader="none"/>
          <w:tab w:val="left" w:pos="8893" w:leader="none"/>
          <w:tab w:val="left" w:pos="9932" w:leader="none"/>
        </w:tabs>
        <w:ind w:end="138"/>
        <w:jc w:val="end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 Уведомление</w:t>
        <w:tab/>
      </w:r>
      <w:r>
        <w:rPr>
          <w:color w:val="auto"/>
          <w:spacing w:val="-10"/>
          <w:sz w:val="28"/>
          <w:szCs w:val="28"/>
          <w:lang w:eastAsia="en-US"/>
        </w:rPr>
        <w:t>о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2"/>
          <w:sz w:val="28"/>
          <w:szCs w:val="28"/>
          <w:lang w:eastAsia="en-US"/>
        </w:rPr>
        <w:t>принятии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2"/>
          <w:sz w:val="28"/>
          <w:szCs w:val="28"/>
          <w:lang w:eastAsia="en-US"/>
        </w:rPr>
        <w:t>положительного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2"/>
          <w:sz w:val="28"/>
          <w:szCs w:val="28"/>
          <w:lang w:eastAsia="en-US"/>
        </w:rPr>
        <w:t>решения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6"/>
          <w:sz w:val="28"/>
          <w:szCs w:val="28"/>
          <w:lang w:eastAsia="en-US"/>
        </w:rPr>
        <w:t>по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2"/>
          <w:sz w:val="28"/>
          <w:szCs w:val="28"/>
          <w:lang w:eastAsia="en-US"/>
        </w:rPr>
        <w:t>заявке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6"/>
          <w:sz w:val="28"/>
          <w:szCs w:val="28"/>
          <w:lang w:eastAsia="en-US"/>
        </w:rPr>
        <w:t xml:space="preserve">на </w:t>
      </w:r>
      <w:r>
        <w:rPr>
          <w:color w:val="auto"/>
          <w:sz w:val="28"/>
          <w:szCs w:val="28"/>
          <w:lang w:eastAsia="en-US"/>
        </w:rPr>
        <w:t>рассмотрение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предложения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включении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места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схему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мест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размещения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ярмарок. б)</w:t>
      </w:r>
      <w:r>
        <w:rPr>
          <w:color w:val="auto"/>
          <w:spacing w:val="29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Уведомление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принятии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отрицательного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решения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заявке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рассмотрение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предложения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включении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места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схему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мест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размещения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ярмарок.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Документы,</w:t>
      </w:r>
      <w:r>
        <w:rPr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содержащие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Услуги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предусмотрены.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729" w:leader="none"/>
          <w:tab w:val="left" w:pos="5358" w:leader="none"/>
          <w:tab w:val="left" w:pos="7609" w:leader="none"/>
          <w:tab w:val="left" w:pos="8293" w:leader="none"/>
        </w:tabs>
        <w:ind w:firstLine="709" w:start="1" w:end="139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Административные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процедуры,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осуществляемые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 xml:space="preserve">предоставлении </w:t>
      </w:r>
      <w:r>
        <w:rPr>
          <w:color w:val="auto"/>
          <w:sz w:val="28"/>
          <w:szCs w:val="22"/>
          <w:lang w:eastAsia="en-US"/>
        </w:rPr>
        <w:t>Услуги в соответствии с настоящим вариантом: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прием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заявления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документов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(или)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информации,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необходимых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 предоставления Услуги;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межведомственное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информационное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взаимодействие;</w:t>
      </w:r>
    </w:p>
    <w:p>
      <w:pPr>
        <w:pStyle w:val="Normal"/>
        <w:widowControl w:val="false"/>
        <w:ind w:firstLine="709" w:end="21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принятия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(об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Услуги; г) предоставление результата Услуги.</w:t>
      </w:r>
    </w:p>
    <w:p>
      <w:pPr>
        <w:pStyle w:val="Normal"/>
        <w:widowControl w:val="false"/>
        <w:numPr>
          <w:ilvl w:val="0"/>
          <w:numId w:val="0"/>
        </w:numPr>
        <w:spacing w:before="160" w:after="0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Вариант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10"/>
          <w:sz w:val="28"/>
          <w:szCs w:val="28"/>
          <w:lang w:eastAsia="en-US"/>
        </w:rPr>
        <w:t>3</w:t>
      </w:r>
    </w:p>
    <w:p>
      <w:pPr>
        <w:pStyle w:val="Normal"/>
        <w:widowControl w:val="false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191" w:leader="none"/>
          <w:tab w:val="left" w:pos="3949" w:leader="none"/>
          <w:tab w:val="left" w:pos="6058" w:leader="none"/>
          <w:tab w:val="left" w:pos="7343" w:leader="none"/>
          <w:tab w:val="left" w:pos="8427" w:leader="none"/>
          <w:tab w:val="left" w:pos="9926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Максимальный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срок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предоставления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варианта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Услуги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составляет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5"/>
          <w:sz w:val="28"/>
          <w:szCs w:val="22"/>
          <w:lang w:eastAsia="en-US"/>
        </w:rPr>
        <w:t>20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рабочих </w:t>
      </w:r>
      <w:r>
        <w:rPr>
          <w:color w:val="auto"/>
          <w:spacing w:val="-2"/>
          <w:sz w:val="28"/>
          <w:szCs w:val="28"/>
          <w:lang w:eastAsia="en-US"/>
        </w:rPr>
        <w:t>дней.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Результатом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2"/>
          <w:sz w:val="28"/>
          <w:szCs w:val="22"/>
          <w:lang w:eastAsia="en-US"/>
        </w:rPr>
        <w:t xml:space="preserve"> являются:</w:t>
      </w:r>
    </w:p>
    <w:p>
      <w:pPr>
        <w:pStyle w:val="Normal"/>
        <w:widowControl w:val="false"/>
        <w:tabs>
          <w:tab w:val="clear" w:pos="708"/>
          <w:tab w:val="left" w:pos="2906" w:leader="none"/>
          <w:tab w:val="left" w:pos="3329" w:leader="none"/>
          <w:tab w:val="left" w:pos="4751" w:leader="none"/>
          <w:tab w:val="left" w:pos="7006" w:leader="none"/>
          <w:tab w:val="left" w:pos="8320" w:leader="none"/>
          <w:tab w:val="left" w:pos="8893" w:leader="none"/>
          <w:tab w:val="left" w:pos="9932" w:leader="none"/>
        </w:tabs>
        <w:ind w:end="138"/>
        <w:jc w:val="end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 Уведомление</w:t>
        <w:tab/>
      </w:r>
      <w:r>
        <w:rPr>
          <w:color w:val="auto"/>
          <w:spacing w:val="-10"/>
          <w:sz w:val="28"/>
          <w:szCs w:val="28"/>
          <w:lang w:eastAsia="en-US"/>
        </w:rPr>
        <w:t>о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2"/>
          <w:sz w:val="28"/>
          <w:szCs w:val="28"/>
          <w:lang w:eastAsia="en-US"/>
        </w:rPr>
        <w:t>принятии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2"/>
          <w:sz w:val="28"/>
          <w:szCs w:val="28"/>
          <w:lang w:eastAsia="en-US"/>
        </w:rPr>
        <w:t>положительного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2"/>
          <w:sz w:val="28"/>
          <w:szCs w:val="28"/>
          <w:lang w:eastAsia="en-US"/>
        </w:rPr>
        <w:t>решения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6"/>
          <w:sz w:val="28"/>
          <w:szCs w:val="28"/>
          <w:lang w:eastAsia="en-US"/>
        </w:rPr>
        <w:t>по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2"/>
          <w:sz w:val="28"/>
          <w:szCs w:val="28"/>
          <w:lang w:eastAsia="en-US"/>
        </w:rPr>
        <w:t>заявке</w:t>
      </w: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6"/>
          <w:sz w:val="28"/>
          <w:szCs w:val="28"/>
          <w:lang w:eastAsia="en-US"/>
        </w:rPr>
        <w:t xml:space="preserve">на </w:t>
      </w:r>
      <w:r>
        <w:rPr>
          <w:color w:val="auto"/>
          <w:sz w:val="28"/>
          <w:szCs w:val="28"/>
          <w:lang w:eastAsia="en-US"/>
        </w:rPr>
        <w:t>рассмотрение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предложения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включении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места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схему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мест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размещения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ярмарок. б)</w:t>
      </w:r>
      <w:r>
        <w:rPr>
          <w:color w:val="auto"/>
          <w:spacing w:val="29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Уведомление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принятии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отрицательного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решения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заявке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рассмотрение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предложения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включении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места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схему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мест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размещения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ярмарок.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Документы,</w:t>
      </w:r>
      <w:r>
        <w:rPr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содержащие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Услуги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предусмотрены.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729" w:leader="none"/>
          <w:tab w:val="left" w:pos="5358" w:leader="none"/>
          <w:tab w:val="left" w:pos="7609" w:leader="none"/>
          <w:tab w:val="left" w:pos="8293" w:leader="none"/>
        </w:tabs>
        <w:ind w:firstLine="709" w:start="1" w:end="139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Административные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процедуры,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осуществляемые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 xml:space="preserve">предоставлении </w:t>
      </w:r>
      <w:r>
        <w:rPr>
          <w:color w:val="auto"/>
          <w:sz w:val="28"/>
          <w:szCs w:val="22"/>
          <w:lang w:eastAsia="en-US"/>
        </w:rPr>
        <w:t>Услуги в соответствии с настоящим вариантом: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прием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заявления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документов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(или)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информации,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необходимых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 предоставления Услуги;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межведомственное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информационное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взаимодействие;</w:t>
      </w:r>
    </w:p>
    <w:p>
      <w:pPr>
        <w:pStyle w:val="Normal"/>
        <w:widowControl w:val="false"/>
        <w:ind w:firstLine="709" w:end="21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принятия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(об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Услуги; г) предоставление результата Услуги.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Вариант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10"/>
          <w:sz w:val="28"/>
          <w:szCs w:val="28"/>
          <w:lang w:eastAsia="en-US"/>
        </w:rPr>
        <w:t>4</w:t>
      </w:r>
    </w:p>
    <w:p>
      <w:pPr>
        <w:pStyle w:val="Normal"/>
        <w:widowControl w:val="false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191" w:leader="none"/>
          <w:tab w:val="left" w:pos="3949" w:leader="none"/>
          <w:tab w:val="left" w:pos="6058" w:leader="none"/>
          <w:tab w:val="left" w:pos="7343" w:leader="none"/>
          <w:tab w:val="left" w:pos="8427" w:leader="none"/>
          <w:tab w:val="left" w:pos="9926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Максимальный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срок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предоставления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варианта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Услуги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составляет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5"/>
          <w:sz w:val="28"/>
          <w:szCs w:val="22"/>
          <w:lang w:eastAsia="en-US"/>
        </w:rPr>
        <w:t>20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рабочих </w:t>
      </w:r>
      <w:r>
        <w:rPr>
          <w:color w:val="auto"/>
          <w:spacing w:val="-2"/>
          <w:sz w:val="28"/>
          <w:szCs w:val="28"/>
          <w:lang w:eastAsia="en-US"/>
        </w:rPr>
        <w:t>дней.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Результатом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2"/>
          <w:sz w:val="28"/>
          <w:szCs w:val="22"/>
          <w:lang w:eastAsia="en-US"/>
        </w:rPr>
        <w:t xml:space="preserve"> являются:</w:t>
      </w:r>
    </w:p>
    <w:p>
      <w:pPr>
        <w:pStyle w:val="Normal"/>
        <w:widowControl w:val="false"/>
        <w:spacing w:before="0" w:after="0"/>
        <w:ind w:firstLine="709"/>
        <w:rPr>
          <w:color w:val="auto"/>
          <w:sz w:val="28"/>
          <w:szCs w:val="28"/>
          <w:lang w:eastAsia="en-US"/>
        </w:rPr>
        <w:sectPr>
          <w:footnotePr>
            <w:numFmt w:val="decimal"/>
          </w:footnotePr>
          <w:type w:val="nextPage"/>
          <w:pgSz w:w="11906" w:h="16838"/>
          <w:pgMar w:left="1133" w:right="425" w:gutter="0" w:header="0" w:top="108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2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уведомление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ярмарки;</w:t>
      </w:r>
    </w:p>
    <w:p>
      <w:pPr>
        <w:pStyle w:val="Normal"/>
        <w:widowControl w:val="false"/>
        <w:spacing w:before="78" w:after="0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 уведомление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об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ярмарки. Документами, содержащими решения о предоставлении Услуги, являются: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распоряжение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распоряжение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об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729" w:leader="none"/>
          <w:tab w:val="left" w:pos="5358" w:leader="none"/>
          <w:tab w:val="left" w:pos="7609" w:leader="none"/>
          <w:tab w:val="left" w:pos="8293" w:leader="none"/>
        </w:tabs>
        <w:ind w:firstLine="709" w:start="1" w:end="139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Административные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процедуры,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осуществляемые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 xml:space="preserve">предоставлении </w:t>
      </w:r>
      <w:r>
        <w:rPr>
          <w:color w:val="auto"/>
          <w:sz w:val="28"/>
          <w:szCs w:val="22"/>
          <w:lang w:eastAsia="en-US"/>
        </w:rPr>
        <w:t>Услуги в соответствии с настоящим вариантом: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прием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заявления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документов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(или)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информации,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необходимых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 предоставления Услуги;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межведомственное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информационное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взаимодействие;</w:t>
      </w:r>
    </w:p>
    <w:p>
      <w:pPr>
        <w:pStyle w:val="Normal"/>
        <w:widowControl w:val="false"/>
        <w:ind w:firstLine="709" w:end="21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принятие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(об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Услуги; г) предоставление результата Услуги.</w:t>
      </w:r>
    </w:p>
    <w:p>
      <w:pPr>
        <w:pStyle w:val="Normal"/>
        <w:widowControl w:val="false"/>
        <w:spacing w:before="160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end="1114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Вариант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10"/>
          <w:sz w:val="28"/>
          <w:szCs w:val="28"/>
          <w:lang w:eastAsia="en-US"/>
        </w:rPr>
        <w:t>5</w:t>
      </w:r>
    </w:p>
    <w:p>
      <w:pPr>
        <w:pStyle w:val="Normal"/>
        <w:widowControl w:val="false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191" w:leader="none"/>
          <w:tab w:val="left" w:pos="3949" w:leader="none"/>
          <w:tab w:val="left" w:pos="6058" w:leader="none"/>
          <w:tab w:val="left" w:pos="7343" w:leader="none"/>
          <w:tab w:val="left" w:pos="8427" w:leader="none"/>
          <w:tab w:val="left" w:pos="9926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Максимальный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срок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предоставления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варианта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Услуги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составляет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5"/>
          <w:sz w:val="28"/>
          <w:szCs w:val="22"/>
          <w:lang w:eastAsia="en-US"/>
        </w:rPr>
        <w:t>20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рабочих </w:t>
      </w:r>
      <w:r>
        <w:rPr>
          <w:color w:val="auto"/>
          <w:spacing w:val="-2"/>
          <w:sz w:val="28"/>
          <w:szCs w:val="28"/>
          <w:lang w:eastAsia="en-US"/>
        </w:rPr>
        <w:t>дней.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Результатом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2"/>
          <w:sz w:val="28"/>
          <w:szCs w:val="22"/>
          <w:lang w:eastAsia="en-US"/>
        </w:rPr>
        <w:t xml:space="preserve"> являются: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2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уведомление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 уведомление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об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ярмарки. Документами, содержащими решения о предоставлении Услуги, являются: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распоряжение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распоряжение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об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729" w:leader="none"/>
          <w:tab w:val="left" w:pos="5358" w:leader="none"/>
          <w:tab w:val="left" w:pos="7609" w:leader="none"/>
          <w:tab w:val="left" w:pos="8293" w:leader="none"/>
        </w:tabs>
        <w:ind w:firstLine="709" w:start="1" w:end="139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Административные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процедуры,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осуществляемые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 xml:space="preserve">предоставлении </w:t>
      </w:r>
      <w:r>
        <w:rPr>
          <w:color w:val="auto"/>
          <w:sz w:val="28"/>
          <w:szCs w:val="22"/>
          <w:lang w:eastAsia="en-US"/>
        </w:rPr>
        <w:t>Услуги в соответствии с настоящим вариантом: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прием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заявления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документов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(или)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информации,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необходимых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 предоставления Услуги;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межведомственное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информационное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взаимодействие;</w:t>
      </w:r>
    </w:p>
    <w:p>
      <w:pPr>
        <w:pStyle w:val="Normal"/>
        <w:widowControl w:val="false"/>
        <w:ind w:firstLine="709" w:end="21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принятие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(об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Услуги; г) предоставление результата Услуги.</w:t>
      </w:r>
    </w:p>
    <w:p>
      <w:pPr>
        <w:pStyle w:val="Normal"/>
        <w:widowControl w:val="false"/>
        <w:spacing w:before="160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end="1114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Вариант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10"/>
          <w:sz w:val="28"/>
          <w:szCs w:val="28"/>
          <w:lang w:eastAsia="en-US"/>
        </w:rPr>
        <w:t>6</w:t>
      </w:r>
    </w:p>
    <w:p>
      <w:pPr>
        <w:pStyle w:val="Normal"/>
        <w:widowControl w:val="false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191" w:leader="none"/>
          <w:tab w:val="left" w:pos="3949" w:leader="none"/>
          <w:tab w:val="left" w:pos="6058" w:leader="none"/>
          <w:tab w:val="left" w:pos="7343" w:leader="none"/>
          <w:tab w:val="left" w:pos="8427" w:leader="none"/>
          <w:tab w:val="left" w:pos="9926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Максимальный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срок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предоставления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варианта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Услуги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составляет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5"/>
          <w:sz w:val="28"/>
          <w:szCs w:val="22"/>
          <w:lang w:eastAsia="en-US"/>
        </w:rPr>
        <w:t>20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рабочих </w:t>
      </w:r>
      <w:r>
        <w:rPr>
          <w:color w:val="auto"/>
          <w:spacing w:val="-2"/>
          <w:sz w:val="28"/>
          <w:szCs w:val="28"/>
          <w:lang w:eastAsia="en-US"/>
        </w:rPr>
        <w:t>дней.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Результатом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2"/>
          <w:sz w:val="28"/>
          <w:szCs w:val="22"/>
          <w:lang w:eastAsia="en-US"/>
        </w:rPr>
        <w:t xml:space="preserve"> являются: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2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уведомление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 уведомление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об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ярмарки. Документами, содержащими решения о предоставлении Услуги, являются: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распоряжение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распоряжение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об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729" w:leader="none"/>
          <w:tab w:val="left" w:pos="5358" w:leader="none"/>
          <w:tab w:val="left" w:pos="7609" w:leader="none"/>
          <w:tab w:val="left" w:pos="8293" w:leader="none"/>
        </w:tabs>
        <w:ind w:firstLine="709" w:start="1" w:end="139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Административные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процедуры,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осуществляемые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 xml:space="preserve">предоставлении </w:t>
      </w:r>
      <w:r>
        <w:rPr>
          <w:color w:val="auto"/>
          <w:sz w:val="28"/>
          <w:szCs w:val="22"/>
          <w:lang w:eastAsia="en-US"/>
        </w:rPr>
        <w:t>Услуги в соответствии с настоящим вариантом:</w:t>
      </w:r>
    </w:p>
    <w:p>
      <w:pPr>
        <w:pStyle w:val="Normal"/>
        <w:widowControl w:val="false"/>
        <w:spacing w:before="0" w:after="0"/>
        <w:ind w:firstLine="709"/>
        <w:rPr>
          <w:color w:val="auto"/>
          <w:sz w:val="28"/>
          <w:szCs w:val="28"/>
          <w:lang w:eastAsia="en-US"/>
        </w:rPr>
        <w:sectPr>
          <w:footnotePr>
            <w:numFmt w:val="decimal"/>
          </w:footnotePr>
          <w:type w:val="nextPage"/>
          <w:pgSz w:w="11906" w:h="16838"/>
          <w:pgMar w:left="1133" w:right="425" w:gutter="0" w:header="0" w:top="108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прием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заявления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документов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(или)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информации,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необходимых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 предоставления Услуги;</w:t>
      </w:r>
    </w:p>
    <w:p>
      <w:pPr>
        <w:pStyle w:val="Normal"/>
        <w:widowControl w:val="false"/>
        <w:spacing w:before="78" w:after="0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межведомственное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информационное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взаимодействие;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принятие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(об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 xml:space="preserve">Услуги; 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г) предоставление результата Услуги.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spacing w:before="160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end="1114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Вариант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10"/>
          <w:sz w:val="28"/>
          <w:szCs w:val="28"/>
          <w:lang w:eastAsia="en-US"/>
        </w:rPr>
        <w:t>7</w:t>
      </w:r>
    </w:p>
    <w:p>
      <w:pPr>
        <w:pStyle w:val="Normal"/>
        <w:widowControl w:val="false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191" w:leader="none"/>
          <w:tab w:val="left" w:pos="3949" w:leader="none"/>
          <w:tab w:val="left" w:pos="6058" w:leader="none"/>
          <w:tab w:val="left" w:pos="7343" w:leader="none"/>
          <w:tab w:val="left" w:pos="8427" w:leader="none"/>
          <w:tab w:val="left" w:pos="9926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Максимальный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срок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предоставления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варианта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Услуги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составляет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5"/>
          <w:sz w:val="28"/>
          <w:szCs w:val="22"/>
          <w:lang w:eastAsia="en-US"/>
        </w:rPr>
        <w:t>20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рабочих </w:t>
      </w:r>
      <w:r>
        <w:rPr>
          <w:color w:val="auto"/>
          <w:spacing w:val="-2"/>
          <w:sz w:val="28"/>
          <w:szCs w:val="28"/>
          <w:lang w:eastAsia="en-US"/>
        </w:rPr>
        <w:t>дней.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Результатом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2"/>
          <w:sz w:val="28"/>
          <w:szCs w:val="22"/>
          <w:lang w:eastAsia="en-US"/>
        </w:rPr>
        <w:t xml:space="preserve"> являются: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2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уведомление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 уведомление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об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ярмарки. Документами, содержащими решения о предоставлении Услуги, являются: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распоряжение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распоряжение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об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729" w:leader="none"/>
          <w:tab w:val="left" w:pos="5358" w:leader="none"/>
          <w:tab w:val="left" w:pos="7609" w:leader="none"/>
          <w:tab w:val="left" w:pos="8293" w:leader="none"/>
        </w:tabs>
        <w:ind w:firstLine="709" w:start="1" w:end="139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Административные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процедуры,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осуществляемые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 xml:space="preserve">предоставлении </w:t>
      </w:r>
      <w:r>
        <w:rPr>
          <w:color w:val="auto"/>
          <w:sz w:val="28"/>
          <w:szCs w:val="22"/>
          <w:lang w:eastAsia="en-US"/>
        </w:rPr>
        <w:t>Услуги в соответствии с настоящим вариантом: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прием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заявления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документов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(или)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информации,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необходимых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 предоставления Услуги;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межведомственное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информационное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взаимодействие;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принятие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(об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 xml:space="preserve">Услуги; 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г) предоставление результата Услуги.</w:t>
      </w:r>
    </w:p>
    <w:p>
      <w:pPr>
        <w:pStyle w:val="Normal"/>
        <w:widowControl w:val="false"/>
        <w:spacing w:before="160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end="1114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Вариант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10"/>
          <w:sz w:val="28"/>
          <w:szCs w:val="28"/>
          <w:lang w:eastAsia="en-US"/>
        </w:rPr>
        <w:t>8</w:t>
      </w:r>
    </w:p>
    <w:p>
      <w:pPr>
        <w:pStyle w:val="Normal"/>
        <w:widowControl w:val="false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191" w:leader="none"/>
          <w:tab w:val="left" w:pos="3949" w:leader="none"/>
          <w:tab w:val="left" w:pos="6058" w:leader="none"/>
          <w:tab w:val="left" w:pos="7343" w:leader="none"/>
          <w:tab w:val="left" w:pos="8427" w:leader="none"/>
          <w:tab w:val="left" w:pos="9926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Максимальный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срок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предоставления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варианта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Услуги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составляет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5"/>
          <w:sz w:val="28"/>
          <w:szCs w:val="22"/>
          <w:lang w:eastAsia="en-US"/>
        </w:rPr>
        <w:t>20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рабочих </w:t>
      </w:r>
      <w:r>
        <w:rPr>
          <w:color w:val="auto"/>
          <w:spacing w:val="-2"/>
          <w:sz w:val="28"/>
          <w:szCs w:val="28"/>
          <w:lang w:eastAsia="en-US"/>
        </w:rPr>
        <w:t>дней.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Результатом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2"/>
          <w:sz w:val="28"/>
          <w:szCs w:val="22"/>
          <w:lang w:eastAsia="en-US"/>
        </w:rPr>
        <w:t xml:space="preserve"> являются: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2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уведомление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 уведомление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об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ярмарки. Документами, содержащими решения о предоставлении Услуги, являются: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распоряжение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распоряжение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об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729" w:leader="none"/>
          <w:tab w:val="left" w:pos="5358" w:leader="none"/>
          <w:tab w:val="left" w:pos="7609" w:leader="none"/>
          <w:tab w:val="left" w:pos="8293" w:leader="none"/>
        </w:tabs>
        <w:ind w:firstLine="709" w:start="1" w:end="139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Административные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процедуры,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осуществляемые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 xml:space="preserve">предоставлении </w:t>
      </w:r>
      <w:r>
        <w:rPr>
          <w:color w:val="auto"/>
          <w:sz w:val="28"/>
          <w:szCs w:val="22"/>
          <w:lang w:eastAsia="en-US"/>
        </w:rPr>
        <w:t>Услуги в соответствии с настоящим вариантом: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прием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заявления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документов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(или)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информации,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необходимых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 предоставления Услуги;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межведомственное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информационное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взаимодействие;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принятие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(об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 xml:space="preserve">Услуги; </w:t>
      </w:r>
    </w:p>
    <w:p>
      <w:pPr>
        <w:pStyle w:val="Normal"/>
        <w:widowControl w:val="false"/>
        <w:spacing w:before="0" w:after="0"/>
        <w:ind w:firstLine="709"/>
        <w:rPr>
          <w:color w:val="auto"/>
          <w:sz w:val="28"/>
          <w:szCs w:val="28"/>
          <w:lang w:eastAsia="en-US"/>
        </w:rPr>
        <w:sectPr>
          <w:footnotePr>
            <w:numFmt w:val="decimal"/>
          </w:footnotePr>
          <w:type w:val="nextPage"/>
          <w:pgSz w:w="11906" w:h="16838"/>
          <w:pgMar w:left="1133" w:right="425" w:gutter="0" w:header="0" w:top="108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auto"/>
          <w:sz w:val="28"/>
          <w:szCs w:val="28"/>
          <w:lang w:eastAsia="en-US"/>
        </w:rPr>
        <w:t>г) предоставление результата Услуги.</w:t>
      </w:r>
    </w:p>
    <w:p>
      <w:pPr>
        <w:pStyle w:val="Normal"/>
        <w:widowControl w:val="false"/>
        <w:numPr>
          <w:ilvl w:val="0"/>
          <w:numId w:val="0"/>
        </w:numPr>
        <w:spacing w:before="78" w:after="0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Вариант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10"/>
          <w:sz w:val="28"/>
          <w:szCs w:val="28"/>
          <w:lang w:eastAsia="en-US"/>
        </w:rPr>
        <w:t>9</w:t>
      </w:r>
    </w:p>
    <w:p>
      <w:pPr>
        <w:pStyle w:val="Normal"/>
        <w:widowControl w:val="false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191" w:leader="none"/>
          <w:tab w:val="left" w:pos="3949" w:leader="none"/>
          <w:tab w:val="left" w:pos="6058" w:leader="none"/>
          <w:tab w:val="left" w:pos="7343" w:leader="none"/>
          <w:tab w:val="left" w:pos="8427" w:leader="none"/>
          <w:tab w:val="left" w:pos="9926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Максимальный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срок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предоставления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варианта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Услуги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составляет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5"/>
          <w:sz w:val="28"/>
          <w:szCs w:val="22"/>
          <w:lang w:eastAsia="en-US"/>
        </w:rPr>
        <w:t>20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рабочих </w:t>
      </w:r>
      <w:r>
        <w:rPr>
          <w:color w:val="auto"/>
          <w:spacing w:val="-2"/>
          <w:sz w:val="28"/>
          <w:szCs w:val="28"/>
          <w:lang w:eastAsia="en-US"/>
        </w:rPr>
        <w:t>дней.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Результатом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2"/>
          <w:sz w:val="28"/>
          <w:szCs w:val="22"/>
          <w:lang w:eastAsia="en-US"/>
        </w:rPr>
        <w:t xml:space="preserve"> являются: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2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уведомление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 уведомление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об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ярмарки. Документами, содержащими решения о предоставлении Услуги, являются: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распоряжение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распоряжение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об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выдаче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разрешения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право</w:t>
      </w:r>
      <w:r>
        <w:rPr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организации</w:t>
      </w:r>
      <w:r>
        <w:rPr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ярмарки.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729" w:leader="none"/>
          <w:tab w:val="left" w:pos="5358" w:leader="none"/>
          <w:tab w:val="left" w:pos="7609" w:leader="none"/>
          <w:tab w:val="left" w:pos="8293" w:leader="none"/>
        </w:tabs>
        <w:ind w:firstLine="709" w:start="1" w:end="139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Административные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процедуры,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осуществляемые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 xml:space="preserve">предоставлении </w:t>
      </w:r>
      <w:r>
        <w:rPr>
          <w:color w:val="auto"/>
          <w:sz w:val="28"/>
          <w:szCs w:val="22"/>
          <w:lang w:eastAsia="en-US"/>
        </w:rPr>
        <w:t>Услуги в соответствии с настоящим вариантом: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прием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заявления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документов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(или)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информации,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необходимых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 предоставления Услуги;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межведомственное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информационное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взаимодействие;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принятие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(об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отказе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предоставлении)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 xml:space="preserve">Услуги; 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г) предоставление результата Услуги.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Вариант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>10</w:t>
      </w:r>
    </w:p>
    <w:p>
      <w:pPr>
        <w:pStyle w:val="Normal"/>
        <w:widowControl w:val="false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58" w:leader="none"/>
          <w:tab w:val="left" w:pos="1135" w:leader="none"/>
          <w:tab w:val="left" w:pos="1504" w:leader="none"/>
          <w:tab w:val="left" w:pos="2721" w:leader="none"/>
          <w:tab w:val="left" w:pos="4435" w:leader="none"/>
          <w:tab w:val="left" w:pos="6227" w:leader="none"/>
          <w:tab w:val="left" w:pos="7282" w:leader="none"/>
          <w:tab w:val="left" w:pos="8950" w:leader="none"/>
          <w:tab w:val="left" w:pos="9295" w:leader="none"/>
        </w:tabs>
        <w:ind w:firstLine="709" w:start="1" w:end="139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Максимальный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срок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составляет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1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 xml:space="preserve">рабочий </w:t>
      </w:r>
      <w:r>
        <w:rPr>
          <w:color w:val="auto"/>
          <w:spacing w:val="-4"/>
          <w:sz w:val="28"/>
          <w:szCs w:val="22"/>
          <w:lang w:eastAsia="en-US"/>
        </w:rPr>
        <w:t>день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(при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наличии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технической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возможности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Услуга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оказывается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10"/>
          <w:sz w:val="28"/>
          <w:szCs w:val="22"/>
          <w:lang w:eastAsia="en-US"/>
        </w:rPr>
        <w:t>в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режиме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pacing w:val="-2"/>
          <w:sz w:val="28"/>
          <w:szCs w:val="28"/>
          <w:lang w:eastAsia="en-US"/>
        </w:rPr>
        <w:t>«онлайн»).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hanging="426" w:start="710" w:end="2427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Результатом</w:t>
      </w:r>
      <w:r>
        <w:rPr>
          <w:color w:val="auto"/>
          <w:spacing w:val="-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9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являются: а) уведомление, содержащее сведения о подписке.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Документы,</w:t>
      </w:r>
      <w:r>
        <w:rPr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содержащие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Услуги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предусмотрены.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widowControl w:val="false"/>
        <w:ind w:firstLine="709" w:end="13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 прием заявления и документов и (или) информации, необходимых для предоставления Услуги;</w:t>
      </w:r>
    </w:p>
    <w:p>
      <w:pPr>
        <w:pStyle w:val="Normal"/>
        <w:widowControl w:val="false"/>
        <w:ind w:firstLine="70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предоставление</w:t>
      </w:r>
      <w:r>
        <w:rPr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результата</w:t>
      </w:r>
      <w:r>
        <w:rPr>
          <w:color w:val="auto"/>
          <w:spacing w:val="-2"/>
          <w:sz w:val="28"/>
          <w:szCs w:val="28"/>
          <w:lang w:eastAsia="en-US"/>
        </w:rPr>
        <w:t xml:space="preserve"> Услуги;</w:t>
      </w:r>
    </w:p>
    <w:p>
      <w:pPr>
        <w:pStyle w:val="Normal"/>
        <w:widowControl w:val="false"/>
        <w:ind w:firstLine="709" w:end="13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в) 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Вариант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>11</w:t>
      </w:r>
    </w:p>
    <w:p>
      <w:pPr>
        <w:pStyle w:val="Normal"/>
        <w:widowControl w:val="false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58" w:leader="none"/>
          <w:tab w:val="left" w:pos="1135" w:leader="none"/>
          <w:tab w:val="left" w:pos="1504" w:leader="none"/>
          <w:tab w:val="left" w:pos="2721" w:leader="none"/>
          <w:tab w:val="left" w:pos="4435" w:leader="none"/>
          <w:tab w:val="left" w:pos="6227" w:leader="none"/>
          <w:tab w:val="left" w:pos="7282" w:leader="none"/>
          <w:tab w:val="left" w:pos="8950" w:leader="none"/>
          <w:tab w:val="left" w:pos="9295" w:leader="none"/>
        </w:tabs>
        <w:ind w:firstLine="709" w:start="1" w:end="139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Максимальный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срок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составляет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1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 xml:space="preserve">рабочий </w:t>
      </w:r>
      <w:r>
        <w:rPr>
          <w:color w:val="auto"/>
          <w:spacing w:val="-4"/>
          <w:sz w:val="28"/>
          <w:szCs w:val="22"/>
          <w:lang w:eastAsia="en-US"/>
        </w:rPr>
        <w:t>день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(при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наличии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технической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возможности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Услуга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оказывается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10"/>
          <w:sz w:val="28"/>
          <w:szCs w:val="22"/>
          <w:lang w:eastAsia="en-US"/>
        </w:rPr>
        <w:t>в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режиме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pacing w:val="-2"/>
          <w:sz w:val="28"/>
          <w:szCs w:val="28"/>
          <w:lang w:eastAsia="en-US"/>
        </w:rPr>
        <w:t>«онлайн»).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0" w:after="0"/>
        <w:ind w:hanging="425" w:start="1135"/>
        <w:rPr>
          <w:color w:val="auto"/>
          <w:sz w:val="28"/>
          <w:szCs w:val="22"/>
          <w:lang w:eastAsia="en-US"/>
        </w:rPr>
        <w:sectPr>
          <w:footnotePr>
            <w:numFmt w:val="decimal"/>
          </w:footnotePr>
          <w:type w:val="nextPage"/>
          <w:pgSz w:w="11906" w:h="16838"/>
          <w:pgMar w:left="1133" w:right="425" w:gutter="0" w:header="0" w:top="108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auto"/>
          <w:sz w:val="28"/>
          <w:szCs w:val="22"/>
          <w:lang w:eastAsia="en-US"/>
        </w:rPr>
        <w:t>Результатом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2"/>
          <w:sz w:val="28"/>
          <w:szCs w:val="22"/>
          <w:lang w:eastAsia="en-US"/>
        </w:rPr>
        <w:t xml:space="preserve"> являются:</w:t>
      </w:r>
    </w:p>
    <w:p>
      <w:pPr>
        <w:pStyle w:val="Normal"/>
        <w:widowControl w:val="false"/>
        <w:ind w:firstLine="70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2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уведомление, содержащее</w:t>
      </w:r>
      <w:r>
        <w:rPr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 xml:space="preserve">сведения о </w:t>
      </w:r>
      <w:r>
        <w:rPr>
          <w:color w:val="auto"/>
          <w:spacing w:val="-2"/>
          <w:sz w:val="28"/>
          <w:szCs w:val="28"/>
          <w:lang w:eastAsia="en-US"/>
        </w:rPr>
        <w:t>подписке.</w:t>
      </w:r>
    </w:p>
    <w:p>
      <w:pPr>
        <w:pStyle w:val="Normal"/>
        <w:widowControl w:val="false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Документы,</w:t>
      </w:r>
      <w:r>
        <w:rPr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содержащие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Услуги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предусмотрены.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widowControl w:val="false"/>
        <w:ind w:firstLine="709" w:end="13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 прием заявления и документов и (или) информации, необходимых для предоставления Услуги;</w:t>
      </w:r>
    </w:p>
    <w:p>
      <w:pPr>
        <w:pStyle w:val="Normal"/>
        <w:widowControl w:val="false"/>
        <w:ind w:firstLine="70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предоставление</w:t>
      </w:r>
      <w:r>
        <w:rPr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результата</w:t>
      </w:r>
      <w:r>
        <w:rPr>
          <w:color w:val="auto"/>
          <w:spacing w:val="-2"/>
          <w:sz w:val="28"/>
          <w:szCs w:val="28"/>
          <w:lang w:eastAsia="en-US"/>
        </w:rPr>
        <w:t xml:space="preserve"> Услуги;</w:t>
      </w:r>
    </w:p>
    <w:p>
      <w:pPr>
        <w:pStyle w:val="Normal"/>
        <w:widowControl w:val="false"/>
        <w:ind w:firstLine="709" w:end="13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в) 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>
      <w:pPr>
        <w:pStyle w:val="Normal"/>
        <w:widowControl w:val="false"/>
        <w:spacing w:before="160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end="974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Вариант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>12</w:t>
      </w:r>
    </w:p>
    <w:p>
      <w:pPr>
        <w:pStyle w:val="Normal"/>
        <w:widowControl w:val="false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58" w:leader="none"/>
          <w:tab w:val="left" w:pos="1135" w:leader="none"/>
          <w:tab w:val="left" w:pos="1504" w:leader="none"/>
          <w:tab w:val="left" w:pos="2721" w:leader="none"/>
          <w:tab w:val="left" w:pos="4435" w:leader="none"/>
          <w:tab w:val="left" w:pos="6227" w:leader="none"/>
          <w:tab w:val="left" w:pos="7282" w:leader="none"/>
          <w:tab w:val="left" w:pos="8950" w:leader="none"/>
          <w:tab w:val="left" w:pos="9295" w:leader="none"/>
        </w:tabs>
        <w:ind w:firstLine="709" w:start="1" w:end="139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Максимальный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срок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составляет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1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 xml:space="preserve">рабочий </w:t>
      </w:r>
      <w:r>
        <w:rPr>
          <w:color w:val="auto"/>
          <w:spacing w:val="-4"/>
          <w:sz w:val="28"/>
          <w:szCs w:val="22"/>
          <w:lang w:eastAsia="en-US"/>
        </w:rPr>
        <w:t>день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(при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наличии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технической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возможности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Услуга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оказывается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10"/>
          <w:sz w:val="28"/>
          <w:szCs w:val="22"/>
          <w:lang w:eastAsia="en-US"/>
        </w:rPr>
        <w:t>в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режиме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pacing w:val="-2"/>
          <w:sz w:val="28"/>
          <w:szCs w:val="28"/>
          <w:lang w:eastAsia="en-US"/>
        </w:rPr>
        <w:t>«онлайн»).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hanging="426" w:start="710" w:end="2427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Результатом</w:t>
      </w:r>
      <w:r>
        <w:rPr>
          <w:color w:val="auto"/>
          <w:spacing w:val="-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9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8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являются: а) уведомление, содержащее сведения о подписке.</w:t>
      </w:r>
    </w:p>
    <w:p>
      <w:pPr>
        <w:pStyle w:val="Normal"/>
        <w:widowControl w:val="false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Документы,</w:t>
      </w:r>
      <w:r>
        <w:rPr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содержащие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Услуги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предусмотрены.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widowControl w:val="false"/>
        <w:ind w:firstLine="709" w:end="13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 прием заявления и документов и (или) информации, необходимых для предоставления Услуги;</w:t>
      </w:r>
    </w:p>
    <w:p>
      <w:pPr>
        <w:pStyle w:val="Normal"/>
        <w:widowControl w:val="false"/>
        <w:ind w:firstLine="70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предоставление</w:t>
      </w:r>
      <w:r>
        <w:rPr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результата</w:t>
      </w:r>
      <w:r>
        <w:rPr>
          <w:color w:val="auto"/>
          <w:spacing w:val="-2"/>
          <w:sz w:val="28"/>
          <w:szCs w:val="28"/>
          <w:lang w:eastAsia="en-US"/>
        </w:rPr>
        <w:t xml:space="preserve"> Услуги;</w:t>
      </w:r>
    </w:p>
    <w:p>
      <w:pPr>
        <w:pStyle w:val="Normal"/>
        <w:widowControl w:val="false"/>
        <w:ind w:firstLine="709" w:end="13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в) 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>
      <w:pPr>
        <w:pStyle w:val="Normal"/>
        <w:widowControl w:val="false"/>
        <w:spacing w:before="160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end="974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Вариант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>13</w:t>
      </w:r>
    </w:p>
    <w:p>
      <w:pPr>
        <w:pStyle w:val="Normal"/>
        <w:widowControl w:val="false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58" w:leader="none"/>
          <w:tab w:val="left" w:pos="1135" w:leader="none"/>
          <w:tab w:val="left" w:pos="1504" w:leader="none"/>
          <w:tab w:val="left" w:pos="2721" w:leader="none"/>
          <w:tab w:val="left" w:pos="4435" w:leader="none"/>
          <w:tab w:val="left" w:pos="6227" w:leader="none"/>
          <w:tab w:val="left" w:pos="7282" w:leader="none"/>
          <w:tab w:val="left" w:pos="8950" w:leader="none"/>
          <w:tab w:val="left" w:pos="9295" w:leader="none"/>
        </w:tabs>
        <w:ind w:firstLine="709" w:start="0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Максимальный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срок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составляет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1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 xml:space="preserve">рабочий </w:t>
      </w:r>
      <w:r>
        <w:rPr>
          <w:color w:val="auto"/>
          <w:spacing w:val="-4"/>
          <w:sz w:val="28"/>
          <w:szCs w:val="22"/>
          <w:lang w:eastAsia="en-US"/>
        </w:rPr>
        <w:t>день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(при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наличии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технической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возможности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Услуга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оказывается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10"/>
          <w:sz w:val="28"/>
          <w:szCs w:val="22"/>
          <w:lang w:eastAsia="en-US"/>
        </w:rPr>
        <w:t>в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режиме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pacing w:val="-2"/>
          <w:sz w:val="28"/>
          <w:szCs w:val="28"/>
          <w:lang w:eastAsia="en-US"/>
        </w:rPr>
        <w:t>«онлайн»).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0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Результатом предоставления варианта Услуги являются: а) уведомление,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содержащее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сведения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об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отмене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подписки.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Документы,</w:t>
      </w:r>
      <w:r>
        <w:rPr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содержащие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Услуги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предусмотрены.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729" w:leader="none"/>
          <w:tab w:val="left" w:pos="5358" w:leader="none"/>
          <w:tab w:val="left" w:pos="7609" w:leader="none"/>
          <w:tab w:val="left" w:pos="8293" w:leader="none"/>
        </w:tabs>
        <w:ind w:firstLine="709" w:start="0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Административные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процедуры,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осуществляемые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 xml:space="preserve">предоставлении </w:t>
      </w:r>
      <w:r>
        <w:rPr>
          <w:color w:val="auto"/>
          <w:sz w:val="28"/>
          <w:szCs w:val="22"/>
          <w:lang w:eastAsia="en-US"/>
        </w:rPr>
        <w:t>Услуги в соответствии с настоящим вариантом: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прием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заявления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документов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(или)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информации,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необходимых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 предоставления Услуги;</w:t>
      </w:r>
    </w:p>
    <w:p>
      <w:pPr>
        <w:pStyle w:val="Normal"/>
        <w:widowControl w:val="false"/>
        <w:spacing w:before="0" w:after="0"/>
        <w:ind w:firstLine="709"/>
        <w:rPr>
          <w:color w:val="auto"/>
          <w:sz w:val="28"/>
          <w:szCs w:val="28"/>
          <w:lang w:eastAsia="en-US"/>
        </w:rPr>
        <w:sectPr>
          <w:footnotePr>
            <w:numFmt w:val="decimal"/>
          </w:footnotePr>
          <w:type w:val="nextPage"/>
          <w:pgSz w:w="11906" w:h="16838"/>
          <w:pgMar w:left="1133" w:right="425" w:gutter="0" w:header="0" w:top="108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предоставление</w:t>
      </w:r>
      <w:r>
        <w:rPr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результата</w:t>
      </w:r>
      <w:r>
        <w:rPr>
          <w:color w:val="auto"/>
          <w:spacing w:val="-2"/>
          <w:sz w:val="28"/>
          <w:szCs w:val="28"/>
          <w:lang w:eastAsia="en-US"/>
        </w:rPr>
        <w:t xml:space="preserve"> Услуги.</w:t>
      </w:r>
    </w:p>
    <w:p>
      <w:pPr>
        <w:pStyle w:val="Normal"/>
        <w:widowControl w:val="false"/>
        <w:numPr>
          <w:ilvl w:val="0"/>
          <w:numId w:val="0"/>
        </w:numPr>
        <w:spacing w:before="78" w:after="0"/>
        <w:ind w:end="974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Вариант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>14</w:t>
      </w:r>
    </w:p>
    <w:p>
      <w:pPr>
        <w:pStyle w:val="Normal"/>
        <w:widowControl w:val="false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58" w:leader="none"/>
          <w:tab w:val="left" w:pos="1135" w:leader="none"/>
          <w:tab w:val="left" w:pos="1504" w:leader="none"/>
          <w:tab w:val="left" w:pos="2721" w:leader="none"/>
          <w:tab w:val="left" w:pos="4435" w:leader="none"/>
          <w:tab w:val="left" w:pos="6227" w:leader="none"/>
          <w:tab w:val="left" w:pos="7282" w:leader="none"/>
          <w:tab w:val="left" w:pos="8950" w:leader="none"/>
          <w:tab w:val="left" w:pos="9295" w:leader="none"/>
        </w:tabs>
        <w:ind w:firstLine="709" w:start="0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Максимальный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срок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составляет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1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 xml:space="preserve">рабочий </w:t>
      </w:r>
      <w:r>
        <w:rPr>
          <w:color w:val="auto"/>
          <w:spacing w:val="-4"/>
          <w:sz w:val="28"/>
          <w:szCs w:val="22"/>
          <w:lang w:eastAsia="en-US"/>
        </w:rPr>
        <w:t>день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(при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наличии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технической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возможности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Услуга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оказывается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10"/>
          <w:sz w:val="28"/>
          <w:szCs w:val="22"/>
          <w:lang w:eastAsia="en-US"/>
        </w:rPr>
        <w:t>в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режиме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pacing w:val="-2"/>
          <w:sz w:val="28"/>
          <w:szCs w:val="28"/>
          <w:lang w:eastAsia="en-US"/>
        </w:rPr>
        <w:t>«онлайн»).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0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Результатом предоставления варианта Услуги являются: а) уведомление,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содержащее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сведения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об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отмене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подписки.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Документы,</w:t>
      </w:r>
      <w:r>
        <w:rPr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содержащие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Услуги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предусмотрены.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729" w:leader="none"/>
          <w:tab w:val="left" w:pos="5358" w:leader="none"/>
          <w:tab w:val="left" w:pos="7609" w:leader="none"/>
          <w:tab w:val="left" w:pos="8293" w:leader="none"/>
        </w:tabs>
        <w:ind w:firstLine="709" w:start="0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Административные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процедуры,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осуществляемые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 xml:space="preserve">предоставлении </w:t>
      </w:r>
      <w:r>
        <w:rPr>
          <w:color w:val="auto"/>
          <w:sz w:val="28"/>
          <w:szCs w:val="22"/>
          <w:lang w:eastAsia="en-US"/>
        </w:rPr>
        <w:t>Услуги в соответствии с настоящим вариантом: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прием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заявления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документов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(или)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информации,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необходимых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 предоставления Услуги;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предоставление</w:t>
      </w:r>
      <w:r>
        <w:rPr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результата</w:t>
      </w:r>
      <w:r>
        <w:rPr>
          <w:color w:val="auto"/>
          <w:spacing w:val="-2"/>
          <w:sz w:val="28"/>
          <w:szCs w:val="28"/>
          <w:lang w:eastAsia="en-US"/>
        </w:rPr>
        <w:t xml:space="preserve"> Услуги.</w:t>
      </w:r>
    </w:p>
    <w:p>
      <w:pPr>
        <w:pStyle w:val="Normal"/>
        <w:widowControl w:val="false"/>
        <w:spacing w:before="160" w:after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end="974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Вариант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>15</w:t>
      </w:r>
    </w:p>
    <w:p>
      <w:pPr>
        <w:pStyle w:val="Normal"/>
        <w:widowControl w:val="false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58" w:leader="none"/>
          <w:tab w:val="left" w:pos="1135" w:leader="none"/>
          <w:tab w:val="left" w:pos="1504" w:leader="none"/>
          <w:tab w:val="left" w:pos="2721" w:leader="none"/>
          <w:tab w:val="left" w:pos="4435" w:leader="none"/>
          <w:tab w:val="left" w:pos="6227" w:leader="none"/>
          <w:tab w:val="left" w:pos="7282" w:leader="none"/>
          <w:tab w:val="left" w:pos="8950" w:leader="none"/>
          <w:tab w:val="left" w:pos="9295" w:leader="none"/>
        </w:tabs>
        <w:ind w:firstLine="709" w:start="0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Максимальный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срок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предоставления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варианта</w:t>
      </w:r>
      <w:r>
        <w:rPr>
          <w:color w:val="auto"/>
          <w:spacing w:val="-1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Услуги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составляет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1</w:t>
      </w:r>
      <w:r>
        <w:rPr>
          <w:color w:val="auto"/>
          <w:spacing w:val="-11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 xml:space="preserve">рабочий </w:t>
      </w:r>
      <w:r>
        <w:rPr>
          <w:color w:val="auto"/>
          <w:spacing w:val="-4"/>
          <w:sz w:val="28"/>
          <w:szCs w:val="22"/>
          <w:lang w:eastAsia="en-US"/>
        </w:rPr>
        <w:t>день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(при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наличии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технической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возможности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Услуга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оказывается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10"/>
          <w:sz w:val="28"/>
          <w:szCs w:val="22"/>
          <w:lang w:eastAsia="en-US"/>
        </w:rPr>
        <w:t>в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режиме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pacing w:val="-2"/>
          <w:sz w:val="28"/>
          <w:szCs w:val="28"/>
          <w:lang w:eastAsia="en-US"/>
        </w:rPr>
        <w:t>«онлайн»).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0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Результатом предоставления варианта Услуги являются: а) уведомление,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содержащее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сведения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об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отмене</w:t>
      </w:r>
      <w:r>
        <w:rPr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подписки.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Документы,</w:t>
      </w:r>
      <w:r>
        <w:rPr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содержащие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решение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о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Услуги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</w:t>
      </w:r>
      <w:r>
        <w:rPr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color w:val="auto"/>
          <w:spacing w:val="-2"/>
          <w:sz w:val="28"/>
          <w:szCs w:val="28"/>
          <w:lang w:eastAsia="en-US"/>
        </w:rPr>
        <w:t>предусмотрены.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  <w:tab w:val="left" w:pos="3729" w:leader="none"/>
          <w:tab w:val="left" w:pos="5358" w:leader="none"/>
          <w:tab w:val="left" w:pos="7609" w:leader="none"/>
          <w:tab w:val="left" w:pos="8293" w:leader="none"/>
        </w:tabs>
        <w:ind w:firstLine="709" w:start="0"/>
        <w:rPr>
          <w:color w:val="auto"/>
          <w:sz w:val="28"/>
          <w:szCs w:val="22"/>
          <w:lang w:eastAsia="en-US"/>
        </w:rPr>
      </w:pPr>
      <w:r>
        <w:rPr>
          <w:color w:val="auto"/>
          <w:spacing w:val="-2"/>
          <w:sz w:val="28"/>
          <w:szCs w:val="22"/>
          <w:lang w:eastAsia="en-US"/>
        </w:rPr>
        <w:t>Административные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процедуры,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>осуществляемые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4"/>
          <w:sz w:val="28"/>
          <w:szCs w:val="22"/>
          <w:lang w:eastAsia="en-US"/>
        </w:rPr>
        <w:t>при</w:t>
      </w:r>
      <w:r>
        <w:rPr>
          <w:color w:val="auto"/>
          <w:sz w:val="28"/>
          <w:szCs w:val="22"/>
          <w:lang w:eastAsia="en-US"/>
        </w:rPr>
        <w:tab/>
      </w:r>
      <w:r>
        <w:rPr>
          <w:color w:val="auto"/>
          <w:spacing w:val="-2"/>
          <w:sz w:val="28"/>
          <w:szCs w:val="22"/>
          <w:lang w:eastAsia="en-US"/>
        </w:rPr>
        <w:t xml:space="preserve">предоставлении </w:t>
      </w:r>
      <w:r>
        <w:rPr>
          <w:color w:val="auto"/>
          <w:sz w:val="28"/>
          <w:szCs w:val="22"/>
          <w:lang w:eastAsia="en-US"/>
        </w:rPr>
        <w:t>Услуги в соответствии с настоящим вариантом: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а)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прием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заявления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документов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(или)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информации,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необходимых</w:t>
      </w:r>
      <w:r>
        <w:rPr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для предоставления Услуги;</w:t>
      </w:r>
    </w:p>
    <w:p>
      <w:pPr>
        <w:pStyle w:val="Normal"/>
        <w:widowControl w:val="false"/>
        <w:ind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б)</w:t>
      </w:r>
      <w:r>
        <w:rPr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предоставление</w:t>
      </w:r>
      <w:r>
        <w:rPr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результата</w:t>
      </w:r>
      <w:r>
        <w:rPr>
          <w:color w:val="auto"/>
          <w:spacing w:val="-2"/>
          <w:sz w:val="28"/>
          <w:szCs w:val="28"/>
          <w:lang w:eastAsia="en-US"/>
        </w:rPr>
        <w:t xml:space="preserve"> Услуги.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092" w:leader="none"/>
        </w:tabs>
        <w:spacing w:lineRule="atLeast" w:line="800"/>
        <w:ind w:firstLine="381" w:start="260" w:end="400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Формы контроля за исполнением Административного регламента Порядок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осуществления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текущего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контроля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за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соблюдением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и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исполнением</w:t>
      </w:r>
    </w:p>
    <w:p>
      <w:pPr>
        <w:pStyle w:val="Normal"/>
        <w:widowControl w:val="false"/>
        <w:spacing w:before="2" w:after="0"/>
        <w:ind w:end="141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>ответственными</w:t>
      </w:r>
      <w:r>
        <w:rPr>
          <w:b/>
          <w:color w:val="auto"/>
          <w:spacing w:val="-9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должностными</w:t>
      </w:r>
      <w:r>
        <w:rPr>
          <w:b/>
          <w:color w:val="auto"/>
          <w:spacing w:val="-9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лицами</w:t>
      </w:r>
      <w:r>
        <w:rPr>
          <w:b/>
          <w:color w:val="auto"/>
          <w:spacing w:val="-9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положений</w:t>
      </w:r>
      <w:r>
        <w:rPr>
          <w:b/>
          <w:color w:val="auto"/>
          <w:spacing w:val="-8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0" w:after="0"/>
        <w:ind w:firstLine="709" w:start="1" w:end="139"/>
        <w:jc w:val="both"/>
        <w:rPr>
          <w:color w:val="auto"/>
          <w:sz w:val="28"/>
          <w:szCs w:val="22"/>
          <w:lang w:eastAsia="en-US"/>
        </w:rPr>
        <w:sectPr>
          <w:footnotePr>
            <w:numFmt w:val="decimal"/>
          </w:footnotePr>
          <w:type w:val="nextPage"/>
          <w:pgSz w:w="11906" w:h="16838"/>
          <w:pgMar w:left="1133" w:right="425" w:gutter="0" w:header="0" w:top="108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auto"/>
          <w:sz w:val="28"/>
          <w:szCs w:val="22"/>
          <w:lang w:eastAsia="en-US"/>
        </w:rPr>
        <w:t>Текущий контроль за соблюдением и исполнением ответственными должностными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лицами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Органа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власти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настоящего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Административного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регламента,</w:t>
      </w:r>
      <w:r>
        <w:rPr>
          <w:color w:val="auto"/>
          <w:spacing w:val="-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 Органа власти, уполномоченными на осуществление контроля за предоставлением Услуги.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78" w:after="0"/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Текущий контроль осуществляется посредством проведения плановых и внеплановых проверок.</w:t>
      </w:r>
    </w:p>
    <w:p>
      <w:pPr>
        <w:pStyle w:val="Normal"/>
        <w:widowControl w:val="false"/>
        <w:numPr>
          <w:ilvl w:val="0"/>
          <w:numId w:val="0"/>
        </w:numPr>
        <w:spacing w:before="320" w:after="0"/>
        <w:ind w:end="141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Порядок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и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периодичность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осуществления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плановых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и</w:t>
      </w:r>
      <w:r>
        <w:rPr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внеплановых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0" w:after="0"/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Плановые</w:t>
      </w:r>
      <w:r>
        <w:rPr>
          <w:color w:val="auto"/>
          <w:spacing w:val="-1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проверки</w:t>
      </w:r>
      <w:r>
        <w:rPr>
          <w:color w:val="auto"/>
          <w:spacing w:val="-1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проводятся</w:t>
      </w:r>
      <w:r>
        <w:rPr>
          <w:color w:val="auto"/>
          <w:spacing w:val="-1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на</w:t>
      </w:r>
      <w:r>
        <w:rPr>
          <w:color w:val="auto"/>
          <w:spacing w:val="-1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основе</w:t>
      </w:r>
      <w:r>
        <w:rPr>
          <w:color w:val="auto"/>
          <w:spacing w:val="-1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ежегодно</w:t>
      </w:r>
      <w:r>
        <w:rPr>
          <w:color w:val="auto"/>
          <w:spacing w:val="-1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утверждаемого</w:t>
      </w:r>
      <w:r>
        <w:rPr>
          <w:color w:val="auto"/>
          <w:spacing w:val="-1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плана,</w:t>
      </w:r>
      <w:r>
        <w:rPr>
          <w:color w:val="auto"/>
          <w:spacing w:val="-1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а внеплановые – по решению лиц, ответственных за проведение проверок.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hanging="425" w:start="1135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Проверки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проводятся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уполномоченными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лицами</w:t>
      </w:r>
      <w:r>
        <w:rPr>
          <w:color w:val="auto"/>
          <w:spacing w:val="-7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Органа</w:t>
      </w:r>
      <w:r>
        <w:rPr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color w:val="auto"/>
          <w:spacing w:val="-2"/>
          <w:sz w:val="28"/>
          <w:szCs w:val="22"/>
          <w:lang w:eastAsia="en-US"/>
        </w:rPr>
        <w:t>власти.</w:t>
      </w:r>
    </w:p>
    <w:p>
      <w:pPr>
        <w:pStyle w:val="Normal"/>
        <w:widowControl w:val="false"/>
        <w:numPr>
          <w:ilvl w:val="0"/>
          <w:numId w:val="0"/>
        </w:numPr>
        <w:spacing w:before="320" w:after="0"/>
        <w:ind w:end="202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Ответственность должностных лиц органа, предоставляющего Услугу, за решения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и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действия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(бездействие),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принимаемые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(осуществляемые)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ими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в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ходе предоставления Услуги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0" w:after="0"/>
        <w:ind w:firstLine="709" w:start="1" w:end="139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widowControl w:val="false"/>
        <w:numPr>
          <w:ilvl w:val="0"/>
          <w:numId w:val="0"/>
        </w:numPr>
        <w:spacing w:before="320" w:after="0"/>
        <w:ind w:end="141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Положения, характеризующие требования к порядку и формам контроля за предоставлением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Услуги,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в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том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числе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со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стороны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граждан,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их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объединений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 xml:space="preserve">и </w:t>
      </w:r>
      <w:r>
        <w:rPr>
          <w:b/>
          <w:bCs/>
          <w:color w:val="auto"/>
          <w:spacing w:val="-2"/>
          <w:sz w:val="28"/>
          <w:szCs w:val="28"/>
          <w:lang w:eastAsia="en-US"/>
        </w:rPr>
        <w:t>организаций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0" w:after="0"/>
        <w:ind w:firstLine="709" w:start="1" w:end="13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</w:t>
      </w:r>
      <w:r>
        <w:rPr>
          <w:color w:val="auto"/>
          <w:spacing w:val="-2"/>
          <w:sz w:val="28"/>
          <w:szCs w:val="22"/>
          <w:lang w:eastAsia="en-US"/>
        </w:rPr>
        <w:t>Услуги.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81" w:leader="none"/>
        </w:tabs>
        <w:spacing w:before="320" w:after="0"/>
        <w:ind w:firstLine="163" w:start="276" w:end="416"/>
        <w:jc w:val="both"/>
        <w:outlineLvl w:val="0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органа, предоставляющего Услугу, многофункционального центра,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организаций,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указанных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в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части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1.1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статьи</w:t>
      </w:r>
      <w:r>
        <w:rPr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16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Федерального</w:t>
      </w:r>
      <w:r>
        <w:rPr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auto"/>
          <w:sz w:val="28"/>
          <w:szCs w:val="28"/>
          <w:lang w:eastAsia="en-US"/>
        </w:rPr>
        <w:t>закона</w:t>
      </w:r>
    </w:p>
    <w:p>
      <w:pPr>
        <w:pStyle w:val="Normal"/>
        <w:widowControl w:val="false"/>
        <w:ind w:end="139"/>
        <w:jc w:val="center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>«Об</w:t>
      </w:r>
      <w:r>
        <w:rPr>
          <w:b/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организации</w:t>
      </w:r>
      <w:r>
        <w:rPr>
          <w:b/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предоставления</w:t>
      </w:r>
      <w:r>
        <w:rPr>
          <w:b/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государственных</w:t>
      </w:r>
      <w:r>
        <w:rPr>
          <w:b/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и</w:t>
      </w:r>
      <w:r>
        <w:rPr>
          <w:b/>
          <w:color w:val="auto"/>
          <w:spacing w:val="-6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муниципальных</w:t>
      </w:r>
      <w:r>
        <w:rPr>
          <w:b/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>услуг»,</w:t>
      </w:r>
      <w:r>
        <w:rPr>
          <w:b/>
          <w:color w:val="auto"/>
          <w:spacing w:val="-5"/>
          <w:sz w:val="28"/>
          <w:szCs w:val="22"/>
          <w:lang w:eastAsia="en-US"/>
        </w:rPr>
        <w:t xml:space="preserve"> </w:t>
      </w:r>
      <w:r>
        <w:rPr>
          <w:b/>
          <w:color w:val="auto"/>
          <w:sz w:val="28"/>
          <w:szCs w:val="22"/>
          <w:lang w:eastAsia="en-US"/>
        </w:rPr>
        <w:t xml:space="preserve">а также их должностных лиц, государственных или муниципальных служащих, </w:t>
      </w:r>
      <w:r>
        <w:rPr>
          <w:b/>
          <w:color w:val="auto"/>
          <w:spacing w:val="-2"/>
          <w:sz w:val="28"/>
          <w:szCs w:val="22"/>
          <w:lang w:eastAsia="en-US"/>
        </w:rPr>
        <w:t>работников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spacing w:before="240" w:after="0"/>
        <w:ind w:firstLine="709" w:start="1" w:end="13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на Едином портале, на официальном сайте Органа власти в сети «Интернет», посредством размещения информации на информационных стендах в местах предоставления </w:t>
      </w:r>
      <w:r>
        <w:rPr>
          <w:color w:val="auto"/>
          <w:spacing w:val="-2"/>
          <w:sz w:val="28"/>
          <w:szCs w:val="22"/>
          <w:lang w:eastAsia="en-US"/>
        </w:rPr>
        <w:t>Услуги.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135" w:leader="none"/>
        </w:tabs>
        <w:ind w:firstLine="709" w:start="1" w:end="138"/>
        <w:jc w:val="both"/>
        <w:rPr>
          <w:color w:val="auto"/>
          <w:sz w:val="28"/>
          <w:szCs w:val="22"/>
          <w:lang w:eastAsia="en-US"/>
        </w:rPr>
      </w:pPr>
      <w:r>
        <w:rPr>
          <w:color w:val="auto"/>
          <w:sz w:val="28"/>
          <w:szCs w:val="22"/>
          <w:lang w:eastAsia="en-US"/>
        </w:rPr>
        <w:t>Жалобы</w:t>
      </w:r>
      <w:r>
        <w:rPr>
          <w:color w:val="auto"/>
          <w:spacing w:val="8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</w:t>
      </w:r>
      <w:r>
        <w:rPr>
          <w:color w:val="auto"/>
          <w:spacing w:val="8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форме</w:t>
      </w:r>
      <w:r>
        <w:rPr>
          <w:color w:val="auto"/>
          <w:spacing w:val="8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электронных</w:t>
      </w:r>
      <w:r>
        <w:rPr>
          <w:color w:val="auto"/>
          <w:spacing w:val="8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документов</w:t>
      </w:r>
      <w:r>
        <w:rPr>
          <w:color w:val="auto"/>
          <w:spacing w:val="8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направляются</w:t>
      </w:r>
      <w:r>
        <w:rPr>
          <w:color w:val="auto"/>
          <w:spacing w:val="80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посредством Единого</w:t>
      </w:r>
      <w:r>
        <w:rPr>
          <w:color w:val="auto"/>
          <w:spacing w:val="-14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портала,</w:t>
      </w:r>
      <w:r>
        <w:rPr>
          <w:color w:val="auto"/>
          <w:spacing w:val="-1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посредством</w:t>
      </w:r>
      <w:r>
        <w:rPr>
          <w:color w:val="auto"/>
          <w:spacing w:val="-1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официального</w:t>
      </w:r>
      <w:r>
        <w:rPr>
          <w:color w:val="auto"/>
          <w:spacing w:val="-1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сайта</w:t>
      </w:r>
      <w:r>
        <w:rPr>
          <w:color w:val="auto"/>
          <w:spacing w:val="-1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Органа</w:t>
      </w:r>
      <w:r>
        <w:rPr>
          <w:color w:val="auto"/>
          <w:spacing w:val="-13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власти</w:t>
      </w:r>
      <w:r>
        <w:rPr>
          <w:color w:val="auto"/>
          <w:spacing w:val="-1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в</w:t>
      </w:r>
      <w:r>
        <w:rPr>
          <w:color w:val="auto"/>
          <w:spacing w:val="-12"/>
          <w:sz w:val="28"/>
          <w:szCs w:val="22"/>
          <w:lang w:eastAsia="en-US"/>
        </w:rPr>
        <w:t xml:space="preserve"> </w:t>
      </w:r>
      <w:r>
        <w:rPr>
          <w:color w:val="auto"/>
          <w:sz w:val="28"/>
          <w:szCs w:val="22"/>
          <w:lang w:eastAsia="en-US"/>
        </w:rPr>
        <w:t>сети</w:t>
      </w:r>
      <w:r>
        <w:rPr>
          <w:color w:val="auto"/>
          <w:spacing w:val="-13"/>
          <w:sz w:val="28"/>
          <w:szCs w:val="22"/>
          <w:lang w:eastAsia="en-US"/>
        </w:rPr>
        <w:t xml:space="preserve"> </w:t>
      </w:r>
      <w:r>
        <w:rPr>
          <w:color w:val="auto"/>
          <w:spacing w:val="-2"/>
          <w:sz w:val="28"/>
          <w:szCs w:val="22"/>
          <w:lang w:eastAsia="en-US"/>
        </w:rPr>
        <w:t>«Интернет».</w:t>
      </w:r>
    </w:p>
    <w:p>
      <w:pPr>
        <w:pStyle w:val="Normal"/>
        <w:widowControl w:val="false"/>
        <w:ind w:end="133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Жалобы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форме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документов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бумажном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носителе</w:t>
      </w:r>
      <w:r>
        <w:rPr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направляются</w:t>
      </w:r>
      <w:r>
        <w:rPr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посредством почтового отправления.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 района                                                           Н.В. Сорочинская</w:t>
      </w:r>
    </w:p>
    <w:sectPr>
      <w:footnotePr>
        <w:numFmt w:val="decimal"/>
      </w:footnote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Times New Roman">
    <w:charset w:val="02"/>
    <w:family w:val="roman"/>
    <w:pitch w:val="variable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5"/>
        </w:rPr>
        <w:footnoteRef/>
      </w:r>
      <w:r>
        <w:rPr/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4053" w:hanging="249"/>
      </w:pPr>
      <w:rPr>
        <w:rFonts w:ascii="Times New Roman" w:hAnsi="Times New Roman" w:eastAsia="Times New Roman" w:cs="Times New Roman"/>
        <w:b/>
        <w:bCs/>
        <w:i w:val="false"/>
        <w:iCs w:val="false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688" w:hanging="24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317" w:hanging="24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5946" w:hanging="24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6575" w:hanging="24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7204" w:hanging="24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832" w:hanging="24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461" w:hanging="24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090" w:hanging="249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" w:hanging="426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1135" w:hanging="426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63" w:hanging="42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86" w:hanging="42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09" w:hanging="42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232" w:hanging="42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255" w:hanging="42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278" w:hanging="42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301" w:hanging="426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1065" w:hanging="39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5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7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19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1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3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5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7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795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1"/>
    <w:qFormat/>
    <w:pPr>
      <w:widowControl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basedOn w:val="Normal"/>
    <w:next w:val="Normal"/>
    <w:link w:val="41"/>
    <w:uiPriority w:val="9"/>
    <w:qFormat/>
    <w:pPr>
      <w:keepNext w:val="true"/>
      <w:keepLines/>
      <w:spacing w:before="40" w:after="0"/>
      <w:outlineLvl w:val="3"/>
    </w:pPr>
    <w:rPr>
      <w:rFonts w:ascii="Cambria" w:hAnsi="Cambria" w:asciiTheme="majorHAnsi" w:hAnsiTheme="majorHAnsi"/>
      <w:i/>
      <w:color w:themeColor="accent1" w:themeShade="bf" w:val="365F91"/>
      <w:sz w:val="20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6">
    <w:name w:val="heading 6"/>
    <w:basedOn w:val="Normal"/>
    <w:next w:val="Normal"/>
    <w:link w:val="61"/>
    <w:uiPriority w:val="9"/>
    <w:qFormat/>
    <w:pPr>
      <w:keepNext w:val="true"/>
      <w:keepLines/>
      <w:spacing w:before="40" w:after="0"/>
      <w:outlineLvl w:val="5"/>
    </w:pPr>
    <w:rPr>
      <w:rFonts w:ascii="Cambria" w:hAnsi="Cambria" w:asciiTheme="majorHAnsi" w:hAnsiTheme="majorHAnsi"/>
      <w:color w:themeColor="accent1" w:themeShade="7f" w:val="243F60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sz w:val="24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Style8" w:customStyle="1">
    <w:name w:val="Основной текст Знак"/>
    <w:basedOn w:val="1"/>
    <w:uiPriority w:val="1"/>
    <w:qFormat/>
    <w:rPr>
      <w:b/>
      <w:sz w:val="24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31" w:customStyle="1">
    <w:name w:val="Основной текст 3 Знак"/>
    <w:basedOn w:val="1"/>
    <w:link w:val="BodyText3"/>
    <w:qFormat/>
    <w:rPr>
      <w:b/>
      <w:sz w:val="28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uiPriority w:val="1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link w:val="13"/>
    <w:rPr>
      <w:strike w:val="false"/>
      <w:dstrike w:val="false"/>
      <w:color w:val="868788"/>
      <w:u w:val="non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Style9" w:customStyle="1">
    <w:name w:val="Текст выноски Знак"/>
    <w:basedOn w:val="1"/>
    <w:link w:val="BalloonText"/>
    <w:qFormat/>
    <w:rPr>
      <w:rFonts w:ascii="Tahoma" w:hAnsi="Tahoma"/>
      <w:sz w:val="16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0" w:customStyle="1">
    <w:name w:val="Подзаголовок Знак"/>
    <w:qFormat/>
    <w:rPr>
      <w:rFonts w:ascii="XO Thames" w:hAnsi="XO Thames"/>
      <w:i/>
      <w:sz w:val="24"/>
    </w:rPr>
  </w:style>
  <w:style w:type="character" w:styleId="Style11" w:customStyle="1">
    <w:name w:val="Название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basedOn w:val="1"/>
    <w:qFormat/>
    <w:rPr>
      <w:rFonts w:ascii="Cambria" w:hAnsi="Cambria" w:asciiTheme="majorHAnsi" w:hAnsiTheme="majorHAnsi"/>
      <w:i/>
      <w:color w:themeColor="accent1" w:themeShade="bf" w:val="365F91"/>
      <w:sz w:val="20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character" w:styleId="61" w:customStyle="1">
    <w:name w:val="Заголовок 6 Знак"/>
    <w:basedOn w:val="1"/>
    <w:qFormat/>
    <w:rPr>
      <w:rFonts w:ascii="Cambria" w:hAnsi="Cambria" w:asciiTheme="majorHAnsi" w:hAnsiTheme="majorHAnsi"/>
      <w:color w:themeColor="accent1" w:themeShade="7f" w:val="243F60"/>
      <w:sz w:val="20"/>
    </w:rPr>
  </w:style>
  <w:style w:type="character" w:styleId="Strong">
    <w:name w:val="Strong"/>
    <w:uiPriority w:val="22"/>
    <w:qFormat/>
    <w:rsid w:val="00987fcc"/>
    <w:rPr>
      <w:b/>
      <w:bCs/>
    </w:rPr>
  </w:style>
  <w:style w:type="character" w:styleId="22" w:customStyle="1">
    <w:name w:val="Основной текст (2)_"/>
    <w:link w:val="212"/>
    <w:uiPriority w:val="99"/>
    <w:qFormat/>
    <w:locked/>
    <w:rsid w:val="007f434f"/>
    <w:rPr>
      <w:b/>
      <w:bCs/>
      <w:sz w:val="28"/>
      <w:szCs w:val="28"/>
      <w:shd w:fill="FFFFFF" w:val="clear"/>
    </w:rPr>
  </w:style>
  <w:style w:type="character" w:styleId="33" w:customStyle="1">
    <w:name w:val="Основной текст (3)_"/>
    <w:link w:val="34"/>
    <w:uiPriority w:val="99"/>
    <w:qFormat/>
    <w:locked/>
    <w:rsid w:val="007f434f"/>
    <w:rPr>
      <w:sz w:val="28"/>
      <w:szCs w:val="28"/>
      <w:shd w:fill="FFFFFF" w:val="clear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e65a42"/>
    <w:rPr>
      <w:color w:val="auto"/>
      <w:sz w:val="24"/>
      <w:szCs w:val="24"/>
      <w:lang w:val="en-US" w:eastAsia="en-US"/>
    </w:rPr>
  </w:style>
  <w:style w:type="character" w:styleId="Style13" w:customStyle="1">
    <w:name w:val="Нижний колонтитул Знак"/>
    <w:basedOn w:val="DefaultParagraphFont"/>
    <w:qFormat/>
    <w:rsid w:val="00e65a42"/>
    <w:rPr>
      <w:color w:val="auto"/>
      <w:sz w:val="24"/>
      <w:szCs w:val="24"/>
      <w:lang w:val="en-US" w:eastAsia="en-US"/>
    </w:rPr>
  </w:style>
  <w:style w:type="character" w:styleId="Style14" w:customStyle="1">
    <w:name w:val="Текст сноски Знак"/>
    <w:basedOn w:val="DefaultParagraphFont"/>
    <w:uiPriority w:val="99"/>
    <w:qFormat/>
    <w:rsid w:val="00e81aad"/>
    <w:rPr>
      <w:color w:val="auto"/>
      <w:lang w:eastAsia="en-US"/>
    </w:rPr>
  </w:style>
  <w:style w:type="character" w:styleId="Style15">
    <w:name w:val="Символ сноски"/>
    <w:basedOn w:val="DefaultParagraphFont"/>
    <w:uiPriority w:val="99"/>
    <w:semiHidden/>
    <w:unhideWhenUsed/>
    <w:qFormat/>
    <w:rsid w:val="00e81aa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6">
    <w:name w:val="Символ концевой сноск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8"/>
    <w:uiPriority w:val="1"/>
    <w:qFormat/>
    <w:pPr>
      <w:spacing w:lineRule="atLeast" w:line="240"/>
      <w:jc w:val="center"/>
    </w:pPr>
    <w:rPr>
      <w:b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link w:val="2"/>
    <w:uiPriority w:val="39"/>
    <w:pPr>
      <w:widowControl/>
      <w:bidi w:val="0"/>
      <w:spacing w:before="0" w:after="0"/>
      <w:ind w:start="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bidi w:val="0"/>
      <w:spacing w:before="0" w:after="0"/>
      <w:ind w:start="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bidi w:val="0"/>
      <w:spacing w:before="0" w:after="0"/>
      <w:ind w:start="10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bidi w:val="0"/>
      <w:spacing w:before="0" w:after="0"/>
      <w:ind w:start="1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odyText3">
    <w:name w:val="Body Text 3"/>
    <w:basedOn w:val="Normal"/>
    <w:link w:val="31"/>
    <w:qFormat/>
    <w:pPr>
      <w:spacing w:lineRule="atLeast" w:line="240"/>
      <w:jc w:val="center"/>
    </w:pPr>
    <w:rPr>
      <w:b/>
      <w:sz w:val="28"/>
    </w:rPr>
  </w:style>
  <w:style w:type="paragraph" w:styleId="TOC3">
    <w:name w:val="toc 3"/>
    <w:next w:val="Normal"/>
    <w:link w:val="32"/>
    <w:uiPriority w:val="39"/>
    <w:pPr>
      <w:widowControl/>
      <w:bidi w:val="0"/>
      <w:spacing w:before="0" w:after="0"/>
      <w:ind w:start="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Гиперссылка1"/>
    <w:basedOn w:val="14"/>
    <w:qFormat/>
    <w:pPr/>
    <w:rPr>
      <w:color w:val="868788"/>
    </w:rPr>
  </w:style>
  <w:style w:type="paragraph" w:styleId="Footnote1" w:customStyle="1">
    <w:name w:val="Footnote1"/>
    <w:link w:val="Foot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bidi w:val="0"/>
      <w:spacing w:before="0" w:after="0"/>
      <w:jc w:val="star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9" w:customStyle="1">
    <w:name w:val="Колонтитулы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bidi w:val="0"/>
      <w:spacing w:before="0" w:after="0"/>
      <w:ind w:start="1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9"/>
    <w:qFormat/>
    <w:pPr/>
    <w:rPr>
      <w:rFonts w:ascii="Tahoma" w:hAnsi="Tahoma"/>
      <w:sz w:val="16"/>
    </w:rPr>
  </w:style>
  <w:style w:type="paragraph" w:styleId="TOC8">
    <w:name w:val="toc 8"/>
    <w:next w:val="Normal"/>
    <w:link w:val="8"/>
    <w:uiPriority w:val="39"/>
    <w:pPr>
      <w:widowControl/>
      <w:bidi w:val="0"/>
      <w:spacing w:before="0" w:after="0"/>
      <w:ind w:start="1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bidi w:val="0"/>
      <w:spacing w:before="0" w:after="0"/>
      <w:ind w:start="8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ubtitle">
    <w:name w:val="Subtitle"/>
    <w:next w:val="Normal"/>
    <w:link w:val="Style10"/>
    <w:uiPriority w:val="11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1"/>
    <w:uiPriority w:val="10"/>
    <w:qFormat/>
    <w:pPr>
      <w:widowControl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211" w:customStyle="1">
    <w:name w:val="Основной текст 21"/>
    <w:basedOn w:val="Normal"/>
    <w:qFormat/>
    <w:rsid w:val="008d4fc0"/>
    <w:pPr>
      <w:jc w:val="both"/>
    </w:pPr>
    <w:rPr>
      <w:color w:val="auto"/>
      <w:sz w:val="28"/>
    </w:rPr>
  </w:style>
  <w:style w:type="paragraph" w:styleId="user" w:customStyle="1">
    <w:name w:val="Содержимое врезки (user)"/>
    <w:basedOn w:val="BodyText"/>
    <w:qFormat/>
    <w:rsid w:val="00987fcc"/>
    <w:pPr>
      <w:widowControl w:val="false"/>
      <w:suppressAutoHyphens w:val="true"/>
      <w:spacing w:lineRule="auto" w:line="240" w:before="0" w:after="120"/>
      <w:jc w:val="start"/>
    </w:pPr>
    <w:rPr>
      <w:rFonts w:eastAsia="Andale Sans UI"/>
      <w:b w:val="false"/>
      <w:color w:val="auto"/>
      <w:kern w:val="2"/>
      <w:szCs w:val="24"/>
      <w:lang w:eastAsia="ar-SA"/>
    </w:rPr>
  </w:style>
  <w:style w:type="paragraph" w:styleId="212" w:customStyle="1">
    <w:name w:val="Основной текст (2)1"/>
    <w:basedOn w:val="Normal"/>
    <w:link w:val="22"/>
    <w:uiPriority w:val="99"/>
    <w:qFormat/>
    <w:rsid w:val="007f434f"/>
    <w:pPr>
      <w:widowControl w:val="false"/>
      <w:shd w:val="clear" w:color="auto" w:fill="FFFFFF"/>
      <w:spacing w:lineRule="atLeast" w:line="240" w:before="0" w:after="120"/>
    </w:pPr>
    <w:rPr>
      <w:b/>
      <w:bCs/>
      <w:sz w:val="28"/>
      <w:szCs w:val="28"/>
    </w:rPr>
  </w:style>
  <w:style w:type="paragraph" w:styleId="34" w:customStyle="1">
    <w:name w:val="Основной текст (3)"/>
    <w:basedOn w:val="Normal"/>
    <w:link w:val="33"/>
    <w:uiPriority w:val="99"/>
    <w:qFormat/>
    <w:rsid w:val="007f434f"/>
    <w:pPr>
      <w:widowControl w:val="false"/>
      <w:shd w:val="clear" w:color="auto" w:fill="FFFFFF"/>
      <w:spacing w:lineRule="exact" w:line="331" w:before="300" w:after="720"/>
    </w:pPr>
    <w:rPr>
      <w:sz w:val="28"/>
      <w:szCs w:val="28"/>
    </w:rPr>
  </w:style>
  <w:style w:type="paragraph" w:styleId="Default" w:customStyle="1">
    <w:name w:val="Default"/>
    <w:qFormat/>
    <w:rsid w:val="00e65a42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e65a42"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ConsPlusNormal" w:customStyle="1">
    <w:name w:val="ConsPlusNormal"/>
    <w:qFormat/>
    <w:rsid w:val="00e65a42"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TitlePage" w:customStyle="1">
    <w:name w:val="ConsPlusTitlePage"/>
    <w:uiPriority w:val="99"/>
    <w:qFormat/>
    <w:rsid w:val="00e65a42"/>
    <w:pPr>
      <w:widowControl w:val="false"/>
      <w:bidi w:val="0"/>
      <w:spacing w:before="0" w:after="0"/>
      <w:jc w:val="start"/>
    </w:pPr>
    <w:rPr>
      <w:rFonts w:ascii="Tahoma" w:hAnsi="Tahoma" w:cs="Tahoma" w:eastAsia="Times New Roman"/>
      <w:color w:val="auto"/>
      <w:kern w:val="0"/>
      <w:sz w:val="24"/>
      <w:szCs w:val="24"/>
      <w:lang w:val="ru-RU" w:eastAsia="ru-RU" w:bidi="ar-SA"/>
    </w:rPr>
  </w:style>
  <w:style w:type="paragraph" w:styleId="Header">
    <w:name w:val="header"/>
    <w:basedOn w:val="Normal"/>
    <w:link w:val="Style12"/>
    <w:uiPriority w:val="99"/>
    <w:rsid w:val="00e65a42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  <w:lang w:val="en-US" w:eastAsia="en-US"/>
    </w:rPr>
  </w:style>
  <w:style w:type="paragraph" w:styleId="Footer">
    <w:name w:val="footer"/>
    <w:basedOn w:val="Normal"/>
    <w:link w:val="Style13"/>
    <w:rsid w:val="00e65a42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404cf5"/>
    <w:pPr>
      <w:widowControl w:val="false"/>
      <w:ind w:firstLine="709" w:start="1" w:end="139"/>
    </w:pPr>
    <w:rPr>
      <w:color w:val="auto"/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404cf5"/>
    <w:pPr>
      <w:widowControl w:val="false"/>
    </w:pPr>
    <w:rPr>
      <w:color w:val="auto"/>
      <w:sz w:val="22"/>
      <w:szCs w:val="22"/>
      <w:lang w:eastAsia="en-US"/>
    </w:rPr>
  </w:style>
  <w:style w:type="paragraph" w:styleId="FootnoteText">
    <w:name w:val="footnote text"/>
    <w:basedOn w:val="Normal"/>
    <w:link w:val="Style14"/>
    <w:uiPriority w:val="99"/>
    <w:unhideWhenUsed/>
    <w:rsid w:val="00e81aad"/>
    <w:pPr/>
    <w:rPr>
      <w:color w:val="auto"/>
      <w:sz w:val="20"/>
      <w:lang w:eastAsia="en-US"/>
    </w:rPr>
  </w:style>
  <w:style w:type="numbering" w:styleId="Style20" w:default="1">
    <w:name w:val="Без списка"/>
    <w:uiPriority w:val="99"/>
    <w:semiHidden/>
    <w:unhideWhenUsed/>
    <w:qFormat/>
  </w:style>
  <w:style w:type="numbering" w:styleId="15" w:customStyle="1">
    <w:name w:val="Нет списка1"/>
    <w:uiPriority w:val="99"/>
    <w:semiHidden/>
    <w:unhideWhenUsed/>
    <w:qFormat/>
    <w:rsid w:val="00404cf5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04cf5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LibreOffice/25.8.5.2$Windows_X86_64 LibreOffice_project/9c8b85f387cc00a89945a79c9e6239f32e450ac2</Application>
  <AppVersion>15.0000</AppVersion>
  <Pages>19</Pages>
  <Words>5292</Words>
  <Characters>30166</Characters>
  <CharactersWithSpaces>35388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2026-02-25T13:11:00Z</dcterms:created>
  <dc:creator>user</dc:creator>
  <dc:description/>
  <dc:language>ru-RU</dc:language>
  <cp:lastModifiedBy/>
  <dcterms:modified xsi:type="dcterms:W3CDTF">2026-04-07T11:01:16Z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