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jpeg" ContentType="image/jpe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c"/>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4819"/>
        <w:gridCol w:w="1550"/>
        <w:gridCol w:w="3269"/>
      </w:tblGrid>
      <w:tr>
        <w:trPr>
          <w:trHeight w:val="428" w:hRule="atLeast"/>
        </w:trPr>
        <w:tc>
          <w:tcPr>
            <w:tcW w:w="9638" w:type="dxa"/>
            <w:gridSpan w:val="3"/>
            <w:tcBorders>
              <w:top w:val="nil"/>
              <w:start w:val="nil"/>
              <w:bottom w:val="nil"/>
              <w:end w:val="nil"/>
            </w:tcBorders>
          </w:tcPr>
          <w:p>
            <w:pPr>
              <w:pStyle w:val="Normal"/>
              <w:widowControl/>
              <w:spacing w:before="0" w:after="0"/>
              <w:jc w:val="center"/>
              <w:rPr>
                <w:b/>
                <w:szCs w:val="24"/>
              </w:rPr>
            </w:pPr>
            <w:r>
              <w:rPr>
                <w:rFonts w:eastAsia="Times New Roman" w:cs="Times New Roman"/>
                <w:color w:val="000000"/>
                <w:kern w:val="0"/>
                <w:lang w:val="ru-RU" w:eastAsia="ru-RU" w:bidi="ar-SA"/>
              </w:rPr>
              <w:drawing>
                <wp:inline distT="0" distB="0" distL="0" distR="0">
                  <wp:extent cx="5715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2"/>
                          <a:stretch>
                            <a:fillRect/>
                          </a:stretch>
                        </pic:blipFill>
                        <pic:spPr bwMode="auto">
                          <a:xfrm>
                            <a:off x="0" y="0"/>
                            <a:ext cx="571500" cy="906780"/>
                          </a:xfrm>
                          <a:prstGeom prst="rect">
                            <a:avLst/>
                          </a:prstGeom>
                          <a:noFill/>
                        </pic:spPr>
                      </pic:pic>
                    </a:graphicData>
                  </a:graphic>
                </wp:inline>
              </w:drawing>
            </w:r>
          </w:p>
        </w:tc>
      </w:tr>
      <w:tr>
        <w:trPr>
          <w:trHeight w:val="428" w:hRule="atLeast"/>
        </w:trPr>
        <w:tc>
          <w:tcPr>
            <w:tcW w:w="9638" w:type="dxa"/>
            <w:gridSpan w:val="3"/>
            <w:tcBorders>
              <w:top w:val="nil"/>
              <w:start w:val="nil"/>
              <w:bottom w:val="nil"/>
              <w:end w:val="nil"/>
            </w:tcBorders>
          </w:tcPr>
          <w:p>
            <w:pPr>
              <w:pStyle w:val="Normal"/>
              <w:widowControl/>
              <w:spacing w:before="0" w:after="0"/>
              <w:jc w:val="both"/>
              <w:rPr>
                <w:b/>
                <w:color w:val="auto"/>
                <w:sz w:val="20"/>
              </w:rPr>
            </w:pPr>
            <w:r>
              <w:rPr>
                <w:rFonts w:eastAsia="Times New Roman" w:cs="Times New Roman"/>
                <w:b/>
                <w:color w:val="auto"/>
                <w:kern w:val="0"/>
                <w:sz w:val="20"/>
                <w:szCs w:val="20"/>
                <w:lang w:val="ru-RU" w:eastAsia="ru-RU" w:bidi="ar-SA"/>
              </w:rPr>
            </w:r>
          </w:p>
          <w:p>
            <w:pPr>
              <w:pStyle w:val="Normal"/>
              <w:widowControl/>
              <w:spacing w:before="0" w:after="0"/>
              <w:jc w:val="center"/>
              <w:rPr>
                <w:b/>
                <w:caps/>
                <w:sz w:val="32"/>
                <w:szCs w:val="32"/>
              </w:rPr>
            </w:pPr>
            <w:r>
              <w:rPr>
                <w:rFonts w:eastAsia="Times New Roman" w:cs="Times New Roman"/>
                <w:b/>
                <w:caps/>
                <w:color w:val="000000"/>
                <w:kern w:val="0"/>
                <w:sz w:val="32"/>
                <w:szCs w:val="32"/>
                <w:lang w:val="ru-RU" w:eastAsia="ru-RU" w:bidi="ar-SA"/>
              </w:rPr>
              <w:t>Российская Федерация</w:t>
            </w:r>
          </w:p>
          <w:p>
            <w:pPr>
              <w:pStyle w:val="Normal"/>
              <w:widowControl/>
              <w:spacing w:before="0" w:after="0"/>
              <w:jc w:val="center"/>
              <w:rPr>
                <w:b/>
                <w:caps/>
                <w:sz w:val="32"/>
                <w:szCs w:val="32"/>
              </w:rPr>
            </w:pPr>
            <w:r>
              <w:rPr>
                <w:rFonts w:eastAsia="Times New Roman" w:cs="Times New Roman"/>
                <w:b/>
                <w:caps/>
                <w:color w:val="000000"/>
                <w:kern w:val="0"/>
                <w:sz w:val="32"/>
                <w:szCs w:val="32"/>
                <w:lang w:val="ru-RU" w:eastAsia="ru-RU" w:bidi="ar-SA"/>
              </w:rPr>
              <w:t>Ростовская область</w:t>
            </w:r>
          </w:p>
          <w:p>
            <w:pPr>
              <w:pStyle w:val="Normal"/>
              <w:widowControl/>
              <w:spacing w:before="0" w:after="0"/>
              <w:jc w:val="center"/>
              <w:rPr>
                <w:b/>
                <w:caps/>
                <w:sz w:val="32"/>
                <w:szCs w:val="32"/>
              </w:rPr>
            </w:pPr>
            <w:r>
              <w:rPr>
                <w:rFonts w:eastAsia="Times New Roman" w:cs="Times New Roman"/>
                <w:b/>
                <w:caps/>
                <w:color w:val="000000"/>
                <w:kern w:val="0"/>
                <w:sz w:val="32"/>
                <w:szCs w:val="32"/>
                <w:lang w:val="ru-RU" w:eastAsia="ru-RU" w:bidi="ar-SA"/>
              </w:rPr>
            </w:r>
          </w:p>
          <w:p>
            <w:pPr>
              <w:pStyle w:val="Normal"/>
              <w:widowControl/>
              <w:spacing w:before="0" w:after="0"/>
              <w:jc w:val="center"/>
              <w:rPr>
                <w:b/>
                <w:sz w:val="28"/>
                <w:szCs w:val="28"/>
              </w:rPr>
            </w:pPr>
            <w:r>
              <w:rPr>
                <w:rFonts w:eastAsia="Times New Roman" w:cs="Times New Roman"/>
                <w:b/>
                <w:color w:val="000000"/>
                <w:kern w:val="0"/>
                <w:sz w:val="28"/>
                <w:szCs w:val="28"/>
                <w:lang w:val="ru-RU" w:eastAsia="ru-RU" w:bidi="ar-SA"/>
              </w:rPr>
              <w:t>Муниципальное образование «Октябрьский район»</w:t>
            </w:r>
          </w:p>
          <w:p>
            <w:pPr>
              <w:pStyle w:val="Normal"/>
              <w:widowControl/>
              <w:spacing w:before="0" w:after="0"/>
              <w:jc w:val="center"/>
              <w:rPr>
                <w:b/>
                <w:sz w:val="28"/>
                <w:szCs w:val="28"/>
              </w:rPr>
            </w:pPr>
            <w:r>
              <w:rPr>
                <w:rFonts w:eastAsia="Times New Roman" w:cs="Times New Roman"/>
                <w:b/>
                <w:color w:val="000000"/>
                <w:kern w:val="0"/>
                <w:sz w:val="28"/>
                <w:szCs w:val="28"/>
                <w:lang w:val="ru-RU" w:eastAsia="ru-RU" w:bidi="ar-SA"/>
              </w:rPr>
              <w:t>Администрация Октябрьского района</w:t>
            </w:r>
          </w:p>
          <w:p>
            <w:pPr>
              <w:pStyle w:val="Normal"/>
              <w:widowControl/>
              <w:spacing w:before="0" w:after="0"/>
              <w:jc w:val="both"/>
              <w:rPr>
                <w:b/>
                <w:sz w:val="28"/>
                <w:szCs w:val="28"/>
              </w:rPr>
            </w:pPr>
            <w:r>
              <w:rPr>
                <w:rFonts w:eastAsia="Times New Roman" w:cs="Times New Roman"/>
                <w:b/>
                <w:color w:val="000000"/>
                <w:kern w:val="0"/>
                <w:sz w:val="28"/>
                <w:szCs w:val="28"/>
                <w:lang w:val="ru-RU" w:eastAsia="ru-RU" w:bidi="ar-SA"/>
              </w:rPr>
            </w:r>
          </w:p>
          <w:p>
            <w:pPr>
              <w:pStyle w:val="Normal"/>
              <w:widowControl/>
              <w:shd w:val="clear" w:color="auto" w:fill="FFFFFF"/>
              <w:spacing w:before="0" w:after="0"/>
              <w:ind w:start="72"/>
              <w:jc w:val="center"/>
              <w:rPr>
                <w:b/>
                <w:sz w:val="44"/>
                <w:szCs w:val="44"/>
              </w:rPr>
            </w:pPr>
            <w:r>
              <w:rPr>
                <w:rFonts w:eastAsia="Times New Roman" w:cs="Times New Roman"/>
                <w:b/>
                <w:color w:val="000000"/>
                <w:kern w:val="0"/>
                <w:sz w:val="44"/>
                <w:szCs w:val="44"/>
                <w:lang w:val="ru-RU" w:eastAsia="ru-RU" w:bidi="ar-SA"/>
              </w:rPr>
              <w:t>ПОСТАНОВЛЕНИЕ</w:t>
            </w:r>
          </w:p>
          <w:p>
            <w:pPr>
              <w:pStyle w:val="Normal"/>
              <w:widowControl/>
              <w:spacing w:before="0" w:after="0"/>
              <w:jc w:val="both"/>
              <w:rPr>
                <w:b/>
                <w:color w:val="auto"/>
                <w:sz w:val="20"/>
              </w:rPr>
            </w:pPr>
            <w:r>
              <w:rPr>
                <w:rFonts w:eastAsia="Times New Roman" w:cs="Times New Roman"/>
                <w:b/>
                <w:color w:val="auto"/>
                <w:kern w:val="0"/>
                <w:sz w:val="20"/>
                <w:szCs w:val="20"/>
                <w:lang w:val="ru-RU" w:eastAsia="ru-RU" w:bidi="ar-SA"/>
              </w:rPr>
            </w:r>
          </w:p>
        </w:tc>
      </w:tr>
      <w:tr>
        <w:trPr>
          <w:trHeight w:val="428" w:hRule="atLeast"/>
        </w:trPr>
        <w:tc>
          <w:tcPr>
            <w:tcW w:w="4819" w:type="dxa"/>
            <w:tcBorders>
              <w:top w:val="nil"/>
              <w:start w:val="nil"/>
              <w:bottom w:val="nil"/>
              <w:end w:val="nil"/>
            </w:tcBorders>
          </w:tcPr>
          <w:p>
            <w:pPr>
              <w:pStyle w:val="Normal"/>
              <w:widowControl/>
              <w:spacing w:before="0" w:after="0"/>
              <w:jc w:val="start"/>
              <w:rPr>
                <w:b/>
                <w:sz w:val="28"/>
                <w:szCs w:val="28"/>
              </w:rPr>
            </w:pPr>
            <w:r>
              <w:rPr>
                <w:rFonts w:eastAsia="Times New Roman" w:cs="Times New Roman"/>
                <w:color w:val="000000"/>
                <w:kern w:val="0"/>
                <w:szCs w:val="20"/>
                <w:lang w:val="ru-RU" w:eastAsia="ru-RU" w:bidi="ar-SA"/>
              </w:rPr>
            </w:r>
          </w:p>
        </w:tc>
        <w:tc>
          <w:tcPr>
            <w:tcW w:w="1550" w:type="dxa"/>
            <w:tcBorders>
              <w:top w:val="nil"/>
              <w:start w:val="nil"/>
              <w:bottom w:val="nil"/>
              <w:end w:val="nil"/>
            </w:tcBorders>
          </w:tcPr>
          <w:p>
            <w:pPr>
              <w:pStyle w:val="Normal"/>
              <w:widowControl/>
              <w:spacing w:before="0" w:after="0"/>
              <w:jc w:val="start"/>
              <w:rPr>
                <w:b/>
                <w:sz w:val="28"/>
                <w:szCs w:val="28"/>
                <w:lang w:val="en-US"/>
              </w:rPr>
            </w:pPr>
            <w:bookmarkStart w:id="0" w:name="REGNUMSTAMP"/>
            <w:bookmarkEnd w:id="0"/>
            <w:r>
              <w:rPr>
                <w:rFonts w:eastAsia="Times New Roman" w:cs="Times New Roman"/>
                <w:b/>
                <w:color w:val="000000"/>
                <w:kern w:val="0"/>
                <w:sz w:val="28"/>
                <w:szCs w:val="28"/>
                <w:lang w:val="ru-RU" w:eastAsia="ru-RU" w:bidi="ar-SA"/>
              </w:rPr>
              <w:t xml:space="preserve"> № </w:t>
            </w:r>
          </w:p>
        </w:tc>
        <w:tc>
          <w:tcPr>
            <w:tcW w:w="3269" w:type="dxa"/>
            <w:tcBorders>
              <w:top w:val="nil"/>
              <w:start w:val="nil"/>
              <w:bottom w:val="nil"/>
              <w:end w:val="nil"/>
            </w:tcBorders>
          </w:tcPr>
          <w:p>
            <w:pPr>
              <w:pStyle w:val="Normal"/>
              <w:widowControl/>
              <w:spacing w:before="0" w:after="0"/>
              <w:jc w:val="end"/>
              <w:rPr>
                <w:szCs w:val="36"/>
                <w:lang w:val="en-US"/>
              </w:rPr>
            </w:pPr>
            <w:r>
              <w:rPr>
                <w:rFonts w:eastAsia="Times New Roman" w:cs="Times New Roman"/>
                <w:b/>
                <w:bCs/>
                <w:color w:val="000000"/>
                <w:kern w:val="0"/>
                <w:sz w:val="28"/>
                <w:szCs w:val="28"/>
                <w:lang w:val="ru-RU" w:eastAsia="ru-RU" w:bidi="ar-SA"/>
              </w:rPr>
              <w:t>р.п. Каменоломни</w:t>
            </w:r>
          </w:p>
        </w:tc>
      </w:tr>
      <w:tr>
        <w:trPr>
          <w:trHeight w:val="428" w:hRule="atLeast"/>
        </w:trPr>
        <w:tc>
          <w:tcPr>
            <w:tcW w:w="9638" w:type="dxa"/>
            <w:gridSpan w:val="3"/>
            <w:tcBorders>
              <w:top w:val="nil"/>
              <w:start w:val="nil"/>
              <w:bottom w:val="nil"/>
              <w:end w:val="nil"/>
            </w:tcBorders>
          </w:tcPr>
          <w:p>
            <w:pPr>
              <w:pStyle w:val="Normal"/>
              <w:widowControl/>
              <w:spacing w:before="0" w:after="0"/>
              <w:jc w:val="end"/>
              <w:rPr>
                <w:b/>
                <w:bCs/>
                <w:sz w:val="28"/>
                <w:szCs w:val="28"/>
              </w:rPr>
            </w:pPr>
            <w:r>
              <w:rPr>
                <w:rFonts w:eastAsia="Times New Roman" w:cs="Times New Roman"/>
                <w:b/>
                <w:bCs/>
                <w:color w:val="000000"/>
                <w:kern w:val="0"/>
                <w:sz w:val="28"/>
                <w:szCs w:val="28"/>
                <w:lang w:val="ru-RU" w:eastAsia="ru-RU" w:bidi="ar-SA"/>
              </w:rPr>
            </w:r>
          </w:p>
        </w:tc>
      </w:tr>
      <w:tr>
        <w:trPr>
          <w:trHeight w:val="428" w:hRule="atLeast"/>
        </w:trPr>
        <w:tc>
          <w:tcPr>
            <w:tcW w:w="4819" w:type="dxa"/>
            <w:tcBorders>
              <w:top w:val="nil"/>
              <w:start w:val="nil"/>
              <w:bottom w:val="nil"/>
              <w:end w:val="nil"/>
            </w:tcBorders>
          </w:tcPr>
          <w:p>
            <w:pPr>
              <w:pStyle w:val="Normal"/>
              <w:widowControl/>
              <w:spacing w:before="0" w:after="0"/>
              <w:jc w:val="start"/>
              <w:rPr>
                <w:b/>
                <w:bCs/>
                <w:sz w:val="28"/>
                <w:szCs w:val="28"/>
              </w:rPr>
            </w:pPr>
            <w:r>
              <w:rPr>
                <w:rFonts w:eastAsia="Times New Roman" w:cs="Times New Roman"/>
                <w:b/>
                <w:color w:val="000000"/>
                <w:kern w:val="0"/>
                <w:sz w:val="28"/>
                <w:szCs w:val="28"/>
                <w:lang w:val="ru-RU" w:eastAsia="ru-RU" w:bidi="ar-SA"/>
              </w:rPr>
              <w:t xml:space="preserve">Об </w:t>
            </w:r>
            <w:r>
              <w:rPr>
                <w:rFonts w:eastAsia="Times New Roman" w:cs="Times New Roman"/>
                <w:b/>
                <w:bCs/>
                <w:color w:val="000000"/>
                <w:kern w:val="0"/>
                <w:sz w:val="28"/>
                <w:szCs w:val="28"/>
                <w:lang w:val="ru-RU" w:eastAsia="ru-RU" w:bidi="ar-SA"/>
              </w:rPr>
              <w:t>утверждении административ-</w:t>
            </w:r>
          </w:p>
          <w:p>
            <w:pPr>
              <w:pStyle w:val="Normal"/>
              <w:widowControl/>
              <w:spacing w:before="0" w:after="0"/>
              <w:jc w:val="start"/>
              <w:rPr>
                <w:b/>
                <w:bCs/>
                <w:sz w:val="28"/>
                <w:szCs w:val="28"/>
              </w:rPr>
            </w:pPr>
            <w:r>
              <w:rPr>
                <w:rFonts w:eastAsia="Times New Roman" w:cs="Times New Roman"/>
                <w:b/>
                <w:bCs/>
                <w:color w:val="000000"/>
                <w:kern w:val="0"/>
                <w:sz w:val="28"/>
                <w:szCs w:val="28"/>
                <w:lang w:val="ru-RU" w:eastAsia="ru-RU" w:bidi="ar-SA"/>
              </w:rPr>
              <w:t>ного регламента по предоставле-</w:t>
            </w:r>
          </w:p>
          <w:p>
            <w:pPr>
              <w:pStyle w:val="Normal"/>
              <w:widowControl/>
              <w:spacing w:before="0" w:after="0"/>
              <w:jc w:val="start"/>
              <w:rPr>
                <w:b/>
                <w:sz w:val="28"/>
                <w:szCs w:val="28"/>
              </w:rPr>
            </w:pPr>
            <w:r>
              <w:rPr>
                <w:rFonts w:eastAsia="Times New Roman" w:cs="Times New Roman"/>
                <w:b/>
                <w:bCs/>
                <w:color w:val="000000"/>
                <w:kern w:val="0"/>
                <w:sz w:val="28"/>
                <w:szCs w:val="28"/>
                <w:lang w:val="ru-RU" w:eastAsia="ru-RU" w:bidi="ar-SA"/>
              </w:rPr>
              <w:t>нию муниципальной услуги</w:t>
            </w:r>
            <w:r>
              <w:rPr>
                <w:rFonts w:eastAsia="Times New Roman" w:cs="Times New Roman"/>
                <w:b/>
                <w:color w:val="000000"/>
                <w:kern w:val="0"/>
                <w:sz w:val="28"/>
                <w:szCs w:val="28"/>
                <w:lang w:val="ru-RU" w:eastAsia="ru-RU" w:bidi="ar-SA"/>
              </w:rPr>
              <w:t xml:space="preserve">  «Предоставление градостроитель-</w:t>
            </w:r>
          </w:p>
          <w:p>
            <w:pPr>
              <w:pStyle w:val="Normal"/>
              <w:widowControl/>
              <w:spacing w:before="0" w:after="0"/>
              <w:jc w:val="start"/>
              <w:rPr>
                <w:b/>
                <w:bCs/>
                <w:sz w:val="28"/>
                <w:szCs w:val="28"/>
              </w:rPr>
            </w:pPr>
            <w:r>
              <w:rPr>
                <w:rFonts w:eastAsia="Times New Roman" w:cs="Times New Roman"/>
                <w:b/>
                <w:color w:val="000000"/>
                <w:kern w:val="0"/>
                <w:sz w:val="28"/>
                <w:szCs w:val="28"/>
                <w:lang w:val="ru-RU" w:eastAsia="ru-RU" w:bidi="ar-SA"/>
              </w:rPr>
              <w:t>ного плана земельного участка»</w:t>
            </w:r>
          </w:p>
        </w:tc>
        <w:tc>
          <w:tcPr>
            <w:tcW w:w="4819" w:type="dxa"/>
            <w:gridSpan w:val="2"/>
            <w:tcBorders>
              <w:top w:val="nil"/>
              <w:start w:val="nil"/>
              <w:bottom w:val="nil"/>
              <w:end w:val="nil"/>
            </w:tcBorders>
          </w:tcPr>
          <w:p>
            <w:pPr>
              <w:pStyle w:val="Normal"/>
              <w:widowControl/>
              <w:spacing w:before="0" w:after="0"/>
              <w:jc w:val="end"/>
              <w:rPr>
                <w:b/>
                <w:bCs/>
                <w:sz w:val="28"/>
                <w:szCs w:val="28"/>
              </w:rPr>
            </w:pPr>
            <w:r>
              <w:rPr>
                <w:rFonts w:eastAsia="Times New Roman" w:cs="Times New Roman"/>
                <w:b/>
                <w:bCs/>
                <w:color w:val="000000"/>
                <w:kern w:val="0"/>
                <w:sz w:val="28"/>
                <w:szCs w:val="28"/>
                <w:lang w:val="ru-RU" w:eastAsia="ru-RU" w:bidi="ar-SA"/>
              </w:rPr>
            </w:r>
          </w:p>
        </w:tc>
      </w:tr>
    </w:tbl>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ind w:firstLine="709"/>
        <w:jc w:val="both"/>
        <w:rPr>
          <w:sz w:val="28"/>
          <w:szCs w:val="28"/>
        </w:rPr>
      </w:pPr>
      <w:r>
        <w:rPr>
          <w:sz w:val="28"/>
          <w:szCs w:val="28"/>
        </w:rPr>
        <w:t>В соответствии с Федеральным законом от 27.07.2010 № 210 – ФЗ «Об организации предоставления государственных и муниципальных услуг», Федеральным законом от 06.10.2003  № 131 – ФЗ «Об общих принципах        организации местного самоуправления в Российской Федерации», Областным законом от 27.12.2005 № 436-ЗС «О местном самоуправлении в Ростовской области», и руководствуясь частью 9 статьи 52 Устава муниципального образования «Октябрьский район»,</w:t>
      </w:r>
    </w:p>
    <w:p>
      <w:pPr>
        <w:pStyle w:val="211"/>
        <w:jc w:val="center"/>
        <w:rPr>
          <w:szCs w:val="28"/>
        </w:rPr>
      </w:pPr>
      <w:r>
        <w:rPr>
          <w:szCs w:val="28"/>
        </w:rPr>
      </w:r>
    </w:p>
    <w:p>
      <w:pPr>
        <w:pStyle w:val="211"/>
        <w:jc w:val="center"/>
        <w:rPr>
          <w:szCs w:val="28"/>
        </w:rPr>
      </w:pPr>
      <w:r>
        <w:rPr>
          <w:szCs w:val="28"/>
        </w:rPr>
        <w:t>ПОСТАНОВЛЯЮ:</w:t>
      </w:r>
    </w:p>
    <w:p>
      <w:pPr>
        <w:pStyle w:val="Normal"/>
        <w:jc w:val="center"/>
        <w:rPr>
          <w:sz w:val="28"/>
        </w:rPr>
      </w:pPr>
      <w:r>
        <w:rPr>
          <w:sz w:val="28"/>
        </w:rPr>
      </w:r>
    </w:p>
    <w:p>
      <w:pPr>
        <w:pStyle w:val="Normal"/>
        <w:ind w:firstLine="709"/>
        <w:jc w:val="both"/>
        <w:rPr>
          <w:bCs/>
          <w:sz w:val="28"/>
          <w:szCs w:val="28"/>
        </w:rPr>
      </w:pPr>
      <w:r>
        <w:rPr>
          <w:sz w:val="28"/>
          <w:szCs w:val="28"/>
        </w:rPr>
        <w:t xml:space="preserve">1. Утвердить административный регламент по предоставлению             муниципальной услуги «Предоставление градостроительного плана земельного участка» </w:t>
      </w:r>
      <w:r>
        <w:rPr>
          <w:bCs/>
          <w:sz w:val="28"/>
          <w:szCs w:val="28"/>
        </w:rPr>
        <w:t>согласно приложению к настоящему постановлению.</w:t>
      </w:r>
    </w:p>
    <w:p>
      <w:pPr>
        <w:pStyle w:val="Normal"/>
        <w:suppressAutoHyphens w:val="true"/>
        <w:ind w:firstLine="709"/>
        <w:jc w:val="both"/>
        <w:rPr>
          <w:sz w:val="28"/>
          <w:szCs w:val="28"/>
        </w:rPr>
      </w:pPr>
      <w:r>
        <w:rPr>
          <w:bCs/>
          <w:sz w:val="28"/>
          <w:szCs w:val="28"/>
        </w:rPr>
        <w:t xml:space="preserve">2. </w:t>
      </w:r>
      <w:r>
        <w:rPr>
          <w:sz w:val="28"/>
          <w:szCs w:val="28"/>
        </w:rPr>
        <w:t>Признать утратившим силу постановление Администрации Октябрьского района от 03.02.2022 года № 123 «Об утверждении административного регламента по предоставлению муниципальной услуги  «Предоставление градостроительного плана земельного участка</w:t>
      </w:r>
      <w:r>
        <w:rPr>
          <w:b/>
          <w:sz w:val="28"/>
          <w:szCs w:val="28"/>
        </w:rPr>
        <w:t>»</w:t>
      </w:r>
      <w:r>
        <w:rPr>
          <w:sz w:val="28"/>
          <w:szCs w:val="28"/>
        </w:rPr>
        <w:t>.</w:t>
      </w:r>
    </w:p>
    <w:p>
      <w:pPr>
        <w:pStyle w:val="Normal"/>
        <w:suppressAutoHyphens w:val="true"/>
        <w:ind w:firstLine="709"/>
        <w:jc w:val="both"/>
        <w:rPr>
          <w:sz w:val="28"/>
          <w:szCs w:val="28"/>
        </w:rPr>
      </w:pPr>
      <w:r>
        <w:rPr>
          <w:bCs/>
          <w:sz w:val="28"/>
          <w:szCs w:val="28"/>
        </w:rPr>
        <w:t>3.</w:t>
      </w:r>
      <w:r>
        <w:rPr>
          <w:sz w:val="28"/>
          <w:szCs w:val="28"/>
        </w:rPr>
        <w:t xml:space="preserve"> Настоящее постановление вступает в силу со дня его официального опубликования и подлежит размещению на официальном сайте Администрации Октябрьского района в сети «Интернет».</w:t>
      </w:r>
    </w:p>
    <w:p>
      <w:pPr>
        <w:pStyle w:val="Normal"/>
        <w:ind w:firstLine="709"/>
        <w:jc w:val="both"/>
        <w:rPr>
          <w:b/>
          <w:sz w:val="28"/>
          <w:szCs w:val="28"/>
        </w:rPr>
      </w:pPr>
      <w:r>
        <w:rPr>
          <w:sz w:val="28"/>
          <w:szCs w:val="28"/>
        </w:rPr>
        <w:t xml:space="preserve">4. </w:t>
      </w:r>
      <w:r>
        <w:rPr>
          <w:bCs/>
          <w:sz w:val="28"/>
          <w:szCs w:val="28"/>
        </w:rPr>
        <w:t xml:space="preserve">Контроль  за  исполнением  настоящего постановления возложить на              И. О. главного архитектора – начальника отдела архитектуры и сопровождения проектов Администрации Октябрьского района Чичекину Е.Н.    </w:t>
      </w:r>
    </w:p>
    <w:p>
      <w:pPr>
        <w:pStyle w:val="Normal"/>
        <w:ind w:firstLine="709"/>
        <w:jc w:val="both"/>
        <w:rPr>
          <w:sz w:val="28"/>
          <w:szCs w:val="28"/>
        </w:rPr>
      </w:pPr>
      <w:r>
        <w:rPr>
          <w:sz w:val="28"/>
          <w:szCs w:val="28"/>
        </w:rPr>
        <w:t xml:space="preserve"> </w:t>
      </w:r>
    </w:p>
    <w:p>
      <w:pPr>
        <w:pStyle w:val="Normal"/>
        <w:ind w:firstLine="700"/>
        <w:jc w:val="both"/>
        <w:rPr>
          <w:sz w:val="28"/>
          <w:szCs w:val="28"/>
        </w:rPr>
      </w:pPr>
      <w:r>
        <w:rPr>
          <w:sz w:val="28"/>
          <w:szCs w:val="28"/>
        </w:rPr>
      </w:r>
    </w:p>
    <w:p>
      <w:pPr>
        <w:pStyle w:val="Normal"/>
        <w:jc w:val="both"/>
        <w:rPr>
          <w:sz w:val="20"/>
        </w:rPr>
      </w:pPr>
      <w:r>
        <w:rPr>
          <w:sz w:val="20"/>
        </w:rPr>
      </w:r>
    </w:p>
    <w:tbl>
      <w:tblPr>
        <w:tblW w:w="9812"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3355"/>
        <w:gridCol w:w="3486"/>
        <w:gridCol w:w="2971"/>
      </w:tblGrid>
      <w:tr>
        <w:trPr>
          <w:trHeight w:val="1473" w:hRule="atLeast"/>
        </w:trPr>
        <w:tc>
          <w:tcPr>
            <w:tcW w:w="3355" w:type="dxa"/>
            <w:tcBorders/>
            <w:shd w:color="auto" w:fill="auto" w:val="clear"/>
            <w:vAlign w:val="bottom"/>
          </w:tcPr>
          <w:p>
            <w:pPr>
              <w:pStyle w:val="Normal"/>
              <w:rPr>
                <w:sz w:val="28"/>
                <w:szCs w:val="28"/>
              </w:rPr>
            </w:pPr>
            <w:r>
              <w:rPr>
                <w:sz w:val="28"/>
                <w:szCs w:val="28"/>
                <w:shd w:fill="FFFFFF" w:val="clear"/>
              </w:rPr>
              <w:t xml:space="preserve">Временно исполняющий обязанности главы </w:t>
            </w:r>
            <w:r>
              <w:rPr>
                <w:sz w:val="28"/>
                <w:szCs w:val="28"/>
              </w:rPr>
              <w:t>Администрации Октябрьского района</w:t>
            </w:r>
          </w:p>
        </w:tc>
        <w:tc>
          <w:tcPr>
            <w:tcW w:w="3486" w:type="dxa"/>
            <w:tcBorders/>
          </w:tcPr>
          <w:p>
            <w:pPr>
              <w:pStyle w:val="Normal"/>
              <w:rPr>
                <w:sz w:val="28"/>
                <w:szCs w:val="28"/>
              </w:rPr>
            </w:pPr>
            <w:r>
              <w:rPr>
                <w:sz w:val="28"/>
                <w:szCs w:val="28"/>
              </w:rPr>
            </w:r>
            <w:bookmarkStart w:id="1" w:name="SIGNERSTAMP1"/>
            <w:bookmarkStart w:id="2" w:name="SIGNERSTAMP1"/>
            <w:bookmarkEnd w:id="2"/>
          </w:p>
        </w:tc>
        <w:tc>
          <w:tcPr>
            <w:tcW w:w="2971" w:type="dxa"/>
            <w:tcBorders/>
            <w:shd w:color="auto" w:fill="auto" w:val="clear"/>
            <w:vAlign w:val="bottom"/>
          </w:tcPr>
          <w:p>
            <w:pPr>
              <w:pStyle w:val="Normal"/>
              <w:jc w:val="end"/>
              <w:rPr>
                <w:sz w:val="28"/>
                <w:szCs w:val="28"/>
              </w:rPr>
            </w:pPr>
            <w:bookmarkStart w:id="3" w:name="SIGNERNAME1"/>
            <w:bookmarkEnd w:id="3"/>
            <w:r>
              <w:rPr>
                <w:sz w:val="28"/>
                <w:szCs w:val="28"/>
              </w:rPr>
              <w:t>Т.В. Юшковская</w:t>
            </w:r>
          </w:p>
        </w:tc>
      </w:tr>
    </w:tbl>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tbl>
      <w:tblPr>
        <w:tblStyle w:val="ac"/>
        <w:tblW w:w="9857"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998"/>
        <w:gridCol w:w="4858"/>
      </w:tblGrid>
      <w:tr>
        <w:trPr/>
        <w:tc>
          <w:tcPr>
            <w:tcW w:w="4998" w:type="dxa"/>
            <w:tcBorders>
              <w:top w:val="nil"/>
              <w:start w:val="nil"/>
              <w:bottom w:val="nil"/>
              <w:end w:val="nil"/>
            </w:tcBorders>
          </w:tcPr>
          <w:p>
            <w:pPr>
              <w:pStyle w:val="Normal"/>
              <w:widowControl/>
              <w:spacing w:before="0" w:after="0"/>
              <w:ind w:end="34"/>
              <w:jc w:val="both"/>
              <w:rPr>
                <w:sz w:val="28"/>
              </w:rPr>
            </w:pPr>
            <w:r>
              <w:rPr>
                <w:rFonts w:eastAsia="Times New Roman" w:cs="Times New Roman"/>
                <w:color w:val="000000"/>
                <w:kern w:val="0"/>
                <w:sz w:val="28"/>
                <w:szCs w:val="20"/>
                <w:lang w:val="ru-RU" w:eastAsia="ru-RU" w:bidi="ar-SA"/>
              </w:rPr>
              <w:t>Постановление вносит</w:t>
            </w:r>
          </w:p>
        </w:tc>
        <w:tc>
          <w:tcPr>
            <w:tcW w:w="4858" w:type="dxa"/>
            <w:tcBorders>
              <w:top w:val="nil"/>
              <w:start w:val="nil"/>
              <w:bottom w:val="nil"/>
              <w:end w:val="nil"/>
            </w:tcBorders>
          </w:tcPr>
          <w:p>
            <w:pPr>
              <w:pStyle w:val="Normal"/>
              <w:widowControl/>
              <w:tabs>
                <w:tab w:val="clear" w:pos="708"/>
                <w:tab w:val="left" w:pos="4320" w:leader="none"/>
                <w:tab w:val="center" w:pos="4875" w:leader="none"/>
              </w:tabs>
              <w:spacing w:before="0" w:after="0"/>
              <w:jc w:val="both"/>
              <w:rPr>
                <w:sz w:val="22"/>
                <w:szCs w:val="22"/>
                <w:lang w:val="en-US"/>
              </w:rPr>
            </w:pPr>
            <w:r>
              <w:rPr>
                <w:rFonts w:eastAsia="Times New Roman" w:cs="Times New Roman"/>
                <w:color w:val="000000"/>
                <w:kern w:val="0"/>
                <w:sz w:val="22"/>
                <w:szCs w:val="22"/>
                <w:lang w:val="en-US" w:eastAsia="ru-RU" w:bidi="ar-SA"/>
              </w:rPr>
            </w:r>
          </w:p>
        </w:tc>
      </w:tr>
      <w:tr>
        <w:trPr/>
        <w:tc>
          <w:tcPr>
            <w:tcW w:w="4998" w:type="dxa"/>
            <w:tcBorders>
              <w:top w:val="nil"/>
              <w:start w:val="nil"/>
              <w:bottom w:val="nil"/>
              <w:end w:val="nil"/>
            </w:tcBorders>
          </w:tcPr>
          <w:p>
            <w:pPr>
              <w:pStyle w:val="Normal"/>
              <w:widowControl/>
              <w:spacing w:before="0" w:after="0"/>
              <w:ind w:end="34"/>
              <w:jc w:val="both"/>
              <w:rPr>
                <w:sz w:val="28"/>
              </w:rPr>
            </w:pPr>
            <w:r>
              <w:rPr>
                <w:rFonts w:eastAsia="Times New Roman" w:cs="Times New Roman"/>
                <w:color w:val="000000"/>
                <w:kern w:val="0"/>
                <w:sz w:val="28"/>
                <w:szCs w:val="20"/>
                <w:lang w:val="ru-RU" w:eastAsia="ru-RU" w:bidi="ar-SA"/>
              </w:rPr>
              <w:t>отдел архитектуры и сопровождения проектов Администрации</w:t>
            </w:r>
          </w:p>
          <w:p>
            <w:pPr>
              <w:pStyle w:val="Normal"/>
              <w:widowControl/>
              <w:spacing w:before="0" w:after="0"/>
              <w:ind w:end="34"/>
              <w:jc w:val="both"/>
              <w:rPr>
                <w:sz w:val="28"/>
              </w:rPr>
            </w:pPr>
            <w:r>
              <w:rPr>
                <w:rFonts w:eastAsia="Times New Roman" w:cs="Times New Roman"/>
                <w:color w:val="000000"/>
                <w:kern w:val="0"/>
                <w:sz w:val="28"/>
                <w:szCs w:val="20"/>
                <w:lang w:val="ru-RU" w:eastAsia="ru-RU" w:bidi="ar-SA"/>
              </w:rPr>
              <w:t>Октябрьского района</w:t>
            </w:r>
          </w:p>
        </w:tc>
        <w:tc>
          <w:tcPr>
            <w:tcW w:w="4858" w:type="dxa"/>
            <w:tcBorders>
              <w:top w:val="nil"/>
              <w:start w:val="nil"/>
              <w:bottom w:val="nil"/>
              <w:end w:val="nil"/>
            </w:tcBorders>
          </w:tcPr>
          <w:p>
            <w:pPr>
              <w:pStyle w:val="Normal"/>
              <w:widowControl/>
              <w:tabs>
                <w:tab w:val="clear" w:pos="708"/>
                <w:tab w:val="left" w:pos="4320" w:leader="none"/>
                <w:tab w:val="center" w:pos="4875" w:leader="none"/>
              </w:tabs>
              <w:spacing w:before="0" w:after="0"/>
              <w:jc w:val="both"/>
              <w:rPr>
                <w:sz w:val="22"/>
                <w:szCs w:val="22"/>
                <w:lang w:val="en-US"/>
              </w:rPr>
            </w:pPr>
            <w:r>
              <w:rPr>
                <w:rFonts w:eastAsia="Times New Roman" w:cs="Times New Roman"/>
                <w:color w:val="000000"/>
                <w:kern w:val="0"/>
                <w:sz w:val="22"/>
                <w:szCs w:val="22"/>
                <w:lang w:val="en-US" w:eastAsia="ru-RU" w:bidi="ar-SA"/>
              </w:rPr>
            </w:r>
          </w:p>
        </w:tc>
      </w:tr>
    </w:tbl>
    <w:p>
      <w:pPr>
        <w:pStyle w:val="Normal"/>
        <w:tabs>
          <w:tab w:val="clear" w:pos="708"/>
          <w:tab w:val="left" w:pos="4320" w:leader="none"/>
          <w:tab w:val="center" w:pos="4875" w:leader="none"/>
        </w:tabs>
        <w:jc w:val="both"/>
        <w:rPr>
          <w:sz w:val="22"/>
          <w:szCs w:val="22"/>
          <w:lang w:val="en-US"/>
        </w:rPr>
      </w:pPr>
      <w:r>
        <w:rPr>
          <w:sz w:val="22"/>
          <w:szCs w:val="22"/>
          <w:lang w:val="en-US"/>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tbl>
      <w:tblPr>
        <w:tblpPr w:vertAnchor="text" w:horzAnchor="page" w:leftFromText="180" w:rightFromText="180" w:tblpX="7033" w:tblpY="-107"/>
        <w:tblW w:w="4376"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4376"/>
      </w:tblGrid>
      <w:tr>
        <w:trPr>
          <w:trHeight w:val="1159" w:hRule="atLeast"/>
        </w:trPr>
        <w:tc>
          <w:tcPr>
            <w:tcW w:w="4376" w:type="dxa"/>
            <w:tcBorders/>
          </w:tcPr>
          <w:p>
            <w:pPr>
              <w:pStyle w:val="Normal"/>
              <w:numPr>
                <w:ilvl w:val="0"/>
                <w:numId w:val="0"/>
              </w:numPr>
              <w:ind w:start="-142" w:end="-80"/>
              <w:jc w:val="center"/>
              <w:outlineLvl w:val="1"/>
              <w:rPr>
                <w:sz w:val="28"/>
                <w:szCs w:val="28"/>
              </w:rPr>
            </w:pPr>
            <w:r>
              <w:rPr>
                <w:sz w:val="28"/>
                <w:szCs w:val="28"/>
              </w:rPr>
              <w:t>Приложение</w:t>
            </w:r>
          </w:p>
          <w:p>
            <w:pPr>
              <w:pStyle w:val="Normal"/>
              <w:numPr>
                <w:ilvl w:val="0"/>
                <w:numId w:val="0"/>
              </w:numPr>
              <w:ind w:start="-142" w:end="-80"/>
              <w:jc w:val="center"/>
              <w:outlineLvl w:val="1"/>
              <w:rPr>
                <w:sz w:val="28"/>
                <w:szCs w:val="28"/>
              </w:rPr>
            </w:pPr>
            <w:r>
              <w:rPr>
                <w:sz w:val="28"/>
                <w:szCs w:val="28"/>
              </w:rPr>
              <w:t>к постановлению</w:t>
            </w:r>
          </w:p>
          <w:p>
            <w:pPr>
              <w:pStyle w:val="Normal"/>
              <w:numPr>
                <w:ilvl w:val="0"/>
                <w:numId w:val="0"/>
              </w:numPr>
              <w:ind w:start="-142" w:end="-80"/>
              <w:jc w:val="center"/>
              <w:outlineLvl w:val="1"/>
              <w:rPr>
                <w:sz w:val="28"/>
                <w:szCs w:val="28"/>
              </w:rPr>
            </w:pPr>
            <w:r>
              <w:rPr>
                <w:sz w:val="28"/>
                <w:szCs w:val="28"/>
              </w:rPr>
              <w:t>Администрации</w:t>
            </w:r>
          </w:p>
          <w:p>
            <w:pPr>
              <w:pStyle w:val="Normal"/>
              <w:numPr>
                <w:ilvl w:val="0"/>
                <w:numId w:val="0"/>
              </w:numPr>
              <w:ind w:start="-142" w:end="-80"/>
              <w:jc w:val="center"/>
              <w:outlineLvl w:val="1"/>
              <w:rPr>
                <w:sz w:val="28"/>
                <w:szCs w:val="28"/>
              </w:rPr>
            </w:pPr>
            <w:r>
              <w:rPr>
                <w:sz w:val="28"/>
                <w:szCs w:val="28"/>
              </w:rPr>
              <w:t>Октябрьского района</w:t>
            </w:r>
          </w:p>
          <w:p>
            <w:pPr>
              <w:pStyle w:val="Normal"/>
              <w:ind w:start="-142" w:end="-80"/>
              <w:rPr>
                <w:szCs w:val="28"/>
              </w:rPr>
            </w:pPr>
            <w:r>
              <w:rPr>
                <w:sz w:val="28"/>
                <w:szCs w:val="28"/>
              </w:rPr>
              <w:t xml:space="preserve">                  </w:t>
            </w:r>
            <w:r>
              <w:rPr>
                <w:sz w:val="28"/>
                <w:szCs w:val="28"/>
              </w:rPr>
              <w:t xml:space="preserve">от    </w:t>
            </w:r>
            <w:bookmarkStart w:id="4" w:name="_GoBack"/>
            <w:bookmarkEnd w:id="4"/>
            <w:r>
              <w:rPr>
                <w:sz w:val="28"/>
                <w:szCs w:val="28"/>
              </w:rPr>
              <w:t xml:space="preserve">     № </w:t>
            </w:r>
          </w:p>
        </w:tc>
      </w:tr>
    </w:tbl>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numPr>
          <w:ilvl w:val="0"/>
          <w:numId w:val="0"/>
        </w:numPr>
        <w:jc w:val="center"/>
        <w:outlineLvl w:val="0"/>
        <w:rPr>
          <w:sz w:val="28"/>
          <w:szCs w:val="28"/>
        </w:rPr>
      </w:pPr>
      <w:r>
        <w:rPr>
          <w:bCs/>
          <w:sz w:val="28"/>
          <w:szCs w:val="28"/>
        </w:rPr>
        <w:t xml:space="preserve">АДМИНИСТРАТИВНЫЙ РЕГЛАМЕНТ </w:t>
      </w:r>
      <w:r>
        <w:rPr>
          <w:rFonts w:cs="Arial" w:ascii="Arial" w:hAnsi="Arial"/>
          <w:sz w:val="28"/>
          <w:szCs w:val="28"/>
        </w:rPr>
        <w:br/>
      </w:r>
      <w:r>
        <w:rPr>
          <w:sz w:val="28"/>
          <w:szCs w:val="28"/>
        </w:rPr>
        <w:t xml:space="preserve">предоставления муниципальной услуги </w:t>
      </w:r>
    </w:p>
    <w:p>
      <w:pPr>
        <w:pStyle w:val="Normal"/>
        <w:numPr>
          <w:ilvl w:val="0"/>
          <w:numId w:val="0"/>
        </w:numPr>
        <w:jc w:val="center"/>
        <w:outlineLvl w:val="0"/>
        <w:rPr>
          <w:sz w:val="28"/>
          <w:szCs w:val="28"/>
        </w:rPr>
      </w:pPr>
      <w:r>
        <w:rPr>
          <w:sz w:val="28"/>
          <w:szCs w:val="28"/>
        </w:rPr>
        <w:t>«Предоставление градостроительного плана земельного участка»</w:t>
      </w:r>
    </w:p>
    <w:p>
      <w:pPr>
        <w:pStyle w:val="Normal"/>
        <w:numPr>
          <w:ilvl w:val="0"/>
          <w:numId w:val="0"/>
        </w:numPr>
        <w:jc w:val="center"/>
        <w:outlineLvl w:val="0"/>
        <w:rPr>
          <w:sz w:val="28"/>
          <w:szCs w:val="28"/>
        </w:rPr>
      </w:pPr>
      <w:r>
        <w:rPr>
          <w:sz w:val="28"/>
          <w:szCs w:val="28"/>
        </w:rPr>
      </w:r>
    </w:p>
    <w:tbl>
      <w:tblPr>
        <w:tblW w:w="978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038"/>
        <w:gridCol w:w="742"/>
      </w:tblGrid>
      <w:tr>
        <w:trPr/>
        <w:tc>
          <w:tcPr>
            <w:tcW w:w="9038" w:type="dxa"/>
            <w:tcBorders/>
          </w:tcPr>
          <w:p>
            <w:pPr>
              <w:pStyle w:val="Normal"/>
              <w:widowControl w:val="false"/>
              <w:ind w:firstLine="709"/>
              <w:jc w:val="both"/>
              <w:rPr>
                <w:rFonts w:eastAsia="Calibri"/>
                <w:iCs/>
                <w:sz w:val="28"/>
                <w:szCs w:val="28"/>
              </w:rPr>
            </w:pPr>
            <w:r>
              <w:rPr>
                <w:rFonts w:eastAsia="Calibri"/>
                <w:iCs/>
                <w:sz w:val="28"/>
                <w:szCs w:val="28"/>
              </w:rPr>
              <w:t>Оглавление</w:t>
            </w:r>
          </w:p>
        </w:tc>
        <w:tc>
          <w:tcPr>
            <w:tcW w:w="742" w:type="dxa"/>
            <w:tcBorders/>
          </w:tcPr>
          <w:p>
            <w:pPr>
              <w:pStyle w:val="Normal"/>
              <w:widowControl w:val="false"/>
              <w:jc w:val="center"/>
              <w:rPr>
                <w:rFonts w:eastAsia="Calibri"/>
                <w:iCs/>
                <w:sz w:val="28"/>
                <w:szCs w:val="28"/>
              </w:rPr>
            </w:pPr>
            <w:r>
              <w:rPr>
                <w:rFonts w:eastAsia="Calibri"/>
                <w:iCs/>
                <w:sz w:val="28"/>
                <w:szCs w:val="28"/>
              </w:rPr>
              <w:t xml:space="preserve"> </w:t>
            </w:r>
            <w:r>
              <w:rPr>
                <w:rFonts w:eastAsia="Calibri"/>
                <w:iCs/>
                <w:sz w:val="28"/>
                <w:szCs w:val="28"/>
              </w:rPr>
              <w:t>3</w:t>
            </w:r>
          </w:p>
        </w:tc>
      </w:tr>
      <w:tr>
        <w:trPr/>
        <w:tc>
          <w:tcPr>
            <w:tcW w:w="9038" w:type="dxa"/>
            <w:tcBorders/>
          </w:tcPr>
          <w:p>
            <w:pPr>
              <w:pStyle w:val="Normal"/>
              <w:widowControl w:val="false"/>
              <w:ind w:firstLine="709"/>
              <w:jc w:val="both"/>
              <w:rPr>
                <w:rFonts w:eastAsia="Calibri"/>
                <w:iCs/>
                <w:sz w:val="28"/>
                <w:szCs w:val="28"/>
              </w:rPr>
            </w:pPr>
            <w:r>
              <w:rPr>
                <w:rFonts w:eastAsia="Calibri"/>
                <w:iCs/>
                <w:sz w:val="28"/>
                <w:szCs w:val="28"/>
              </w:rPr>
              <w:t xml:space="preserve">Раздел </w:t>
            </w:r>
            <w:r>
              <w:rPr>
                <w:rFonts w:eastAsia="Calibri"/>
                <w:iCs/>
                <w:sz w:val="28"/>
                <w:szCs w:val="28"/>
                <w:lang w:val="en-US"/>
              </w:rPr>
              <w:t>I</w:t>
            </w:r>
            <w:r>
              <w:rPr>
                <w:rFonts w:eastAsia="Calibri"/>
                <w:iCs/>
                <w:sz w:val="28"/>
                <w:szCs w:val="28"/>
              </w:rPr>
              <w:t>. Общие положения</w:t>
            </w:r>
          </w:p>
        </w:tc>
        <w:tc>
          <w:tcPr>
            <w:tcW w:w="742" w:type="dxa"/>
            <w:tcBorders/>
          </w:tcPr>
          <w:p>
            <w:pPr>
              <w:pStyle w:val="Normal"/>
              <w:widowControl w:val="false"/>
              <w:jc w:val="center"/>
              <w:rPr>
                <w:rFonts w:eastAsia="Calibri"/>
                <w:iCs/>
                <w:sz w:val="28"/>
                <w:szCs w:val="28"/>
              </w:rPr>
            </w:pPr>
            <w:r>
              <w:rPr>
                <w:rFonts w:eastAsia="Calibri"/>
                <w:iCs/>
                <w:sz w:val="28"/>
                <w:szCs w:val="28"/>
              </w:rPr>
              <w:t xml:space="preserve"> </w:t>
            </w:r>
            <w:r>
              <w:rPr>
                <w:rFonts w:eastAsia="Calibri"/>
                <w:iCs/>
                <w:sz w:val="28"/>
                <w:szCs w:val="28"/>
              </w:rPr>
              <w:t>4</w:t>
            </w:r>
          </w:p>
        </w:tc>
      </w:tr>
      <w:tr>
        <w:trPr>
          <w:trHeight w:val="80" w:hRule="atLeast"/>
        </w:trPr>
        <w:tc>
          <w:tcPr>
            <w:tcW w:w="9038" w:type="dxa"/>
            <w:tcBorders/>
          </w:tcPr>
          <w:p>
            <w:pPr>
              <w:pStyle w:val="Normal"/>
              <w:widowControl w:val="false"/>
              <w:ind w:firstLine="709"/>
              <w:jc w:val="both"/>
              <w:rPr>
                <w:rFonts w:eastAsia="Calibri"/>
                <w:iCs/>
                <w:sz w:val="28"/>
                <w:szCs w:val="28"/>
              </w:rPr>
            </w:pPr>
            <w:r>
              <w:rPr>
                <w:rFonts w:eastAsia="Calibri"/>
                <w:iCs/>
                <w:sz w:val="28"/>
                <w:szCs w:val="28"/>
              </w:rPr>
              <w:t>Раздел </w:t>
            </w:r>
            <w:r>
              <w:rPr>
                <w:rFonts w:eastAsia="Calibri"/>
                <w:iCs/>
                <w:sz w:val="28"/>
                <w:szCs w:val="28"/>
                <w:lang w:val="en-US"/>
              </w:rPr>
              <w:t>II</w:t>
            </w:r>
            <w:r>
              <w:rPr>
                <w:rFonts w:eastAsia="Calibri"/>
                <w:iCs/>
                <w:sz w:val="28"/>
                <w:szCs w:val="28"/>
              </w:rPr>
              <w:t xml:space="preserve">. Стандарт предоставления </w:t>
            </w:r>
            <w:r>
              <w:rPr>
                <w:bCs/>
                <w:sz w:val="28"/>
                <w:szCs w:val="28"/>
              </w:rPr>
              <w:t xml:space="preserve">муниципальной </w:t>
            </w:r>
            <w:r>
              <w:rPr>
                <w:rFonts w:eastAsia="Calibri"/>
                <w:iCs/>
                <w:sz w:val="28"/>
                <w:szCs w:val="28"/>
              </w:rPr>
              <w:t>услуги</w:t>
            </w:r>
          </w:p>
        </w:tc>
        <w:tc>
          <w:tcPr>
            <w:tcW w:w="742" w:type="dxa"/>
            <w:tcBorders/>
          </w:tcPr>
          <w:p>
            <w:pPr>
              <w:pStyle w:val="Normal"/>
              <w:widowControl w:val="false"/>
              <w:rPr>
                <w:rFonts w:eastAsia="Calibri"/>
                <w:iCs/>
                <w:sz w:val="28"/>
                <w:szCs w:val="28"/>
              </w:rPr>
            </w:pPr>
            <w:r>
              <w:rPr>
                <w:rFonts w:eastAsia="Calibri"/>
                <w:iCs/>
                <w:sz w:val="28"/>
                <w:szCs w:val="28"/>
              </w:rPr>
              <w:t xml:space="preserve">   </w:t>
            </w:r>
            <w:r>
              <w:rPr>
                <w:rFonts w:eastAsia="Calibri"/>
                <w:iCs/>
                <w:sz w:val="28"/>
                <w:szCs w:val="28"/>
              </w:rPr>
              <w:t>4</w:t>
            </w:r>
          </w:p>
        </w:tc>
      </w:tr>
      <w:tr>
        <w:trPr/>
        <w:tc>
          <w:tcPr>
            <w:tcW w:w="9038" w:type="dxa"/>
            <w:tcBorders/>
          </w:tcPr>
          <w:p>
            <w:pPr>
              <w:pStyle w:val="NormalWeb"/>
              <w:spacing w:before="0" w:after="0"/>
              <w:ind w:firstLine="709"/>
              <w:jc w:val="both"/>
              <w:rPr>
                <w:rFonts w:ascii="Times New Roman" w:hAnsi="Times New Roman"/>
                <w:color w:val="000000"/>
                <w:sz w:val="28"/>
                <w:szCs w:val="28"/>
              </w:rPr>
            </w:pPr>
            <w:r>
              <w:rPr>
                <w:rFonts w:eastAsia="Calibri" w:ascii="Times New Roman" w:hAnsi="Times New Roman"/>
                <w:iCs/>
                <w:color w:val="000000"/>
                <w:sz w:val="28"/>
                <w:szCs w:val="28"/>
              </w:rPr>
              <w:t>Раздел </w:t>
            </w:r>
            <w:r>
              <w:rPr>
                <w:rFonts w:eastAsia="Calibri" w:ascii="Times New Roman" w:hAnsi="Times New Roman"/>
                <w:iCs/>
                <w:color w:val="000000"/>
                <w:sz w:val="28"/>
                <w:szCs w:val="28"/>
                <w:lang w:val="en-US"/>
              </w:rPr>
              <w:t>III</w:t>
            </w:r>
            <w:r>
              <w:rPr>
                <w:rFonts w:eastAsia="Calibri" w:ascii="Times New Roman" w:hAnsi="Times New Roman"/>
                <w:iCs/>
                <w:color w:val="000000"/>
                <w:sz w:val="28"/>
                <w:szCs w:val="28"/>
              </w:rPr>
              <w:t>. С</w:t>
            </w:r>
            <w:r>
              <w:rPr>
                <w:rFonts w:ascii="Times New Roman" w:hAnsi="Times New Roman"/>
                <w:color w:val="000000"/>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742" w:type="dxa"/>
            <w:tcBorders/>
          </w:tcPr>
          <w:p>
            <w:pPr>
              <w:pStyle w:val="Normal"/>
              <w:widowControl w:val="false"/>
              <w:jc w:val="end"/>
              <w:rPr>
                <w:rFonts w:eastAsia="Calibri"/>
                <w:iCs/>
                <w:sz w:val="28"/>
                <w:szCs w:val="28"/>
              </w:rPr>
            </w:pPr>
            <w:r>
              <w:rPr>
                <w:rFonts w:eastAsia="Calibri"/>
                <w:iCs/>
                <w:sz w:val="28"/>
                <w:szCs w:val="28"/>
              </w:rPr>
              <w:t xml:space="preserve">   </w:t>
            </w:r>
            <w:r>
              <w:rPr>
                <w:rFonts w:eastAsia="Calibri"/>
                <w:iCs/>
                <w:sz w:val="28"/>
                <w:szCs w:val="28"/>
              </w:rPr>
              <w:t>23</w:t>
            </w:r>
          </w:p>
        </w:tc>
      </w:tr>
      <w:tr>
        <w:trPr/>
        <w:tc>
          <w:tcPr>
            <w:tcW w:w="9038" w:type="dxa"/>
            <w:tcBorders/>
          </w:tcPr>
          <w:p>
            <w:pPr>
              <w:pStyle w:val="Normal"/>
              <w:widowControl w:val="false"/>
              <w:tabs>
                <w:tab w:val="clear" w:pos="708"/>
                <w:tab w:val="left" w:pos="567" w:leader="none"/>
              </w:tabs>
              <w:ind w:firstLine="709"/>
              <w:jc w:val="both"/>
              <w:rPr>
                <w:iCs/>
                <w:sz w:val="28"/>
                <w:szCs w:val="28"/>
              </w:rPr>
            </w:pPr>
            <w:r>
              <w:rPr>
                <w:iCs/>
                <w:sz w:val="28"/>
                <w:szCs w:val="28"/>
              </w:rPr>
              <w:t>Приложение № 1. Перечень признаков заявителей, а также комбинации значений признаков, каждая из которых соответствует одному варианту предоставления услуги</w:t>
            </w:r>
          </w:p>
          <w:p>
            <w:pPr>
              <w:pStyle w:val="Normal"/>
              <w:numPr>
                <w:ilvl w:val="0"/>
                <w:numId w:val="0"/>
              </w:numPr>
              <w:ind w:firstLine="709"/>
              <w:jc w:val="both"/>
              <w:outlineLvl w:val="0"/>
              <w:rPr>
                <w:sz w:val="28"/>
                <w:szCs w:val="28"/>
              </w:rPr>
            </w:pPr>
            <w:r>
              <w:rPr>
                <w:iCs/>
                <w:sz w:val="28"/>
                <w:szCs w:val="28"/>
              </w:rPr>
              <w:t>Приложение № 2. Форма заявления</w:t>
            </w:r>
            <w:r>
              <w:rPr>
                <w:sz w:val="28"/>
                <w:szCs w:val="28"/>
              </w:rPr>
              <w:t xml:space="preserve"> </w:t>
            </w:r>
            <w:r>
              <w:rPr>
                <w:iCs/>
                <w:sz w:val="28"/>
                <w:szCs w:val="28"/>
              </w:rPr>
              <w:t xml:space="preserve">о выдаче </w:t>
            </w:r>
            <w:r>
              <w:rPr>
                <w:sz w:val="28"/>
                <w:szCs w:val="28"/>
              </w:rPr>
              <w:t>градостроительного плана земельного участка.</w:t>
            </w:r>
          </w:p>
        </w:tc>
        <w:tc>
          <w:tcPr>
            <w:tcW w:w="742" w:type="dxa"/>
            <w:tcBorders/>
          </w:tcPr>
          <w:p>
            <w:pPr>
              <w:pStyle w:val="Normal"/>
              <w:widowControl w:val="false"/>
              <w:tabs>
                <w:tab w:val="clear" w:pos="708"/>
                <w:tab w:val="left" w:pos="567" w:leader="none"/>
              </w:tabs>
              <w:jc w:val="end"/>
              <w:rPr>
                <w:iCs/>
                <w:sz w:val="28"/>
                <w:szCs w:val="28"/>
              </w:rPr>
            </w:pPr>
            <w:r>
              <w:rPr>
                <w:iCs/>
                <w:sz w:val="28"/>
                <w:szCs w:val="28"/>
              </w:rPr>
              <w:t>37</w:t>
            </w:r>
          </w:p>
          <w:p>
            <w:pPr>
              <w:pStyle w:val="Normal"/>
              <w:widowControl w:val="false"/>
              <w:tabs>
                <w:tab w:val="clear" w:pos="708"/>
                <w:tab w:val="left" w:pos="567" w:leader="none"/>
              </w:tabs>
              <w:jc w:val="end"/>
              <w:rPr>
                <w:iCs/>
                <w:sz w:val="28"/>
                <w:szCs w:val="28"/>
              </w:rPr>
            </w:pPr>
            <w:r>
              <w:rPr>
                <w:iCs/>
                <w:sz w:val="28"/>
                <w:szCs w:val="28"/>
              </w:rPr>
            </w:r>
          </w:p>
          <w:p>
            <w:pPr>
              <w:pStyle w:val="Normal"/>
              <w:widowControl w:val="false"/>
              <w:tabs>
                <w:tab w:val="clear" w:pos="708"/>
                <w:tab w:val="left" w:pos="567" w:leader="none"/>
              </w:tabs>
              <w:jc w:val="end"/>
              <w:rPr>
                <w:iCs/>
                <w:sz w:val="28"/>
                <w:szCs w:val="28"/>
              </w:rPr>
            </w:pPr>
            <w:r>
              <w:rPr>
                <w:iCs/>
                <w:sz w:val="28"/>
                <w:szCs w:val="28"/>
              </w:rPr>
            </w:r>
          </w:p>
          <w:p>
            <w:pPr>
              <w:pStyle w:val="Normal"/>
              <w:widowControl w:val="false"/>
              <w:tabs>
                <w:tab w:val="clear" w:pos="708"/>
                <w:tab w:val="left" w:pos="567" w:leader="none"/>
              </w:tabs>
              <w:rPr>
                <w:iCs/>
                <w:sz w:val="28"/>
                <w:szCs w:val="28"/>
              </w:rPr>
            </w:pPr>
            <w:r>
              <w:rPr>
                <w:iCs/>
                <w:sz w:val="28"/>
                <w:szCs w:val="28"/>
              </w:rPr>
              <w:t xml:space="preserve">   </w:t>
            </w:r>
            <w:r>
              <w:rPr>
                <w:iCs/>
                <w:sz w:val="28"/>
                <w:szCs w:val="28"/>
              </w:rPr>
              <w:t>38</w:t>
            </w:r>
          </w:p>
        </w:tc>
      </w:tr>
      <w:tr>
        <w:trPr/>
        <w:tc>
          <w:tcPr>
            <w:tcW w:w="9038" w:type="dxa"/>
            <w:tcBorders/>
          </w:tcPr>
          <w:p>
            <w:pPr>
              <w:pStyle w:val="Normal"/>
              <w:widowControl w:val="false"/>
              <w:tabs>
                <w:tab w:val="clear" w:pos="708"/>
                <w:tab w:val="left" w:pos="567" w:leader="none"/>
              </w:tabs>
              <w:ind w:firstLine="709"/>
              <w:jc w:val="both"/>
              <w:rPr>
                <w:iCs/>
                <w:sz w:val="28"/>
                <w:szCs w:val="28"/>
              </w:rPr>
            </w:pPr>
            <w:r>
              <w:rPr>
                <w:iCs/>
                <w:sz w:val="28"/>
                <w:szCs w:val="28"/>
              </w:rPr>
              <w:t xml:space="preserve">Приложение № 3. Форма решения </w:t>
            </w:r>
            <w:r>
              <w:rPr>
                <w:sz w:val="28"/>
                <w:szCs w:val="28"/>
              </w:rPr>
              <w:t>об отказе в приеме документов</w:t>
            </w:r>
          </w:p>
        </w:tc>
        <w:tc>
          <w:tcPr>
            <w:tcW w:w="742" w:type="dxa"/>
            <w:tcBorders/>
          </w:tcPr>
          <w:p>
            <w:pPr>
              <w:pStyle w:val="Normal"/>
              <w:widowControl w:val="false"/>
              <w:tabs>
                <w:tab w:val="clear" w:pos="708"/>
                <w:tab w:val="left" w:pos="567" w:leader="none"/>
              </w:tabs>
              <w:jc w:val="end"/>
              <w:rPr>
                <w:iCs/>
                <w:sz w:val="28"/>
                <w:szCs w:val="28"/>
              </w:rPr>
            </w:pPr>
            <w:r>
              <w:rPr>
                <w:iCs/>
                <w:sz w:val="28"/>
                <w:szCs w:val="28"/>
              </w:rPr>
              <w:t>40</w:t>
            </w:r>
          </w:p>
        </w:tc>
      </w:tr>
      <w:tr>
        <w:trPr/>
        <w:tc>
          <w:tcPr>
            <w:tcW w:w="9038" w:type="dxa"/>
            <w:tcBorders/>
          </w:tcPr>
          <w:p>
            <w:pPr>
              <w:pStyle w:val="Normal"/>
              <w:numPr>
                <w:ilvl w:val="0"/>
                <w:numId w:val="0"/>
              </w:numPr>
              <w:ind w:firstLine="709"/>
              <w:jc w:val="both"/>
              <w:outlineLvl w:val="0"/>
              <w:rPr>
                <w:sz w:val="28"/>
                <w:szCs w:val="28"/>
              </w:rPr>
            </w:pPr>
            <w:r>
              <w:rPr>
                <w:iCs/>
                <w:sz w:val="28"/>
                <w:szCs w:val="28"/>
              </w:rPr>
              <w:t xml:space="preserve">Приложение № 4. Форма решения </w:t>
            </w:r>
            <w:r>
              <w:rPr>
                <w:sz w:val="28"/>
                <w:szCs w:val="28"/>
              </w:rPr>
              <w:t>об отказе в выдаче градостроительного плана земельного участка.</w:t>
            </w:r>
          </w:p>
        </w:tc>
        <w:tc>
          <w:tcPr>
            <w:tcW w:w="742" w:type="dxa"/>
            <w:tcBorders/>
          </w:tcPr>
          <w:p>
            <w:pPr>
              <w:pStyle w:val="Normal"/>
              <w:widowControl w:val="false"/>
              <w:tabs>
                <w:tab w:val="clear" w:pos="708"/>
                <w:tab w:val="left" w:pos="567" w:leader="none"/>
              </w:tabs>
              <w:jc w:val="end"/>
              <w:rPr>
                <w:iCs/>
                <w:sz w:val="28"/>
                <w:szCs w:val="28"/>
              </w:rPr>
            </w:pPr>
            <w:r>
              <w:rPr>
                <w:iCs/>
                <w:sz w:val="28"/>
                <w:szCs w:val="28"/>
              </w:rPr>
              <w:t>41</w:t>
            </w:r>
          </w:p>
        </w:tc>
      </w:tr>
      <w:tr>
        <w:trPr/>
        <w:tc>
          <w:tcPr>
            <w:tcW w:w="9038" w:type="dxa"/>
            <w:tcBorders/>
          </w:tcPr>
          <w:p>
            <w:pPr>
              <w:pStyle w:val="Normal"/>
              <w:numPr>
                <w:ilvl w:val="0"/>
                <w:numId w:val="0"/>
              </w:numPr>
              <w:ind w:firstLine="709"/>
              <w:jc w:val="both"/>
              <w:outlineLvl w:val="0"/>
              <w:rPr>
                <w:sz w:val="28"/>
                <w:szCs w:val="28"/>
              </w:rPr>
            </w:pPr>
            <w:r>
              <w:rPr>
                <w:iCs/>
                <w:sz w:val="28"/>
                <w:szCs w:val="28"/>
              </w:rPr>
              <w:t>Приложение</w:t>
            </w:r>
            <w:r>
              <w:rPr>
                <w:sz w:val="28"/>
                <w:szCs w:val="28"/>
              </w:rPr>
              <w:t> </w:t>
            </w:r>
            <w:r>
              <w:rPr>
                <w:iCs/>
                <w:sz w:val="28"/>
                <w:szCs w:val="28"/>
              </w:rPr>
              <w:t xml:space="preserve">№ 5. Форма заявления о выдаче дубликата </w:t>
            </w:r>
            <w:r>
              <w:rPr>
                <w:sz w:val="28"/>
                <w:szCs w:val="28"/>
              </w:rPr>
              <w:t>градостроительного плана земельного участка.</w:t>
            </w:r>
          </w:p>
        </w:tc>
        <w:tc>
          <w:tcPr>
            <w:tcW w:w="742" w:type="dxa"/>
            <w:tcBorders/>
          </w:tcPr>
          <w:p>
            <w:pPr>
              <w:pStyle w:val="Normal"/>
              <w:widowControl w:val="false"/>
              <w:tabs>
                <w:tab w:val="clear" w:pos="708"/>
                <w:tab w:val="left" w:pos="567" w:leader="none"/>
              </w:tabs>
              <w:jc w:val="end"/>
              <w:rPr>
                <w:iCs/>
                <w:sz w:val="28"/>
                <w:szCs w:val="28"/>
              </w:rPr>
            </w:pPr>
            <w:r>
              <w:rPr>
                <w:iCs/>
                <w:sz w:val="28"/>
                <w:szCs w:val="28"/>
              </w:rPr>
              <w:t>42</w:t>
            </w:r>
          </w:p>
        </w:tc>
      </w:tr>
      <w:tr>
        <w:trPr/>
        <w:tc>
          <w:tcPr>
            <w:tcW w:w="9038" w:type="dxa"/>
            <w:tcBorders/>
          </w:tcPr>
          <w:p>
            <w:pPr>
              <w:pStyle w:val="Normal"/>
              <w:numPr>
                <w:ilvl w:val="0"/>
                <w:numId w:val="0"/>
              </w:numPr>
              <w:ind w:firstLine="709"/>
              <w:jc w:val="both"/>
              <w:outlineLvl w:val="0"/>
              <w:rPr>
                <w:sz w:val="28"/>
                <w:szCs w:val="28"/>
              </w:rPr>
            </w:pPr>
            <w:r>
              <w:rPr>
                <w:iCs/>
                <w:sz w:val="28"/>
                <w:szCs w:val="28"/>
              </w:rPr>
              <w:t xml:space="preserve">Приложение № 6. Форма решения </w:t>
            </w:r>
            <w:r>
              <w:rPr>
                <w:bCs/>
                <w:sz w:val="28"/>
                <w:szCs w:val="28"/>
              </w:rPr>
              <w:t xml:space="preserve">об отказе в выдаче дубликата </w:t>
            </w:r>
            <w:r>
              <w:rPr>
                <w:sz w:val="28"/>
                <w:szCs w:val="28"/>
              </w:rPr>
              <w:t>градостроительного плана земельного участка.</w:t>
            </w:r>
          </w:p>
        </w:tc>
        <w:tc>
          <w:tcPr>
            <w:tcW w:w="742" w:type="dxa"/>
            <w:tcBorders/>
          </w:tcPr>
          <w:p>
            <w:pPr>
              <w:pStyle w:val="Normal"/>
              <w:widowControl w:val="false"/>
              <w:tabs>
                <w:tab w:val="clear" w:pos="708"/>
                <w:tab w:val="left" w:pos="567" w:leader="none"/>
              </w:tabs>
              <w:jc w:val="end"/>
              <w:rPr>
                <w:iCs/>
                <w:sz w:val="28"/>
                <w:szCs w:val="28"/>
              </w:rPr>
            </w:pPr>
            <w:r>
              <w:rPr>
                <w:iCs/>
                <w:sz w:val="28"/>
                <w:szCs w:val="28"/>
              </w:rPr>
              <w:t>44</w:t>
            </w:r>
          </w:p>
        </w:tc>
      </w:tr>
      <w:tr>
        <w:trPr/>
        <w:tc>
          <w:tcPr>
            <w:tcW w:w="9038" w:type="dxa"/>
            <w:tcBorders/>
          </w:tcPr>
          <w:p>
            <w:pPr>
              <w:pStyle w:val="Normal"/>
              <w:numPr>
                <w:ilvl w:val="0"/>
                <w:numId w:val="0"/>
              </w:numPr>
              <w:ind w:firstLine="709"/>
              <w:jc w:val="both"/>
              <w:outlineLvl w:val="0"/>
              <w:rPr>
                <w:iCs/>
                <w:sz w:val="28"/>
                <w:szCs w:val="28"/>
              </w:rPr>
            </w:pPr>
            <w:r>
              <w:rPr>
                <w:iCs/>
                <w:sz w:val="28"/>
                <w:szCs w:val="28"/>
              </w:rPr>
              <w:t xml:space="preserve">Приложение № 7. Форма заявления об исправлении допущенных опечаток и ошибок в </w:t>
            </w:r>
            <w:r>
              <w:rPr>
                <w:sz w:val="28"/>
                <w:szCs w:val="28"/>
              </w:rPr>
              <w:t>градостроительном плане земельного участка.</w:t>
            </w:r>
          </w:p>
        </w:tc>
        <w:tc>
          <w:tcPr>
            <w:tcW w:w="742" w:type="dxa"/>
            <w:tcBorders/>
          </w:tcPr>
          <w:p>
            <w:pPr>
              <w:pStyle w:val="Normal"/>
              <w:widowControl w:val="false"/>
              <w:tabs>
                <w:tab w:val="clear" w:pos="708"/>
                <w:tab w:val="left" w:pos="567" w:leader="none"/>
              </w:tabs>
              <w:jc w:val="end"/>
              <w:rPr>
                <w:iCs/>
                <w:sz w:val="28"/>
                <w:szCs w:val="28"/>
              </w:rPr>
            </w:pPr>
            <w:r>
              <w:rPr>
                <w:iCs/>
                <w:sz w:val="28"/>
                <w:szCs w:val="28"/>
              </w:rPr>
              <w:t>45</w:t>
            </w:r>
          </w:p>
        </w:tc>
      </w:tr>
      <w:tr>
        <w:trPr/>
        <w:tc>
          <w:tcPr>
            <w:tcW w:w="9038" w:type="dxa"/>
            <w:tcBorders/>
          </w:tcPr>
          <w:p>
            <w:pPr>
              <w:pStyle w:val="Normal"/>
              <w:numPr>
                <w:ilvl w:val="0"/>
                <w:numId w:val="0"/>
              </w:numPr>
              <w:ind w:firstLine="709"/>
              <w:jc w:val="both"/>
              <w:outlineLvl w:val="0"/>
              <w:rPr>
                <w:sz w:val="28"/>
                <w:szCs w:val="28"/>
              </w:rPr>
            </w:pPr>
            <w:r>
              <w:rPr>
                <w:iCs/>
                <w:sz w:val="28"/>
                <w:szCs w:val="28"/>
              </w:rPr>
              <w:t xml:space="preserve">Приложение № 8. Форма решения </w:t>
            </w:r>
            <w:r>
              <w:rPr>
                <w:sz w:val="28"/>
                <w:szCs w:val="28"/>
              </w:rPr>
              <w:t>об отказе во внесении исправлений в градостроительный план земельного участка.</w:t>
            </w:r>
          </w:p>
        </w:tc>
        <w:tc>
          <w:tcPr>
            <w:tcW w:w="742" w:type="dxa"/>
            <w:tcBorders/>
          </w:tcPr>
          <w:p>
            <w:pPr>
              <w:pStyle w:val="Normal"/>
              <w:widowControl w:val="false"/>
              <w:tabs>
                <w:tab w:val="clear" w:pos="708"/>
                <w:tab w:val="left" w:pos="567" w:leader="none"/>
              </w:tabs>
              <w:jc w:val="end"/>
              <w:rPr>
                <w:iCs/>
                <w:sz w:val="28"/>
                <w:szCs w:val="28"/>
              </w:rPr>
            </w:pPr>
            <w:r>
              <w:rPr>
                <w:iCs/>
                <w:sz w:val="28"/>
                <w:szCs w:val="28"/>
              </w:rPr>
              <w:t>47</w:t>
            </w:r>
          </w:p>
        </w:tc>
      </w:tr>
      <w:tr>
        <w:trPr/>
        <w:tc>
          <w:tcPr>
            <w:tcW w:w="9038" w:type="dxa"/>
            <w:tcBorders/>
          </w:tcPr>
          <w:p>
            <w:pPr>
              <w:pStyle w:val="Normal"/>
              <w:numPr>
                <w:ilvl w:val="0"/>
                <w:numId w:val="0"/>
              </w:numPr>
              <w:ind w:firstLine="709"/>
              <w:jc w:val="both"/>
              <w:outlineLvl w:val="0"/>
              <w:rPr>
                <w:iCs/>
                <w:sz w:val="28"/>
                <w:szCs w:val="28"/>
              </w:rPr>
            </w:pPr>
            <w:r>
              <w:rPr>
                <w:iCs/>
                <w:sz w:val="28"/>
                <w:szCs w:val="28"/>
              </w:rPr>
              <w:t>Приложение № 9. Форма решения об оставлении заявления о выдачеградостроительного плана земельного участка без рассмотрения</w:t>
            </w:r>
          </w:p>
        </w:tc>
        <w:tc>
          <w:tcPr>
            <w:tcW w:w="742" w:type="dxa"/>
            <w:tcBorders/>
          </w:tcPr>
          <w:p>
            <w:pPr>
              <w:pStyle w:val="Normal"/>
              <w:widowControl w:val="false"/>
              <w:tabs>
                <w:tab w:val="clear" w:pos="708"/>
                <w:tab w:val="left" w:pos="567" w:leader="none"/>
              </w:tabs>
              <w:jc w:val="end"/>
              <w:rPr>
                <w:iCs/>
                <w:sz w:val="28"/>
                <w:szCs w:val="28"/>
              </w:rPr>
            </w:pPr>
            <w:r>
              <w:rPr>
                <w:iCs/>
                <w:sz w:val="28"/>
                <w:szCs w:val="28"/>
              </w:rPr>
              <w:t>48</w:t>
            </w:r>
          </w:p>
        </w:tc>
      </w:tr>
    </w:tbl>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widowControl w:val="false"/>
        <w:numPr>
          <w:ilvl w:val="0"/>
          <w:numId w:val="4"/>
        </w:numPr>
        <w:tabs>
          <w:tab w:val="clear" w:pos="708"/>
          <w:tab w:val="left" w:pos="142" w:leader="none"/>
          <w:tab w:val="left" w:pos="284" w:leader="none"/>
        </w:tabs>
        <w:jc w:val="center"/>
        <w:outlineLvl w:val="0"/>
        <w:rPr>
          <w:bCs/>
          <w:sz w:val="28"/>
          <w:szCs w:val="28"/>
        </w:rPr>
      </w:pPr>
      <w:bookmarkStart w:id="5" w:name="sub_1001"/>
      <w:r>
        <w:rPr>
          <w:bCs/>
          <w:sz w:val="28"/>
          <w:szCs w:val="28"/>
        </w:rPr>
        <w:t xml:space="preserve">Общие положения </w:t>
      </w:r>
    </w:p>
    <w:p>
      <w:pPr>
        <w:pStyle w:val="Normal"/>
        <w:widowControl w:val="false"/>
        <w:numPr>
          <w:ilvl w:val="0"/>
          <w:numId w:val="0"/>
        </w:numPr>
        <w:tabs>
          <w:tab w:val="clear" w:pos="708"/>
          <w:tab w:val="left" w:pos="142" w:leader="none"/>
          <w:tab w:val="left" w:pos="284" w:leader="none"/>
        </w:tabs>
        <w:ind w:start="153"/>
        <w:outlineLvl w:val="0"/>
        <w:rPr>
          <w:bCs/>
          <w:sz w:val="28"/>
          <w:szCs w:val="28"/>
        </w:rPr>
      </w:pPr>
      <w:r>
        <w:rPr>
          <w:bCs/>
          <w:sz w:val="28"/>
          <w:szCs w:val="28"/>
        </w:rPr>
        <w:t xml:space="preserve"> </w:t>
      </w:r>
    </w:p>
    <w:p>
      <w:pPr>
        <w:pStyle w:val="Normal"/>
        <w:widowControl w:val="false"/>
        <w:numPr>
          <w:ilvl w:val="0"/>
          <w:numId w:val="0"/>
        </w:numPr>
        <w:tabs>
          <w:tab w:val="clear" w:pos="708"/>
          <w:tab w:val="left" w:pos="142" w:leader="none"/>
          <w:tab w:val="left" w:pos="284" w:leader="none"/>
        </w:tabs>
        <w:jc w:val="center"/>
        <w:outlineLvl w:val="0"/>
        <w:rPr>
          <w:bCs/>
          <w:sz w:val="28"/>
          <w:szCs w:val="28"/>
        </w:rPr>
      </w:pPr>
      <w:bookmarkStart w:id="6" w:name="sub_1001"/>
      <w:r>
        <w:rPr>
          <w:bCs/>
          <w:sz w:val="28"/>
          <w:szCs w:val="28"/>
        </w:rPr>
        <w:t>Предмет регулирования административного регламента.</w:t>
      </w:r>
      <w:bookmarkEnd w:id="6"/>
    </w:p>
    <w:p>
      <w:pPr>
        <w:pStyle w:val="Normal"/>
        <w:widowControl w:val="false"/>
        <w:numPr>
          <w:ilvl w:val="0"/>
          <w:numId w:val="0"/>
        </w:numPr>
        <w:tabs>
          <w:tab w:val="clear" w:pos="708"/>
          <w:tab w:val="left" w:pos="142" w:leader="none"/>
          <w:tab w:val="left" w:pos="284" w:leader="none"/>
        </w:tabs>
        <w:jc w:val="center"/>
        <w:outlineLvl w:val="0"/>
        <w:rPr>
          <w:bCs/>
          <w:sz w:val="28"/>
          <w:szCs w:val="28"/>
        </w:rPr>
      </w:pPr>
      <w:r>
        <w:rPr>
          <w:bCs/>
          <w:sz w:val="28"/>
          <w:szCs w:val="28"/>
        </w:rPr>
      </w:r>
    </w:p>
    <w:p>
      <w:pPr>
        <w:pStyle w:val="Normal"/>
        <w:widowControl w:val="false"/>
        <w:tabs>
          <w:tab w:val="clear" w:pos="708"/>
          <w:tab w:val="left" w:pos="142" w:leader="none"/>
          <w:tab w:val="left" w:pos="284" w:leader="none"/>
        </w:tabs>
        <w:ind w:firstLine="709"/>
        <w:jc w:val="both"/>
        <w:rPr>
          <w:sz w:val="28"/>
          <w:szCs w:val="28"/>
        </w:rPr>
      </w:pPr>
      <w:bookmarkStart w:id="7" w:name="sub_1011"/>
      <w:bookmarkEnd w:id="7"/>
      <w:r>
        <w:rPr>
          <w:sz w:val="28"/>
          <w:szCs w:val="28"/>
        </w:rPr>
        <w:t>Административный регламент предоставления муниципальной услуги  «Предоставление градостроительного плана земельного участка»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муниципальной услуги.</w:t>
      </w:r>
    </w:p>
    <w:p>
      <w:pPr>
        <w:pStyle w:val="Normal"/>
        <w:widowControl w:val="false"/>
        <w:tabs>
          <w:tab w:val="clear" w:pos="708"/>
          <w:tab w:val="left" w:pos="142" w:leader="none"/>
          <w:tab w:val="left" w:pos="284" w:leader="none"/>
        </w:tabs>
        <w:ind w:firstLine="709"/>
        <w:jc w:val="both"/>
        <w:rPr>
          <w:sz w:val="28"/>
          <w:szCs w:val="28"/>
        </w:rPr>
      </w:pPr>
      <w:r>
        <w:rPr>
          <w:sz w:val="28"/>
          <w:szCs w:val="28"/>
        </w:rPr>
      </w:r>
    </w:p>
    <w:p>
      <w:pPr>
        <w:pStyle w:val="Normal"/>
        <w:jc w:val="center"/>
        <w:rPr>
          <w:sz w:val="28"/>
          <w:szCs w:val="28"/>
        </w:rPr>
      </w:pPr>
      <w:r>
        <w:rPr>
          <w:sz w:val="28"/>
          <w:szCs w:val="28"/>
        </w:rPr>
        <w:t>Круг заявителей</w:t>
      </w:r>
    </w:p>
    <w:p>
      <w:pPr>
        <w:pStyle w:val="Normal"/>
        <w:jc w:val="center"/>
        <w:rPr>
          <w:sz w:val="28"/>
          <w:szCs w:val="28"/>
        </w:rPr>
      </w:pPr>
      <w:r>
        <w:rPr>
          <w:sz w:val="28"/>
          <w:szCs w:val="28"/>
        </w:rPr>
      </w:r>
    </w:p>
    <w:p>
      <w:pPr>
        <w:pStyle w:val="Normal"/>
        <w:ind w:firstLine="709"/>
        <w:jc w:val="both"/>
        <w:rPr>
          <w:sz w:val="28"/>
          <w:szCs w:val="28"/>
        </w:rPr>
      </w:pPr>
      <w:r>
        <w:rPr>
          <w:sz w:val="28"/>
          <w:szCs w:val="28"/>
        </w:rPr>
        <w:t>1.2. Заявителями на получение государственной (муниципальной) услуги являются правообладатели земельных участков, а также иные лица в случае, предусмотренном частью 1.1 статьи 57.3 Градостроительного кодекса Российской Федерации (далее - заявитель).</w:t>
      </w:r>
    </w:p>
    <w:p>
      <w:pPr>
        <w:pStyle w:val="Normal"/>
        <w:ind w:firstLine="709"/>
        <w:jc w:val="both"/>
        <w:rPr>
          <w:sz w:val="28"/>
          <w:szCs w:val="28"/>
        </w:rPr>
      </w:pPr>
      <w:r>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pPr>
        <w:pStyle w:val="Normal"/>
        <w:ind w:firstLine="709"/>
        <w:jc w:val="both"/>
        <w:rPr>
          <w:sz w:val="28"/>
          <w:szCs w:val="28"/>
        </w:rPr>
      </w:pPr>
      <w:r>
        <w:rPr>
          <w:sz w:val="28"/>
          <w:szCs w:val="28"/>
        </w:rPr>
      </w:r>
    </w:p>
    <w:p>
      <w:pPr>
        <w:pStyle w:val="Normal"/>
        <w:ind w:firstLine="709"/>
        <w:jc w:val="center"/>
        <w:rPr>
          <w:sz w:val="28"/>
          <w:szCs w:val="28"/>
        </w:rPr>
      </w:pPr>
      <w:r>
        <w:rPr>
          <w:sz w:val="28"/>
          <w:szCs w:val="28"/>
        </w:rPr>
        <w:t>Требование предоставления заявителю государственной (муниципальной) услуги в соответствии с вариантом предоставления государственной (муниципальной) услуги, соответствующим признакам заявителя, определенным в результате анкетирования, проводимого органом,</w:t>
      </w:r>
    </w:p>
    <w:p>
      <w:pPr>
        <w:pStyle w:val="Normal"/>
        <w:ind w:firstLine="709"/>
        <w:jc w:val="center"/>
        <w:rPr>
          <w:sz w:val="28"/>
          <w:szCs w:val="28"/>
        </w:rPr>
      </w:pPr>
      <w:r>
        <w:rPr>
          <w:sz w:val="28"/>
          <w:szCs w:val="28"/>
        </w:rPr>
        <w:t>предоставляющим услугу (далее - профилирование), а также результата, за предоставлением которого обратился заявитель</w:t>
      </w:r>
    </w:p>
    <w:p>
      <w:pPr>
        <w:pStyle w:val="Normal"/>
        <w:ind w:firstLine="709"/>
        <w:jc w:val="center"/>
        <w:rPr>
          <w:sz w:val="28"/>
          <w:szCs w:val="28"/>
        </w:rPr>
      </w:pPr>
      <w:r>
        <w:rPr>
          <w:sz w:val="28"/>
          <w:szCs w:val="28"/>
        </w:rPr>
      </w:r>
    </w:p>
    <w:p>
      <w:pPr>
        <w:pStyle w:val="Normal"/>
        <w:ind w:firstLine="709"/>
        <w:jc w:val="both"/>
        <w:rPr>
          <w:sz w:val="28"/>
          <w:szCs w:val="28"/>
        </w:rPr>
      </w:pPr>
      <w:r>
        <w:rPr>
          <w:sz w:val="28"/>
          <w:szCs w:val="28"/>
        </w:rPr>
        <w:t xml:space="preserve">1.3. Муниципальная услуга предоставляется заявителю в соответствии с вариантом предоставления муниципальной услуги. </w:t>
      </w:r>
    </w:p>
    <w:p>
      <w:pPr>
        <w:pStyle w:val="Normal"/>
        <w:ind w:firstLine="709"/>
        <w:jc w:val="both"/>
        <w:rPr>
          <w:sz w:val="28"/>
          <w:szCs w:val="28"/>
        </w:rPr>
      </w:pPr>
      <w:r>
        <w:rPr>
          <w:sz w:val="28"/>
          <w:szCs w:val="28"/>
        </w:rPr>
        <w:t xml:space="preserve">1.4. 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w:t>
      </w:r>
    </w:p>
    <w:p>
      <w:pPr>
        <w:pStyle w:val="Normal"/>
        <w:ind w:firstLine="709"/>
        <w:jc w:val="both"/>
        <w:rPr>
          <w:sz w:val="28"/>
          <w:szCs w:val="28"/>
        </w:rPr>
      </w:pPr>
      <w:r>
        <w:rPr>
          <w:sz w:val="28"/>
          <w:szCs w:val="28"/>
        </w:rPr>
        <w:t>1.5. Признаки заявителя определяются путем профилирования, осуществляемого в соответствии с настоящим административным регламентом.</w:t>
      </w:r>
    </w:p>
    <w:p>
      <w:pPr>
        <w:pStyle w:val="Normal"/>
        <w:widowControl w:val="false"/>
        <w:numPr>
          <w:ilvl w:val="0"/>
          <w:numId w:val="0"/>
        </w:numPr>
        <w:tabs>
          <w:tab w:val="clear" w:pos="708"/>
          <w:tab w:val="left" w:pos="142" w:leader="none"/>
          <w:tab w:val="left" w:pos="284" w:leader="none"/>
          <w:tab w:val="left" w:pos="6357" w:leader="none"/>
        </w:tabs>
        <w:outlineLvl w:val="0"/>
        <w:rPr>
          <w:b/>
          <w:bCs/>
          <w:sz w:val="28"/>
          <w:szCs w:val="28"/>
        </w:rPr>
      </w:pPr>
      <w:r>
        <w:rPr>
          <w:b/>
          <w:bCs/>
          <w:sz w:val="28"/>
          <w:szCs w:val="28"/>
        </w:rPr>
      </w:r>
      <w:bookmarkStart w:id="8" w:name="sub_1011"/>
      <w:bookmarkStart w:id="9" w:name="sub_1002"/>
      <w:bookmarkStart w:id="10" w:name="sub_1011"/>
      <w:bookmarkStart w:id="11" w:name="sub_1002"/>
      <w:bookmarkEnd w:id="10"/>
    </w:p>
    <w:p>
      <w:pPr>
        <w:pStyle w:val="Normal"/>
        <w:widowControl w:val="false"/>
        <w:numPr>
          <w:ilvl w:val="0"/>
          <w:numId w:val="1"/>
        </w:numPr>
        <w:tabs>
          <w:tab w:val="clear" w:pos="708"/>
          <w:tab w:val="left" w:pos="142" w:leader="none"/>
          <w:tab w:val="left" w:pos="284" w:leader="none"/>
        </w:tabs>
        <w:jc w:val="center"/>
        <w:outlineLvl w:val="0"/>
        <w:rPr>
          <w:bCs/>
          <w:sz w:val="28"/>
          <w:szCs w:val="28"/>
        </w:rPr>
      </w:pPr>
      <w:r>
        <w:rPr>
          <w:bCs/>
          <w:sz w:val="28"/>
          <w:szCs w:val="28"/>
        </w:rPr>
        <w:t xml:space="preserve">Стандарт предоставления </w:t>
      </w:r>
      <w:r>
        <w:rPr>
          <w:sz w:val="28"/>
          <w:szCs w:val="28"/>
        </w:rPr>
        <w:t>муниципальной</w:t>
      </w:r>
      <w:r>
        <w:rPr>
          <w:bCs/>
          <w:sz w:val="28"/>
          <w:szCs w:val="28"/>
        </w:rPr>
        <w:t xml:space="preserve"> услуги</w:t>
      </w:r>
      <w:bookmarkEnd w:id="11"/>
    </w:p>
    <w:p>
      <w:pPr>
        <w:pStyle w:val="Normal"/>
        <w:widowControl w:val="false"/>
        <w:numPr>
          <w:ilvl w:val="0"/>
          <w:numId w:val="0"/>
        </w:numPr>
        <w:tabs>
          <w:tab w:val="clear" w:pos="708"/>
          <w:tab w:val="left" w:pos="142" w:leader="none"/>
          <w:tab w:val="left" w:pos="284" w:leader="none"/>
        </w:tabs>
        <w:ind w:start="153"/>
        <w:outlineLvl w:val="0"/>
        <w:rPr>
          <w:bCs/>
          <w:sz w:val="28"/>
          <w:szCs w:val="28"/>
        </w:rPr>
      </w:pPr>
      <w:r>
        <w:rPr>
          <w:bCs/>
          <w:sz w:val="28"/>
          <w:szCs w:val="28"/>
        </w:rPr>
      </w:r>
    </w:p>
    <w:p>
      <w:pPr>
        <w:pStyle w:val="Normal"/>
        <w:widowControl w:val="false"/>
        <w:tabs>
          <w:tab w:val="clear" w:pos="708"/>
          <w:tab w:val="left" w:pos="142" w:leader="none"/>
          <w:tab w:val="left" w:pos="284" w:leader="none"/>
        </w:tabs>
        <w:ind w:firstLine="709"/>
        <w:jc w:val="center"/>
        <w:rPr>
          <w:sz w:val="28"/>
          <w:szCs w:val="28"/>
        </w:rPr>
      </w:pPr>
      <w:bookmarkStart w:id="12" w:name="sub_1021"/>
      <w:r>
        <w:rPr>
          <w:sz w:val="28"/>
          <w:szCs w:val="28"/>
        </w:rPr>
        <w:t>Наименование муниципальной услуги.</w:t>
      </w:r>
    </w:p>
    <w:p>
      <w:pPr>
        <w:pStyle w:val="Normal"/>
        <w:widowControl w:val="false"/>
        <w:tabs>
          <w:tab w:val="clear" w:pos="708"/>
          <w:tab w:val="left" w:pos="142" w:leader="none"/>
          <w:tab w:val="left" w:pos="284" w:leader="none"/>
        </w:tabs>
        <w:ind w:firstLine="709"/>
        <w:jc w:val="center"/>
        <w:rPr>
          <w:sz w:val="28"/>
          <w:szCs w:val="28"/>
        </w:rPr>
      </w:pPr>
      <w:r>
        <w:rPr>
          <w:sz w:val="28"/>
          <w:szCs w:val="28"/>
        </w:rPr>
      </w:r>
    </w:p>
    <w:p>
      <w:pPr>
        <w:pStyle w:val="Normal"/>
        <w:numPr>
          <w:ilvl w:val="1"/>
          <w:numId w:val="1"/>
        </w:numPr>
        <w:jc w:val="both"/>
        <w:outlineLvl w:val="0"/>
        <w:rPr>
          <w:sz w:val="28"/>
          <w:szCs w:val="28"/>
        </w:rPr>
      </w:pPr>
      <w:bookmarkStart w:id="13" w:name="sub_1021"/>
      <w:r>
        <w:rPr>
          <w:sz w:val="28"/>
          <w:szCs w:val="28"/>
        </w:rPr>
        <w:t>Наименование муниципальной услуги</w:t>
      </w:r>
      <w:bookmarkStart w:id="14" w:name="sub_1022"/>
      <w:bookmarkEnd w:id="13"/>
      <w:r>
        <w:rPr>
          <w:sz w:val="28"/>
          <w:szCs w:val="28"/>
        </w:rPr>
        <w:t xml:space="preserve"> - «Предоставление градостроительного плана земельного участка».</w:t>
      </w:r>
      <w:bookmarkEnd w:id="14"/>
    </w:p>
    <w:p>
      <w:pPr>
        <w:pStyle w:val="Normal"/>
        <w:widowControl w:val="false"/>
        <w:tabs>
          <w:tab w:val="clear" w:pos="708"/>
          <w:tab w:val="left" w:pos="142" w:leader="none"/>
          <w:tab w:val="left" w:pos="284" w:leader="none"/>
        </w:tabs>
        <w:ind w:firstLine="709"/>
        <w:jc w:val="both"/>
        <w:rPr>
          <w:sz w:val="28"/>
          <w:szCs w:val="28"/>
        </w:rPr>
      </w:pPr>
      <w:r>
        <w:rPr>
          <w:sz w:val="28"/>
          <w:szCs w:val="28"/>
        </w:rPr>
      </w:r>
    </w:p>
    <w:p>
      <w:pPr>
        <w:pStyle w:val="Normal"/>
        <w:tabs>
          <w:tab w:val="clear" w:pos="708"/>
          <w:tab w:val="left" w:pos="142" w:leader="none"/>
          <w:tab w:val="left" w:pos="284" w:leader="none"/>
        </w:tabs>
        <w:ind w:firstLine="709"/>
        <w:jc w:val="both"/>
        <w:rPr>
          <w:sz w:val="28"/>
          <w:szCs w:val="28"/>
        </w:rPr>
      </w:pPr>
      <w:r>
        <w:rPr>
          <w:sz w:val="28"/>
          <w:szCs w:val="28"/>
        </w:rPr>
        <w:t>Наименование органа, предоставляющего муниципальную услугу</w:t>
      </w:r>
    </w:p>
    <w:p>
      <w:pPr>
        <w:pStyle w:val="Normal"/>
        <w:tabs>
          <w:tab w:val="clear" w:pos="708"/>
          <w:tab w:val="left" w:pos="142" w:leader="none"/>
          <w:tab w:val="left" w:pos="284" w:leader="none"/>
        </w:tabs>
        <w:ind w:firstLine="709"/>
        <w:jc w:val="both"/>
        <w:rPr>
          <w:sz w:val="28"/>
          <w:szCs w:val="28"/>
        </w:rPr>
      </w:pPr>
      <w:r>
        <w:rPr>
          <w:sz w:val="28"/>
          <w:szCs w:val="28"/>
        </w:rPr>
      </w:r>
    </w:p>
    <w:p>
      <w:pPr>
        <w:pStyle w:val="Normal"/>
        <w:tabs>
          <w:tab w:val="clear" w:pos="708"/>
          <w:tab w:val="left" w:pos="142" w:leader="none"/>
          <w:tab w:val="left" w:pos="284" w:leader="none"/>
        </w:tabs>
        <w:ind w:firstLine="709"/>
        <w:jc w:val="both"/>
        <w:rPr>
          <w:sz w:val="28"/>
          <w:szCs w:val="28"/>
        </w:rPr>
      </w:pPr>
      <w:r>
        <w:rPr>
          <w:sz w:val="28"/>
          <w:szCs w:val="28"/>
        </w:rPr>
        <w:t xml:space="preserve">2.2. Муниципальная услуга предоставляется Администрацией Октябрьского района Ростовской области. Органом, уполномоченным на выполнение административных процедур при предоставлении муниципальной услуги, является Отдел архитектуры и сопровождения проектов Администрации Октябрьского района Ростовской области (далее – уполномоченный орган). </w:t>
      </w:r>
    </w:p>
    <w:p>
      <w:pPr>
        <w:pStyle w:val="Normal"/>
        <w:tabs>
          <w:tab w:val="clear" w:pos="708"/>
          <w:tab w:val="left" w:pos="142" w:leader="none"/>
          <w:tab w:val="left" w:pos="284" w:leader="none"/>
        </w:tabs>
        <w:ind w:firstLine="709"/>
        <w:jc w:val="both"/>
        <w:rPr>
          <w:sz w:val="28"/>
          <w:szCs w:val="28"/>
        </w:rPr>
      </w:pPr>
      <w:r>
        <w:rPr>
          <w:sz w:val="28"/>
          <w:szCs w:val="28"/>
        </w:rPr>
        <w:t>Многофункциональный центр предоставления государственных и муниципальных услуг (далее – многофункциональный центр) не вправе принимать решение об отказе в приеме заявления о выдаче градостроительного плана земельного участка и прилагаемых к нему документов в случае, если такое заявление  подано в многофункциональный центр.</w:t>
      </w:r>
    </w:p>
    <w:p>
      <w:pPr>
        <w:pStyle w:val="Normal"/>
        <w:tabs>
          <w:tab w:val="clear" w:pos="708"/>
          <w:tab w:val="left" w:pos="142" w:leader="none"/>
          <w:tab w:val="left" w:pos="284" w:leader="none"/>
        </w:tabs>
        <w:ind w:firstLine="709"/>
        <w:jc w:val="center"/>
        <w:rPr>
          <w:sz w:val="28"/>
          <w:szCs w:val="28"/>
        </w:rPr>
      </w:pPr>
      <w:r>
        <w:rPr>
          <w:sz w:val="28"/>
          <w:szCs w:val="28"/>
        </w:rPr>
      </w:r>
    </w:p>
    <w:p>
      <w:pPr>
        <w:pStyle w:val="Normal"/>
        <w:tabs>
          <w:tab w:val="clear" w:pos="708"/>
          <w:tab w:val="left" w:pos="142" w:leader="none"/>
          <w:tab w:val="left" w:pos="284" w:leader="none"/>
        </w:tabs>
        <w:ind w:firstLine="709"/>
        <w:jc w:val="center"/>
        <w:rPr>
          <w:sz w:val="28"/>
          <w:szCs w:val="28"/>
        </w:rPr>
      </w:pPr>
      <w:r>
        <w:rPr>
          <w:sz w:val="28"/>
          <w:szCs w:val="28"/>
        </w:rPr>
        <w:t>Результат предоставления муниципальной услуги</w:t>
      </w:r>
    </w:p>
    <w:p>
      <w:pPr>
        <w:pStyle w:val="Normal"/>
        <w:tabs>
          <w:tab w:val="clear" w:pos="708"/>
          <w:tab w:val="left" w:pos="142" w:leader="none"/>
          <w:tab w:val="left" w:pos="284" w:leader="none"/>
        </w:tabs>
        <w:ind w:firstLine="709"/>
        <w:jc w:val="both"/>
        <w:rPr>
          <w:sz w:val="28"/>
          <w:szCs w:val="28"/>
        </w:rPr>
      </w:pPr>
      <w:r>
        <w:rPr>
          <w:sz w:val="28"/>
          <w:szCs w:val="28"/>
        </w:rPr>
      </w:r>
    </w:p>
    <w:p>
      <w:pPr>
        <w:pStyle w:val="Normal"/>
        <w:tabs>
          <w:tab w:val="clear" w:pos="708"/>
          <w:tab w:val="left" w:pos="142" w:leader="none"/>
          <w:tab w:val="left" w:pos="284" w:leader="none"/>
        </w:tabs>
        <w:ind w:firstLine="709"/>
        <w:jc w:val="both"/>
        <w:rPr>
          <w:sz w:val="28"/>
          <w:szCs w:val="28"/>
        </w:rPr>
      </w:pPr>
      <w:r>
        <w:rPr>
          <w:sz w:val="28"/>
          <w:szCs w:val="28"/>
        </w:rPr>
        <w:t>2.3. Результатом предоставления услуги является:</w:t>
      </w:r>
    </w:p>
    <w:p>
      <w:pPr>
        <w:pStyle w:val="Normal"/>
        <w:tabs>
          <w:tab w:val="clear" w:pos="708"/>
          <w:tab w:val="left" w:pos="142" w:leader="none"/>
          <w:tab w:val="left" w:pos="284" w:leader="none"/>
        </w:tabs>
        <w:ind w:firstLine="709"/>
        <w:jc w:val="both"/>
        <w:rPr>
          <w:sz w:val="28"/>
          <w:szCs w:val="28"/>
        </w:rPr>
      </w:pPr>
      <w:r>
        <w:rPr>
          <w:sz w:val="28"/>
          <w:szCs w:val="28"/>
        </w:rPr>
        <w:t>а) градостроительный план земельного участка (далее градостроительный план);</w:t>
      </w:r>
    </w:p>
    <w:p>
      <w:pPr>
        <w:pStyle w:val="Normal"/>
        <w:tabs>
          <w:tab w:val="clear" w:pos="708"/>
          <w:tab w:val="left" w:pos="142" w:leader="none"/>
          <w:tab w:val="left" w:pos="284" w:leader="none"/>
        </w:tabs>
        <w:ind w:firstLine="709"/>
        <w:jc w:val="both"/>
        <w:rPr>
          <w:sz w:val="28"/>
          <w:szCs w:val="28"/>
        </w:rPr>
      </w:pPr>
      <w:r>
        <w:rPr>
          <w:sz w:val="28"/>
          <w:szCs w:val="28"/>
        </w:rPr>
        <w:t xml:space="preserve">б) </w:t>
      </w:r>
      <w:r>
        <w:rPr>
          <w:sz w:val="28"/>
          <w:szCs w:val="28"/>
          <w:lang w:eastAsia="x-none"/>
        </w:rPr>
        <w:t>повторный экземпляр (дубликат) градостроительного плана;</w:t>
      </w:r>
    </w:p>
    <w:p>
      <w:pPr>
        <w:pStyle w:val="Normal"/>
        <w:tabs>
          <w:tab w:val="clear" w:pos="708"/>
          <w:tab w:val="left" w:pos="142" w:leader="none"/>
          <w:tab w:val="left" w:pos="284" w:leader="none"/>
        </w:tabs>
        <w:ind w:firstLine="709"/>
        <w:jc w:val="both"/>
        <w:rPr>
          <w:sz w:val="28"/>
          <w:szCs w:val="28"/>
        </w:rPr>
      </w:pPr>
      <w:r>
        <w:rPr>
          <w:sz w:val="28"/>
          <w:szCs w:val="28"/>
        </w:rPr>
        <w:t>в) решение об отказе в предоставлении услуги, в случае наличия оснований для отказа в приеме документов, либо предоставлении градостроительного плана.</w:t>
      </w:r>
    </w:p>
    <w:p>
      <w:pPr>
        <w:pStyle w:val="Normal"/>
        <w:tabs>
          <w:tab w:val="clear" w:pos="708"/>
          <w:tab w:val="left" w:pos="142" w:leader="none"/>
          <w:tab w:val="left" w:pos="284" w:leader="none"/>
        </w:tabs>
        <w:ind w:firstLine="709"/>
        <w:jc w:val="both"/>
        <w:rPr>
          <w:sz w:val="28"/>
          <w:szCs w:val="28"/>
        </w:rPr>
      </w:pPr>
      <w:r>
        <w:rPr>
          <w:sz w:val="28"/>
          <w:szCs w:val="28"/>
        </w:rPr>
      </w:r>
    </w:p>
    <w:p>
      <w:pPr>
        <w:pStyle w:val="Normal"/>
        <w:tabs>
          <w:tab w:val="clear" w:pos="708"/>
          <w:tab w:val="left" w:pos="142" w:leader="none"/>
          <w:tab w:val="left" w:pos="284" w:leader="none"/>
        </w:tabs>
        <w:ind w:firstLine="709"/>
        <w:jc w:val="both"/>
        <w:rPr>
          <w:sz w:val="28"/>
          <w:szCs w:val="28"/>
        </w:rPr>
      </w:pPr>
      <w:r>
        <w:rPr>
          <w:sz w:val="28"/>
          <w:szCs w:val="28"/>
        </w:rPr>
        <w:t>2.3.1. Форма градостроительного плана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Normal"/>
        <w:tabs>
          <w:tab w:val="clear" w:pos="708"/>
          <w:tab w:val="left" w:pos="142" w:leader="none"/>
          <w:tab w:val="left" w:pos="284" w:leader="none"/>
        </w:tabs>
        <w:ind w:firstLine="709"/>
        <w:jc w:val="both"/>
        <w:rPr>
          <w:sz w:val="28"/>
          <w:szCs w:val="28"/>
        </w:rPr>
      </w:pPr>
      <w:r>
        <w:rPr>
          <w:sz w:val="28"/>
          <w:szCs w:val="28"/>
        </w:rPr>
        <w:t>2.3.2. Решение об отказе в выдаче градостроительного плана оформляется в форме электронного документа либо документа на бумажном носителе по форме, приведенной в Приложении № 4 к административному регламенту.</w:t>
      </w:r>
    </w:p>
    <w:p>
      <w:pPr>
        <w:pStyle w:val="Normal"/>
        <w:tabs>
          <w:tab w:val="clear" w:pos="708"/>
          <w:tab w:val="left" w:pos="142" w:leader="none"/>
          <w:tab w:val="left" w:pos="284" w:leader="none"/>
        </w:tabs>
        <w:ind w:firstLine="709"/>
        <w:jc w:val="both"/>
        <w:rPr>
          <w:sz w:val="28"/>
          <w:szCs w:val="28"/>
        </w:rPr>
      </w:pPr>
      <w:r>
        <w:rPr>
          <w:sz w:val="28"/>
          <w:szCs w:val="28"/>
        </w:rPr>
      </w:r>
    </w:p>
    <w:p>
      <w:pPr>
        <w:pStyle w:val="Normal"/>
        <w:jc w:val="center"/>
        <w:rPr>
          <w:sz w:val="28"/>
          <w:szCs w:val="28"/>
        </w:rPr>
      </w:pPr>
      <w:r>
        <w:rPr>
          <w:sz w:val="28"/>
          <w:szCs w:val="28"/>
        </w:rPr>
        <w:t>Срок предоставления муниципальной услуги</w:t>
      </w:r>
    </w:p>
    <w:p>
      <w:pPr>
        <w:pStyle w:val="Normal"/>
        <w:jc w:val="center"/>
        <w:rPr>
          <w:sz w:val="28"/>
          <w:szCs w:val="28"/>
        </w:rPr>
      </w:pPr>
      <w:r>
        <w:rPr>
          <w:sz w:val="28"/>
          <w:szCs w:val="28"/>
        </w:rPr>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2.4. </w:t>
      </w:r>
      <w:r>
        <w:rPr>
          <w:rFonts w:cs="Times New Roman" w:ascii="Times New Roman" w:hAnsi="Times New Roman"/>
          <w:sz w:val="28"/>
          <w:szCs w:val="28"/>
          <w:shd w:fill="FFFFFF" w:val="clear"/>
        </w:rPr>
        <w:t xml:space="preserve">Максимальный срок предоставления муниципальной услуги составляет четырнадцать рабочих дней (20 календарных дней) со дня регистрации в </w:t>
      </w:r>
      <w:r>
        <w:rPr>
          <w:rFonts w:cs="Times New Roman" w:ascii="Times New Roman" w:hAnsi="Times New Roman"/>
          <w:sz w:val="28"/>
          <w:szCs w:val="28"/>
        </w:rPr>
        <w:t>уполномоченном органе</w:t>
      </w:r>
      <w:r>
        <w:rPr>
          <w:rFonts w:cs="Times New Roman" w:ascii="Times New Roman" w:hAnsi="Times New Roman"/>
          <w:sz w:val="28"/>
          <w:szCs w:val="28"/>
          <w:shd w:fill="FFFFFF" w:val="clear"/>
        </w:rPr>
        <w:t xml:space="preserve"> заявления и документов, необходимых для предоставления муниципальной услуги, в том числе в случае их поступления в </w:t>
      </w:r>
      <w:r>
        <w:rPr>
          <w:rFonts w:cs="Times New Roman" w:ascii="Times New Roman" w:hAnsi="Times New Roman"/>
          <w:sz w:val="28"/>
          <w:szCs w:val="28"/>
        </w:rPr>
        <w:t>уполномоченный орган</w:t>
      </w:r>
      <w:r>
        <w:rPr>
          <w:rFonts w:cs="Times New Roman" w:ascii="Times New Roman" w:hAnsi="Times New Roman"/>
          <w:sz w:val="28"/>
          <w:szCs w:val="28"/>
          <w:shd w:fill="FFFFFF" w:val="clear"/>
        </w:rPr>
        <w:t xml:space="preserve"> через </w:t>
      </w:r>
      <w:r>
        <w:rPr>
          <w:rFonts w:cs="Times New Roman" w:ascii="Times New Roman" w:hAnsi="Times New Roman"/>
          <w:bCs/>
          <w:sz w:val="28"/>
          <w:szCs w:val="28"/>
        </w:rPr>
        <w:t>многофункциональный центр</w:t>
      </w:r>
      <w:r>
        <w:rPr>
          <w:rFonts w:cs="Times New Roman" w:ascii="Times New Roman" w:hAnsi="Times New Roman"/>
          <w:sz w:val="28"/>
          <w:szCs w:val="28"/>
          <w:shd w:fill="FFFFFF" w:val="clear"/>
        </w:rPr>
        <w:t xml:space="preserve">, </w:t>
      </w:r>
      <w:r>
        <w:rPr>
          <w:rFonts w:cs="Times New Roman" w:ascii="Times New Roman" w:hAnsi="Times New Roman"/>
          <w:bCs/>
          <w:sz w:val="28"/>
          <w:szCs w:val="28"/>
        </w:rPr>
        <w:t>Единый портал государственных и муниципальных услуг.</w:t>
      </w:r>
    </w:p>
    <w:p>
      <w:pPr>
        <w:pStyle w:val="Normal"/>
        <w:jc w:val="center"/>
        <w:rPr>
          <w:sz w:val="28"/>
          <w:szCs w:val="28"/>
        </w:rPr>
      </w:pPr>
      <w:r>
        <w:rPr>
          <w:sz w:val="28"/>
          <w:szCs w:val="28"/>
        </w:rPr>
      </w:r>
    </w:p>
    <w:p>
      <w:pPr>
        <w:pStyle w:val="Normal"/>
        <w:spacing w:lineRule="auto" w:line="245"/>
        <w:jc w:val="center"/>
        <w:rPr>
          <w:sz w:val="28"/>
          <w:szCs w:val="28"/>
        </w:rPr>
      </w:pPr>
      <w:r>
        <w:rPr>
          <w:sz w:val="28"/>
          <w:szCs w:val="28"/>
        </w:rPr>
        <w:t>Способы направления запроса</w:t>
      </w:r>
    </w:p>
    <w:p>
      <w:pPr>
        <w:pStyle w:val="Normal"/>
        <w:spacing w:lineRule="auto" w:line="245"/>
        <w:jc w:val="center"/>
        <w:rPr>
          <w:sz w:val="28"/>
          <w:szCs w:val="28"/>
        </w:rPr>
      </w:pPr>
      <w:r>
        <w:rPr>
          <w:sz w:val="28"/>
          <w:szCs w:val="28"/>
        </w:rPr>
        <w:t>о предоставлении муниципальной услуги</w:t>
      </w:r>
    </w:p>
    <w:p>
      <w:pPr>
        <w:pStyle w:val="Normal"/>
        <w:ind w:start="709"/>
        <w:rPr>
          <w:sz w:val="28"/>
          <w:szCs w:val="28"/>
        </w:rPr>
      </w:pPr>
      <w:r>
        <w:rPr>
          <w:sz w:val="28"/>
          <w:szCs w:val="28"/>
        </w:rPr>
      </w:r>
    </w:p>
    <w:p>
      <w:pPr>
        <w:pStyle w:val="ConsPlusNormal1"/>
        <w:spacing w:lineRule="auto" w:line="245"/>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2.5. Заявитель или его представитель представляет в уполномоченный орган заявление о выдаче </w:t>
      </w:r>
      <w:r>
        <w:rPr>
          <w:rFonts w:cs="Times New Roman" w:ascii="Times New Roman" w:hAnsi="Times New Roman"/>
          <w:sz w:val="28"/>
          <w:szCs w:val="28"/>
        </w:rPr>
        <w:t>градостроительного плана</w:t>
      </w:r>
      <w:r>
        <w:rPr>
          <w:rFonts w:cs="Times New Roman" w:ascii="Times New Roman" w:hAnsi="Times New Roman"/>
          <w:bCs/>
          <w:sz w:val="28"/>
          <w:szCs w:val="28"/>
        </w:rPr>
        <w:t xml:space="preserve"> по форме согласно Приложению № 2 к административному регламенту, а также прилагаемые к ним документы, указанные в подпунктах "б" и "в" пункта 2.8 административного регламента, одним из следующих способов:</w:t>
      </w:r>
    </w:p>
    <w:p>
      <w:pPr>
        <w:pStyle w:val="ConsPlusNormal1"/>
        <w:spacing w:lineRule="auto" w:line="245"/>
        <w:ind w:firstLine="708"/>
        <w:jc w:val="both"/>
        <w:rPr>
          <w:rFonts w:ascii="Times New Roman" w:hAnsi="Times New Roman" w:cs="Times New Roman"/>
          <w:bCs/>
          <w:sz w:val="28"/>
          <w:szCs w:val="28"/>
        </w:rPr>
      </w:pPr>
      <w:r>
        <w:rPr>
          <w:rFonts w:cs="Times New Roman" w:ascii="Times New Roman" w:hAnsi="Times New Roman"/>
          <w:bCs/>
          <w:sz w:val="28"/>
          <w:szCs w:val="28"/>
        </w:rPr>
        <w:t>а) в электронной форме с использованием Единого портала государственных и муниципальных услуг (далее – Единый портал).</w:t>
      </w:r>
    </w:p>
    <w:p>
      <w:pPr>
        <w:pStyle w:val="ConsPlusNormal1"/>
        <w:spacing w:lineRule="auto" w:line="245"/>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В случае представления заявления </w:t>
      </w:r>
      <w:r>
        <w:rPr>
          <w:rFonts w:cs="Times New Roman" w:ascii="Times New Roman" w:hAnsi="Times New Roman"/>
          <w:sz w:val="28"/>
          <w:szCs w:val="28"/>
        </w:rPr>
        <w:t xml:space="preserve">о </w:t>
      </w:r>
      <w:r>
        <w:rPr>
          <w:rFonts w:cs="Times New Roman" w:ascii="Times New Roman" w:hAnsi="Times New Roman"/>
          <w:bCs/>
          <w:sz w:val="28"/>
          <w:szCs w:val="28"/>
        </w:rPr>
        <w:t xml:space="preserve"> выдаче </w:t>
      </w:r>
      <w:r>
        <w:rPr>
          <w:rFonts w:cs="Times New Roman" w:ascii="Times New Roman" w:hAnsi="Times New Roman"/>
          <w:sz w:val="28"/>
          <w:szCs w:val="28"/>
        </w:rPr>
        <w:t>градостроительного плана</w:t>
      </w:r>
      <w:r>
        <w:rPr>
          <w:rFonts w:cs="Times New Roman" w:ascii="Times New Roman" w:hAnsi="Times New Roman"/>
          <w:bCs/>
          <w:sz w:val="28"/>
          <w:szCs w:val="28"/>
        </w:rPr>
        <w:t xml:space="preserve"> и прилагаемых к нему документов указанным способом заявитель или его представитель, прошедшие процедуры регистрации, </w:t>
      </w:r>
      <w:r>
        <w:rPr>
          <w:rFonts w:cs="Times New Roman" w:ascii="Times New Roman" w:hAnsi="Times New Roman"/>
          <w:sz w:val="28"/>
          <w:szCs w:val="28"/>
        </w:rPr>
        <w:t>идентификации и аутентификации</w:t>
      </w:r>
      <w:r>
        <w:rPr>
          <w:rFonts w:cs="Times New Roman" w:ascii="Times New Roman" w:hAnsi="Times New Roman"/>
          <w:bCs/>
          <w:sz w:val="28"/>
          <w:szCs w:val="28"/>
        </w:rPr>
        <w:t xml:space="preserve"> с использованием </w:t>
      </w:r>
      <w:r>
        <w:rPr>
          <w:rFonts w:cs="Times New Roman" w:ascii="Times New Roman" w:hAnsi="Times New Roman"/>
          <w:sz w:val="28"/>
          <w:szCs w:val="28"/>
        </w:rPr>
        <w:t xml:space="preserve">федеральной государственной информационной системы </w:t>
      </w:r>
      <w:r>
        <w:rPr>
          <w:rFonts w:cs="Times New Roman" w:ascii="Times New Roman" w:hAnsi="Times New Roman"/>
          <w:bCs/>
          <w:sz w:val="28"/>
          <w:szCs w:val="28"/>
        </w:rPr>
        <w:t xml:space="preserve">"Единая система идентификации и аутентификации </w:t>
      </w:r>
      <w:r>
        <w:rPr>
          <w:rFonts w:cs="Times New Roman" w:ascii="Times New Roman" w:hAnsi="Times New Roman"/>
          <w:sz w:val="28"/>
          <w:szCs w:val="28"/>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cs="Times New Roman" w:ascii="Times New Roman" w:hAnsi="Times New Roman"/>
          <w:bCs/>
          <w:sz w:val="28"/>
          <w:szCs w:val="28"/>
        </w:rPr>
        <w:t xml:space="preserve">" (далее – </w:t>
      </w:r>
      <w:r>
        <w:rPr>
          <w:rFonts w:cs="Times New Roman" w:ascii="Times New Roman" w:hAnsi="Times New Roman"/>
          <w:sz w:val="28"/>
          <w:szCs w:val="28"/>
        </w:rPr>
        <w:t>ЕСИА</w:t>
      </w:r>
      <w:r>
        <w:rPr>
          <w:rFonts w:cs="Times New Roman" w:ascii="Times New Roman" w:hAnsi="Times New Roman"/>
          <w:bCs/>
          <w:sz w:val="28"/>
          <w:szCs w:val="28"/>
        </w:rPr>
        <w:t>)</w:t>
      </w:r>
      <w:r>
        <w:rPr>
          <w:rFonts w:cs="Times New Roman" w:ascii="Times New Roman" w:hAnsi="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Pr>
          <w:rFonts w:cs="Times New Roman" w:ascii="Times New Roman" w:hAnsi="Times New Roman"/>
          <w:bCs/>
          <w:sz w:val="28"/>
          <w:szCs w:val="28"/>
        </w:rPr>
        <w:t xml:space="preserve">, заполняют форму указанного заявления с использованием интерактивной формы в электронном виде. </w:t>
      </w:r>
    </w:p>
    <w:p>
      <w:pPr>
        <w:pStyle w:val="ConsPlusNormal1"/>
        <w:spacing w:lineRule="auto" w:line="245"/>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Заявление </w:t>
      </w:r>
      <w:r>
        <w:rPr>
          <w:rFonts w:cs="Times New Roman" w:ascii="Times New Roman" w:hAnsi="Times New Roman"/>
          <w:sz w:val="28"/>
          <w:szCs w:val="28"/>
        </w:rPr>
        <w:t xml:space="preserve">о </w:t>
      </w:r>
      <w:r>
        <w:rPr>
          <w:rFonts w:cs="Times New Roman" w:ascii="Times New Roman" w:hAnsi="Times New Roman"/>
          <w:bCs/>
          <w:sz w:val="28"/>
          <w:szCs w:val="28"/>
        </w:rPr>
        <w:t xml:space="preserve"> выдаче </w:t>
      </w:r>
      <w:r>
        <w:rPr>
          <w:rFonts w:cs="Times New Roman" w:ascii="Times New Roman" w:hAnsi="Times New Roman"/>
          <w:sz w:val="28"/>
          <w:szCs w:val="28"/>
        </w:rPr>
        <w:t xml:space="preserve">градостроительного плана </w:t>
      </w:r>
      <w:r>
        <w:rPr>
          <w:rFonts w:cs="Times New Roman" w:ascii="Times New Roman" w:hAnsi="Times New Roman"/>
          <w:bCs/>
          <w:sz w:val="28"/>
          <w:szCs w:val="28"/>
        </w:rPr>
        <w:t xml:space="preserve">направляется заявителем или его представителем вместе с прикрепленными электронными документами, </w:t>
      </w:r>
      <w:r>
        <w:rPr>
          <w:rFonts w:cs="Times New Roman" w:ascii="Times New Roman" w:hAnsi="Times New Roman"/>
          <w:sz w:val="28"/>
          <w:szCs w:val="28"/>
        </w:rPr>
        <w:t xml:space="preserve">указанными в подпунктах </w:t>
      </w:r>
      <w:r>
        <w:rPr>
          <w:rFonts w:cs="Times New Roman" w:ascii="Times New Roman" w:hAnsi="Times New Roman"/>
          <w:bCs/>
          <w:sz w:val="28"/>
          <w:szCs w:val="28"/>
        </w:rPr>
        <w:t xml:space="preserve">"б" и "в" пункта 2.8 </w:t>
      </w:r>
      <w:r>
        <w:rPr>
          <w:rFonts w:cs="Times New Roman" w:ascii="Times New Roman" w:hAnsi="Times New Roman"/>
          <w:sz w:val="28"/>
          <w:szCs w:val="28"/>
        </w:rPr>
        <w:t>а</w:t>
      </w:r>
      <w:r>
        <w:rPr>
          <w:rFonts w:cs="Times New Roman" w:ascii="Times New Roman" w:hAnsi="Times New Roman"/>
          <w:bCs/>
          <w:sz w:val="28"/>
          <w:szCs w:val="28"/>
        </w:rPr>
        <w:t>дминистративного регламента</w:t>
      </w:r>
      <w:r>
        <w:rPr>
          <w:rFonts w:cs="Times New Roman" w:ascii="Times New Roman" w:hAnsi="Times New Roman"/>
          <w:sz w:val="28"/>
          <w:szCs w:val="28"/>
        </w:rPr>
        <w:t xml:space="preserve">. </w:t>
      </w:r>
      <w:r>
        <w:rPr>
          <w:rFonts w:cs="Times New Roman" w:ascii="Times New Roman" w:hAnsi="Times New Roman"/>
          <w:bCs/>
          <w:sz w:val="28"/>
          <w:szCs w:val="28"/>
        </w:rPr>
        <w:t xml:space="preserve">Заявление </w:t>
      </w:r>
      <w:r>
        <w:rPr>
          <w:rFonts w:cs="Times New Roman" w:ascii="Times New Roman" w:hAnsi="Times New Roman"/>
          <w:sz w:val="28"/>
          <w:szCs w:val="28"/>
        </w:rPr>
        <w:t xml:space="preserve">о </w:t>
      </w:r>
      <w:r>
        <w:rPr>
          <w:rFonts w:cs="Times New Roman" w:ascii="Times New Roman" w:hAnsi="Times New Roman"/>
          <w:bCs/>
          <w:sz w:val="28"/>
          <w:szCs w:val="28"/>
        </w:rPr>
        <w:t xml:space="preserve"> выдаче </w:t>
      </w:r>
      <w:r>
        <w:rPr>
          <w:rFonts w:cs="Times New Roman" w:ascii="Times New Roman" w:hAnsi="Times New Roman"/>
          <w:sz w:val="28"/>
          <w:szCs w:val="28"/>
        </w:rPr>
        <w:t xml:space="preserve">градостроительного плана </w:t>
      </w:r>
      <w:r>
        <w:rPr>
          <w:rFonts w:cs="Times New Roman" w:ascii="Times New Roman" w:hAnsi="Times New Roman"/>
          <w:bCs/>
          <w:sz w:val="28"/>
          <w:szCs w:val="28"/>
        </w:rPr>
        <w:t xml:space="preserve">подписывается </w:t>
      </w:r>
      <w:r>
        <w:rPr>
          <w:rFonts w:cs="Times New Roman" w:ascii="Times New Roman" w:hAnsi="Times New Roman"/>
          <w:bCs/>
          <w:sz w:val="28"/>
          <w:szCs w:val="28"/>
          <w:lang w:bidi="ru-RU"/>
        </w:rPr>
        <w:t xml:space="preserve">заявителем или его представителем, уполномоченным на подписание таких заявлений, </w:t>
      </w:r>
      <w:r>
        <w:rPr>
          <w:rFonts w:cs="Times New Roman" w:ascii="Times New Roman" w:hAnsi="Times New Roman"/>
          <w:bCs/>
          <w:sz w:val="28"/>
          <w:szCs w:val="28"/>
        </w:rPr>
        <w:t>простой электронной подписью, либо усиленной квалифицированной электронной подписью</w:t>
      </w:r>
      <w:r>
        <w:rPr>
          <w:rFonts w:cs="Times New Roman" w:ascii="Times New Roman" w:hAnsi="Times New Roman"/>
          <w:sz w:val="28"/>
          <w:szCs w:val="28"/>
        </w:rPr>
        <w:t xml:space="preserve">,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Pr>
          <w:rFonts w:cs="Times New Roman" w:ascii="Times New Roman" w:hAnsi="Times New Roman"/>
          <w:bCs/>
          <w:sz w:val="28"/>
          <w:szCs w:val="28"/>
        </w:rPr>
        <w:t xml:space="preserve">от 6 апреля 2011 года № 63-ФЗ </w:t>
      </w:r>
      <w:r>
        <w:rPr>
          <w:rFonts w:cs="Times New Roman" w:ascii="Times New Roman" w:hAnsi="Times New Roman"/>
          <w:sz w:val="28"/>
          <w:szCs w:val="28"/>
        </w:rPr>
        <w:t xml:space="preserve">"Об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w:t>
      </w:r>
      <w:r>
        <w:rPr>
          <w:rFonts w:cs="Times New Roman" w:ascii="Times New Roman" w:hAnsi="Times New Roman"/>
          <w:bCs/>
          <w:sz w:val="28"/>
          <w:szCs w:val="28"/>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pPr>
        <w:pStyle w:val="ConsPlusNormal1"/>
        <w:spacing w:lineRule="auto" w:line="245"/>
        <w:ind w:firstLine="708"/>
        <w:jc w:val="both"/>
        <w:rPr>
          <w:rFonts w:ascii="Times New Roman" w:hAnsi="Times New Roman" w:cs="Times New Roman"/>
          <w:bCs/>
          <w:sz w:val="28"/>
          <w:szCs w:val="28"/>
        </w:rPr>
      </w:pPr>
      <w:r>
        <w:rPr>
          <w:rFonts w:cs="Times New Roman" w:ascii="Times New Roman" w:hAnsi="Times New Roman"/>
          <w:bCs/>
          <w:sz w:val="28"/>
          <w:szCs w:val="28"/>
        </w:rPr>
        <w:t>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pStyle w:val="ConsPlusNormal1"/>
        <w:spacing w:lineRule="auto" w:line="245"/>
        <w:ind w:firstLine="708"/>
        <w:jc w:val="both"/>
        <w:rPr>
          <w:rFonts w:ascii="Times New Roman" w:hAnsi="Times New Roman" w:cs="Times New Roman"/>
          <w:bCs/>
          <w:sz w:val="28"/>
          <w:szCs w:val="28"/>
        </w:rPr>
      </w:pPr>
      <w:r>
        <w:rPr>
          <w:rFonts w:cs="Times New Roman" w:ascii="Times New Roman" w:hAnsi="Times New Roman"/>
          <w:bCs/>
          <w:sz w:val="28"/>
          <w:szCs w:val="28"/>
        </w:rPr>
        <w:t>б) на бумажном носителе посредством личного обращения в уполномоченный орган;</w:t>
      </w:r>
    </w:p>
    <w:p>
      <w:pPr>
        <w:pStyle w:val="ConsPlusNormal1"/>
        <w:spacing w:lineRule="auto" w:line="245"/>
        <w:ind w:firstLine="708"/>
        <w:jc w:val="both"/>
        <w:rPr>
          <w:rFonts w:ascii="Times New Roman" w:hAnsi="Times New Roman" w:cs="Times New Roman"/>
          <w:bCs/>
          <w:sz w:val="28"/>
          <w:szCs w:val="28"/>
        </w:rPr>
      </w:pPr>
      <w:r>
        <w:rPr>
          <w:rFonts w:cs="Times New Roman" w:ascii="Times New Roman" w:hAnsi="Times New Roman"/>
          <w:bCs/>
          <w:sz w:val="28"/>
          <w:szCs w:val="28"/>
        </w:rPr>
        <w:t>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года № 797 "</w:t>
      </w:r>
      <w:r>
        <w:rPr>
          <w:rFonts w:cs="Times New Roman"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cs="Times New Roman" w:ascii="Times New Roman" w:hAnsi="Times New Roman"/>
          <w:bCs/>
          <w:sz w:val="28"/>
          <w:szCs w:val="28"/>
        </w:rPr>
        <w:t>".</w:t>
      </w:r>
    </w:p>
    <w:p>
      <w:pPr>
        <w:pStyle w:val="ConsPlusNormal1"/>
        <w:spacing w:lineRule="auto" w:line="245"/>
        <w:ind w:firstLine="708"/>
        <w:jc w:val="both"/>
        <w:rPr>
          <w:rFonts w:ascii="Times New Roman" w:hAnsi="Times New Roman" w:cs="Times New Roman"/>
          <w:bCs/>
          <w:sz w:val="28"/>
          <w:szCs w:val="28"/>
        </w:rPr>
      </w:pPr>
      <w:r>
        <w:rPr>
          <w:rFonts w:cs="Times New Roman" w:ascii="Times New Roman" w:hAnsi="Times New Roman"/>
          <w:bCs/>
          <w:sz w:val="28"/>
          <w:szCs w:val="28"/>
        </w:rPr>
      </w:r>
    </w:p>
    <w:p>
      <w:pPr>
        <w:pStyle w:val="Normal"/>
        <w:jc w:val="center"/>
        <w:rPr>
          <w:bCs/>
          <w:sz w:val="28"/>
          <w:szCs w:val="28"/>
        </w:rPr>
      </w:pPr>
      <w:r>
        <w:rPr>
          <w:bCs/>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pPr>
        <w:pStyle w:val="Normal"/>
        <w:jc w:val="center"/>
        <w:rPr>
          <w:bCs/>
          <w:sz w:val="28"/>
          <w:szCs w:val="28"/>
        </w:rPr>
      </w:pPr>
      <w:r>
        <w:rPr>
          <w:bCs/>
          <w:sz w:val="28"/>
          <w:szCs w:val="28"/>
        </w:rPr>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2.6. Документы, прилагаемые</w:t>
      </w:r>
      <w:r>
        <w:rPr>
          <w:rFonts w:cs="Times New Roman" w:ascii="Times New Roman" w:hAnsi="Times New Roman"/>
          <w:sz w:val="28"/>
          <w:szCs w:val="28"/>
        </w:rPr>
        <w:t xml:space="preserve"> заявителем к </w:t>
      </w:r>
      <w:r>
        <w:rPr>
          <w:rFonts w:cs="Times New Roman" w:ascii="Times New Roman" w:hAnsi="Times New Roman"/>
          <w:bCs/>
          <w:sz w:val="28"/>
          <w:szCs w:val="28"/>
        </w:rPr>
        <w:t xml:space="preserve">заявлению </w:t>
      </w:r>
      <w:r>
        <w:rPr>
          <w:rFonts w:cs="Times New Roman" w:ascii="Times New Roman" w:hAnsi="Times New Roman"/>
          <w:sz w:val="28"/>
          <w:szCs w:val="28"/>
        </w:rPr>
        <w:t xml:space="preserve">о </w:t>
      </w:r>
      <w:r>
        <w:rPr>
          <w:rFonts w:cs="Times New Roman" w:ascii="Times New Roman" w:hAnsi="Times New Roman"/>
          <w:bCs/>
          <w:sz w:val="28"/>
          <w:szCs w:val="28"/>
        </w:rPr>
        <w:t xml:space="preserve"> выдаче </w:t>
      </w:r>
      <w:r>
        <w:rPr>
          <w:rFonts w:cs="Times New Roman" w:ascii="Times New Roman" w:hAnsi="Times New Roman"/>
          <w:sz w:val="28"/>
          <w:szCs w:val="28"/>
        </w:rPr>
        <w:t>градостроительного плана</w:t>
      </w:r>
      <w:r>
        <w:rPr>
          <w:rFonts w:cs="Times New Roman" w:ascii="Times New Roman" w:hAnsi="Times New Roman"/>
          <w:bCs/>
          <w:sz w:val="28"/>
          <w:szCs w:val="28"/>
        </w:rPr>
        <w:t>, представляемые в электронной форме, направляются в следующих форматах:</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б) doc, docx, odt - для документов с текстовым содержанием, не включающим формулы (за  исключением документов, указанных в подпункте</w:t>
      </w:r>
    </w:p>
    <w:p>
      <w:pPr>
        <w:pStyle w:val="ConsPlusNormal1"/>
        <w:ind w:hanging="0"/>
        <w:jc w:val="both"/>
        <w:rPr>
          <w:rFonts w:ascii="Times New Roman" w:hAnsi="Times New Roman" w:cs="Times New Roman"/>
          <w:bCs/>
          <w:sz w:val="28"/>
          <w:szCs w:val="28"/>
        </w:rPr>
      </w:pPr>
      <w:r>
        <w:rPr>
          <w:rFonts w:cs="Times New Roman" w:ascii="Times New Roman" w:hAnsi="Times New Roman"/>
          <w:bCs/>
          <w:sz w:val="28"/>
          <w:szCs w:val="28"/>
        </w:rPr>
        <w:t>"в" настоящего пункта);</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в) xls, xlsx, ods - для документов, содержащих расчеты;</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г) pdf, jpg, jpeg, </w:t>
      </w:r>
      <w:r>
        <w:rPr>
          <w:rFonts w:cs="Times New Roman" w:ascii="Times New Roman" w:hAnsi="Times New Roman"/>
          <w:bCs/>
          <w:sz w:val="28"/>
          <w:szCs w:val="28"/>
          <w:lang w:val="en-US"/>
        </w:rPr>
        <w:t>png</w:t>
      </w:r>
      <w:r>
        <w:rPr>
          <w:rFonts w:cs="Times New Roman" w:ascii="Times New Roman" w:hAnsi="Times New Roman"/>
          <w:bCs/>
          <w:sz w:val="28"/>
          <w:szCs w:val="28"/>
        </w:rPr>
        <w:t xml:space="preserve">, </w:t>
      </w:r>
      <w:r>
        <w:rPr>
          <w:rFonts w:cs="Times New Roman" w:ascii="Times New Roman" w:hAnsi="Times New Roman"/>
          <w:bCs/>
          <w:sz w:val="28"/>
          <w:szCs w:val="28"/>
          <w:lang w:val="en-US"/>
        </w:rPr>
        <w:t>bmp</w:t>
      </w:r>
      <w:r>
        <w:rPr>
          <w:rFonts w:cs="Times New Roman" w:ascii="Times New Roman" w:hAnsi="Times New Roman"/>
          <w:bCs/>
          <w:sz w:val="28"/>
          <w:szCs w:val="28"/>
        </w:rPr>
        <w:t xml:space="preserve">, </w:t>
      </w:r>
      <w:r>
        <w:rPr>
          <w:rFonts w:cs="Times New Roman" w:ascii="Times New Roman" w:hAnsi="Times New Roman"/>
          <w:bCs/>
          <w:sz w:val="28"/>
          <w:szCs w:val="28"/>
          <w:lang w:val="en-US"/>
        </w:rPr>
        <w:t>tiff</w:t>
      </w:r>
      <w:r>
        <w:rPr>
          <w:rFonts w:cs="Times New Roman" w:ascii="Times New Roman" w:hAnsi="Times New Roman"/>
          <w:bCs/>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pStyle w:val="Normal"/>
        <w:ind w:firstLine="708"/>
        <w:jc w:val="both"/>
        <w:rPr>
          <w:bCs/>
          <w:sz w:val="28"/>
          <w:szCs w:val="28"/>
        </w:rPr>
      </w:pPr>
      <w:r>
        <w:rPr>
          <w:bCs/>
          <w:sz w:val="28"/>
          <w:szCs w:val="28"/>
        </w:rPr>
        <w:t xml:space="preserve">д) </w:t>
      </w:r>
      <w:r>
        <w:rPr>
          <w:bCs/>
          <w:sz w:val="28"/>
          <w:szCs w:val="28"/>
          <w:lang w:val="en-US"/>
        </w:rPr>
        <w:t>zip</w:t>
      </w:r>
      <w:r>
        <w:rPr>
          <w:bCs/>
          <w:sz w:val="28"/>
          <w:szCs w:val="28"/>
        </w:rPr>
        <w:t xml:space="preserve">, </w:t>
      </w:r>
      <w:r>
        <w:rPr>
          <w:bCs/>
          <w:sz w:val="28"/>
          <w:szCs w:val="28"/>
          <w:lang w:val="en-US"/>
        </w:rPr>
        <w:t>rar</w:t>
      </w:r>
      <w:r>
        <w:rPr>
          <w:bCs/>
          <w:sz w:val="28"/>
          <w:szCs w:val="28"/>
        </w:rPr>
        <w:t xml:space="preserve"> – для сжатых документов в один файл;</w:t>
      </w:r>
    </w:p>
    <w:p>
      <w:pPr>
        <w:pStyle w:val="Normal"/>
        <w:ind w:firstLine="708"/>
        <w:jc w:val="both"/>
        <w:rPr>
          <w:bCs/>
          <w:sz w:val="28"/>
          <w:szCs w:val="28"/>
        </w:rPr>
      </w:pPr>
      <w:r>
        <w:rPr>
          <w:bCs/>
          <w:sz w:val="28"/>
          <w:szCs w:val="28"/>
        </w:rPr>
        <w:t xml:space="preserve">е) </w:t>
      </w:r>
      <w:r>
        <w:rPr>
          <w:bCs/>
          <w:sz w:val="28"/>
          <w:szCs w:val="28"/>
          <w:lang w:val="en-US"/>
        </w:rPr>
        <w:t>sig</w:t>
      </w:r>
      <w:r>
        <w:rPr>
          <w:bCs/>
          <w:sz w:val="28"/>
          <w:szCs w:val="28"/>
        </w:rPr>
        <w:t xml:space="preserve"> – для открепленной усиленной квалифицированной электронной подписи.</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2.6.1. В случае, если </w:t>
      </w:r>
      <w:r>
        <w:rPr>
          <w:rFonts w:cs="Times New Roman" w:ascii="Times New Roman" w:hAnsi="Times New Roman"/>
          <w:sz w:val="28"/>
          <w:szCs w:val="28"/>
        </w:rPr>
        <w:t xml:space="preserve">оригиналы документов, прилагаемых к </w:t>
      </w:r>
      <w:r>
        <w:rPr>
          <w:rFonts w:cs="Times New Roman" w:ascii="Times New Roman" w:hAnsi="Times New Roman"/>
          <w:bCs/>
          <w:sz w:val="28"/>
          <w:szCs w:val="28"/>
        </w:rPr>
        <w:t xml:space="preserve">заявлению </w:t>
      </w:r>
      <w:r>
        <w:rPr>
          <w:rFonts w:cs="Times New Roman" w:ascii="Times New Roman" w:hAnsi="Times New Roman"/>
          <w:sz w:val="28"/>
          <w:szCs w:val="28"/>
        </w:rPr>
        <w:t xml:space="preserve">о </w:t>
      </w:r>
      <w:r>
        <w:rPr>
          <w:rFonts w:cs="Times New Roman" w:ascii="Times New Roman" w:hAnsi="Times New Roman"/>
          <w:bCs/>
          <w:sz w:val="28"/>
          <w:szCs w:val="28"/>
        </w:rPr>
        <w:t xml:space="preserve"> выдаче </w:t>
      </w:r>
      <w:r>
        <w:rPr>
          <w:rFonts w:cs="Times New Roman" w:ascii="Times New Roman" w:hAnsi="Times New Roman"/>
          <w:sz w:val="28"/>
          <w:szCs w:val="28"/>
        </w:rPr>
        <w:t>градостроительного плана</w:t>
      </w:r>
      <w:r>
        <w:rPr>
          <w:rFonts w:cs="Times New Roman" w:ascii="Times New Roman" w:hAnsi="Times New Roman"/>
          <w:bCs/>
          <w:sz w:val="28"/>
          <w:szCs w:val="28"/>
        </w:rPr>
        <w:t xml:space="preserve">, </w:t>
      </w:r>
      <w:r>
        <w:rPr>
          <w:rFonts w:cs="Times New Roman" w:ascii="Times New Roman" w:hAnsi="Times New Roman"/>
          <w:sz w:val="28"/>
          <w:szCs w:val="28"/>
        </w:rPr>
        <w:t>выданы и подписаны уполномоченным органом</w:t>
      </w:r>
      <w:r>
        <w:rPr>
          <w:rFonts w:cs="Times New Roman" w:ascii="Times New Roman" w:hAnsi="Times New Roman"/>
          <w:bCs/>
          <w:sz w:val="28"/>
          <w:szCs w:val="28"/>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ConsPlusNormal1"/>
        <w:ind w:hanging="0"/>
        <w:jc w:val="both"/>
        <w:rPr>
          <w:rFonts w:ascii="Times New Roman" w:hAnsi="Times New Roman" w:cs="Times New Roman"/>
          <w:bCs/>
          <w:sz w:val="28"/>
          <w:szCs w:val="28"/>
        </w:rPr>
      </w:pPr>
      <w:r>
        <w:rPr>
          <w:rFonts w:cs="Times New Roman" w:ascii="Times New Roman" w:hAnsi="Times New Roman"/>
          <w:bCs/>
          <w:sz w:val="28"/>
          <w:szCs w:val="28"/>
        </w:rPr>
        <w:t>- "черно-белый" (при отсутствии в документе графических изображений и (или) цветного текста);</w:t>
      </w:r>
    </w:p>
    <w:p>
      <w:pPr>
        <w:pStyle w:val="ConsPlusNormal1"/>
        <w:ind w:hanging="0"/>
        <w:jc w:val="both"/>
        <w:rPr>
          <w:rFonts w:ascii="Times New Roman" w:hAnsi="Times New Roman" w:cs="Times New Roman"/>
          <w:bCs/>
          <w:sz w:val="28"/>
          <w:szCs w:val="28"/>
        </w:rPr>
      </w:pPr>
      <w:r>
        <w:rPr>
          <w:rFonts w:cs="Times New Roman" w:ascii="Times New Roman" w:hAnsi="Times New Roman"/>
          <w:bCs/>
          <w:sz w:val="28"/>
          <w:szCs w:val="28"/>
        </w:rPr>
        <w:t>- "оттенки серого" (при наличии в документе графических изображений, отличных от цветного графического изображения);</w:t>
      </w:r>
    </w:p>
    <w:p>
      <w:pPr>
        <w:pStyle w:val="ConsPlusNormal1"/>
        <w:ind w:hanging="0"/>
        <w:jc w:val="both"/>
        <w:rPr>
          <w:rFonts w:ascii="Times New Roman" w:hAnsi="Times New Roman" w:cs="Times New Roman"/>
          <w:bCs/>
          <w:sz w:val="28"/>
          <w:szCs w:val="28"/>
        </w:rPr>
      </w:pPr>
      <w:r>
        <w:rPr>
          <w:rFonts w:cs="Times New Roman" w:ascii="Times New Roman" w:hAnsi="Times New Roman"/>
          <w:bCs/>
          <w:sz w:val="28"/>
          <w:szCs w:val="28"/>
        </w:rPr>
        <w:t>- "цветной" или "режим полной цветопередачи" (при наличии в документе цветных графических изображений либо цветного текста).</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2.6.2. Документы, прилагаемые заявителем к заявлению </w:t>
      </w:r>
      <w:r>
        <w:rPr>
          <w:rFonts w:cs="Times New Roman" w:ascii="Times New Roman" w:hAnsi="Times New Roman"/>
          <w:sz w:val="28"/>
          <w:szCs w:val="28"/>
        </w:rPr>
        <w:t xml:space="preserve">о </w:t>
      </w:r>
      <w:r>
        <w:rPr>
          <w:rFonts w:cs="Times New Roman" w:ascii="Times New Roman" w:hAnsi="Times New Roman"/>
          <w:bCs/>
          <w:sz w:val="28"/>
          <w:szCs w:val="28"/>
        </w:rPr>
        <w:t xml:space="preserve"> выдаче </w:t>
      </w:r>
      <w:r>
        <w:rPr>
          <w:rFonts w:cs="Times New Roman" w:ascii="Times New Roman" w:hAnsi="Times New Roman"/>
          <w:sz w:val="28"/>
          <w:szCs w:val="28"/>
        </w:rPr>
        <w:t>градостроительного плана</w:t>
      </w:r>
      <w:r>
        <w:rPr>
          <w:rFonts w:cs="Times New Roman" w:ascii="Times New Roman" w:hAnsi="Times New Roman"/>
          <w:bCs/>
          <w:sz w:val="28"/>
          <w:szCs w:val="28"/>
        </w:rPr>
        <w:t>, представляемые в электронной форме, должны обеспечивать:</w:t>
      </w:r>
    </w:p>
    <w:p>
      <w:pPr>
        <w:pStyle w:val="ConsPlusNormal1"/>
        <w:ind w:hanging="0"/>
        <w:jc w:val="both"/>
        <w:rPr>
          <w:rFonts w:ascii="Times New Roman" w:hAnsi="Times New Roman" w:cs="Times New Roman"/>
          <w:bCs/>
          <w:sz w:val="28"/>
          <w:szCs w:val="28"/>
        </w:rPr>
      </w:pPr>
      <w:r>
        <w:rPr>
          <w:rFonts w:cs="Times New Roman" w:ascii="Times New Roman" w:hAnsi="Times New Roman"/>
          <w:bCs/>
          <w:sz w:val="28"/>
          <w:szCs w:val="28"/>
        </w:rPr>
        <w:t>- возможность идентифицировать документ и количество листов в документе;</w:t>
      </w:r>
    </w:p>
    <w:p>
      <w:pPr>
        <w:pStyle w:val="ConsPlusNormal1"/>
        <w:ind w:hanging="0"/>
        <w:jc w:val="both"/>
        <w:rPr>
          <w:rFonts w:ascii="Times New Roman" w:hAnsi="Times New Roman" w:cs="Times New Roman"/>
          <w:bCs/>
          <w:sz w:val="28"/>
          <w:szCs w:val="28"/>
        </w:rPr>
      </w:pPr>
      <w:r>
        <w:rPr>
          <w:rFonts w:cs="Times New Roman" w:ascii="Times New Roman" w:hAnsi="Times New Roman"/>
          <w:bCs/>
          <w:sz w:val="28"/>
          <w:szCs w:val="28"/>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pPr>
        <w:pStyle w:val="ConsPlusNormal1"/>
        <w:ind w:hanging="0"/>
        <w:jc w:val="both"/>
        <w:rPr>
          <w:rFonts w:ascii="Times New Roman" w:hAnsi="Times New Roman" w:cs="Times New Roman"/>
          <w:bCs/>
          <w:sz w:val="28"/>
          <w:szCs w:val="28"/>
        </w:rPr>
      </w:pPr>
      <w:r>
        <w:rPr>
          <w:rFonts w:cs="Times New Roman" w:ascii="Times New Roman" w:hAnsi="Times New Roman"/>
          <w:bCs/>
          <w:sz w:val="28"/>
          <w:szCs w:val="28"/>
        </w:rPr>
        <w:t>-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Документы, подлежащие представлению в форматах xls, xlsx или ods, формируются в виде отдельного документа, представляемого в электронной форме.</w:t>
      </w:r>
    </w:p>
    <w:p>
      <w:pPr>
        <w:pStyle w:val="ConsPlusNormal1"/>
        <w:jc w:val="both"/>
        <w:rPr>
          <w:rFonts w:ascii="Times New Roman" w:hAnsi="Times New Roman" w:cs="Times New Roman"/>
          <w:sz w:val="28"/>
          <w:szCs w:val="28"/>
        </w:rPr>
      </w:pPr>
      <w:r>
        <w:rPr>
          <w:rFonts w:cs="Times New Roman" w:ascii="Times New Roman" w:hAnsi="Times New Roman"/>
          <w:sz w:val="28"/>
          <w:szCs w:val="28"/>
        </w:rPr>
        <w:t>2.7. Порядок осуществления административных процедур (действий) в</w:t>
      </w:r>
    </w:p>
    <w:p>
      <w:pPr>
        <w:pStyle w:val="ConsPlusNormal1"/>
        <w:ind w:hanging="0"/>
        <w:jc w:val="both"/>
        <w:rPr>
          <w:rFonts w:ascii="Times New Roman" w:hAnsi="Times New Roman" w:cs="Times New Roman"/>
          <w:sz w:val="28"/>
          <w:szCs w:val="28"/>
        </w:rPr>
      </w:pPr>
      <w:r>
        <w:rPr>
          <w:rFonts w:cs="Times New Roman" w:ascii="Times New Roman" w:hAnsi="Times New Roman"/>
          <w:sz w:val="28"/>
          <w:szCs w:val="28"/>
        </w:rPr>
        <w:t xml:space="preserve">электронной форме. </w:t>
      </w:r>
    </w:p>
    <w:p>
      <w:pPr>
        <w:pStyle w:val="Normal"/>
        <w:widowControl w:val="false"/>
        <w:ind w:firstLine="708"/>
        <w:jc w:val="both"/>
        <w:rPr>
          <w:sz w:val="28"/>
          <w:szCs w:val="28"/>
        </w:rPr>
      </w:pPr>
      <w:r>
        <w:rPr>
          <w:sz w:val="28"/>
          <w:szCs w:val="28"/>
        </w:rPr>
        <w:t xml:space="preserve">Формирование </w:t>
      </w:r>
      <w:r>
        <w:rPr>
          <w:bCs/>
          <w:sz w:val="28"/>
          <w:szCs w:val="28"/>
        </w:rPr>
        <w:t xml:space="preserve">заявления </w:t>
      </w:r>
      <w:r>
        <w:rPr>
          <w:sz w:val="28"/>
          <w:szCs w:val="28"/>
        </w:rPr>
        <w:t xml:space="preserve">о </w:t>
      </w:r>
      <w:r>
        <w:rPr>
          <w:bCs/>
          <w:sz w:val="28"/>
          <w:szCs w:val="28"/>
        </w:rPr>
        <w:t xml:space="preserve"> выдаче </w:t>
      </w:r>
      <w:r>
        <w:rPr>
          <w:sz w:val="28"/>
          <w:szCs w:val="28"/>
        </w:rPr>
        <w:t xml:space="preserve">градостроительного плана. </w:t>
      </w:r>
    </w:p>
    <w:p>
      <w:pPr>
        <w:pStyle w:val="Normal"/>
        <w:widowControl w:val="false"/>
        <w:ind w:firstLine="708"/>
        <w:jc w:val="both"/>
        <w:rPr>
          <w:sz w:val="28"/>
          <w:szCs w:val="28"/>
        </w:rPr>
      </w:pPr>
      <w:r>
        <w:rPr>
          <w:sz w:val="28"/>
          <w:szCs w:val="28"/>
        </w:rPr>
        <w:t xml:space="preserve">Формирование </w:t>
      </w:r>
      <w:r>
        <w:rPr>
          <w:bCs/>
          <w:sz w:val="28"/>
          <w:szCs w:val="28"/>
        </w:rPr>
        <w:t xml:space="preserve">заявления </w:t>
      </w:r>
      <w:r>
        <w:rPr>
          <w:sz w:val="28"/>
          <w:szCs w:val="28"/>
        </w:rPr>
        <w:t xml:space="preserve">о </w:t>
      </w:r>
      <w:r>
        <w:rPr>
          <w:bCs/>
          <w:sz w:val="28"/>
          <w:szCs w:val="28"/>
        </w:rPr>
        <w:t xml:space="preserve"> </w:t>
      </w:r>
      <w:r>
        <w:rPr>
          <w:sz w:val="28"/>
          <w:szCs w:val="28"/>
        </w:rPr>
        <w:t xml:space="preserve">градостроительного плана осуществляется посредством заполнения электронной формы </w:t>
      </w:r>
      <w:r>
        <w:rPr>
          <w:bCs/>
          <w:sz w:val="28"/>
          <w:szCs w:val="28"/>
        </w:rPr>
        <w:t xml:space="preserve">заявления </w:t>
      </w:r>
      <w:r>
        <w:rPr>
          <w:sz w:val="28"/>
          <w:szCs w:val="28"/>
        </w:rPr>
        <w:t xml:space="preserve">о </w:t>
      </w:r>
      <w:r>
        <w:rPr>
          <w:bCs/>
          <w:sz w:val="28"/>
          <w:szCs w:val="28"/>
        </w:rPr>
        <w:t xml:space="preserve"> выдаче </w:t>
      </w:r>
      <w:r>
        <w:rPr>
          <w:sz w:val="28"/>
          <w:szCs w:val="28"/>
        </w:rPr>
        <w:t>градостроительного плана земельного участка</w:t>
      </w:r>
      <w:r>
        <w:rPr>
          <w:rFonts w:eastAsia="Calibri"/>
          <w:bCs/>
          <w:sz w:val="28"/>
          <w:szCs w:val="28"/>
          <w:lang w:eastAsia="en-US"/>
        </w:rPr>
        <w:t xml:space="preserve"> </w:t>
      </w:r>
      <w:r>
        <w:rPr>
          <w:sz w:val="28"/>
          <w:szCs w:val="28"/>
        </w:rPr>
        <w:t xml:space="preserve">на Едином портале без необходимости дополнительной подачи </w:t>
      </w:r>
      <w:r>
        <w:rPr>
          <w:bCs/>
          <w:sz w:val="28"/>
          <w:szCs w:val="28"/>
        </w:rPr>
        <w:t xml:space="preserve">заявления </w:t>
      </w:r>
      <w:r>
        <w:rPr>
          <w:sz w:val="28"/>
          <w:szCs w:val="28"/>
        </w:rPr>
        <w:t xml:space="preserve">о </w:t>
      </w:r>
      <w:r>
        <w:rPr>
          <w:bCs/>
          <w:sz w:val="28"/>
          <w:szCs w:val="28"/>
        </w:rPr>
        <w:t xml:space="preserve"> выдаче </w:t>
      </w:r>
      <w:r>
        <w:rPr>
          <w:sz w:val="28"/>
          <w:szCs w:val="28"/>
        </w:rPr>
        <w:t xml:space="preserve">градостроительного плана земельного участка в какой-либо иной форме. </w:t>
      </w:r>
    </w:p>
    <w:p>
      <w:pPr>
        <w:pStyle w:val="Normal"/>
        <w:widowControl w:val="false"/>
        <w:ind w:firstLine="708"/>
        <w:jc w:val="both"/>
        <w:rPr>
          <w:sz w:val="28"/>
          <w:szCs w:val="28"/>
        </w:rPr>
      </w:pPr>
      <w:r>
        <w:rPr>
          <w:sz w:val="28"/>
          <w:szCs w:val="28"/>
        </w:rPr>
        <w:t xml:space="preserve">Форматно-логическая проверка сформированного </w:t>
      </w:r>
      <w:r>
        <w:rPr>
          <w:bCs/>
          <w:sz w:val="28"/>
          <w:szCs w:val="28"/>
        </w:rPr>
        <w:t xml:space="preserve">заявления </w:t>
      </w:r>
      <w:r>
        <w:rPr>
          <w:sz w:val="28"/>
          <w:szCs w:val="28"/>
        </w:rPr>
        <w:t xml:space="preserve">о </w:t>
      </w:r>
      <w:r>
        <w:rPr>
          <w:bCs/>
          <w:sz w:val="28"/>
          <w:szCs w:val="28"/>
        </w:rPr>
        <w:t xml:space="preserve"> выдаче </w:t>
      </w:r>
      <w:r>
        <w:rPr>
          <w:sz w:val="28"/>
          <w:szCs w:val="28"/>
        </w:rPr>
        <w:t xml:space="preserve">градостроительного плана осуществляется после заполнения заявителем каждого из полей электронной формы </w:t>
      </w:r>
      <w:r>
        <w:rPr>
          <w:bCs/>
          <w:sz w:val="28"/>
          <w:szCs w:val="28"/>
        </w:rPr>
        <w:t xml:space="preserve">заявления </w:t>
      </w:r>
      <w:r>
        <w:rPr>
          <w:sz w:val="28"/>
          <w:szCs w:val="28"/>
        </w:rPr>
        <w:t xml:space="preserve">о </w:t>
      </w:r>
      <w:r>
        <w:rPr>
          <w:bCs/>
          <w:sz w:val="28"/>
          <w:szCs w:val="28"/>
        </w:rPr>
        <w:t xml:space="preserve"> выдаче </w:t>
      </w:r>
      <w:r>
        <w:rPr>
          <w:sz w:val="28"/>
          <w:szCs w:val="28"/>
        </w:rPr>
        <w:t xml:space="preserve">градостроительного плана земельного участка. При выявлении некорректно заполненного поля электронной формы </w:t>
      </w:r>
      <w:r>
        <w:rPr>
          <w:bCs/>
          <w:sz w:val="28"/>
          <w:szCs w:val="28"/>
        </w:rPr>
        <w:t xml:space="preserve">заявления </w:t>
      </w:r>
      <w:r>
        <w:rPr>
          <w:sz w:val="28"/>
          <w:szCs w:val="28"/>
        </w:rPr>
        <w:t xml:space="preserve">о </w:t>
      </w:r>
      <w:r>
        <w:rPr>
          <w:bCs/>
          <w:sz w:val="28"/>
          <w:szCs w:val="28"/>
        </w:rPr>
        <w:t xml:space="preserve"> выдаче </w:t>
      </w:r>
      <w:r>
        <w:rPr>
          <w:sz w:val="28"/>
          <w:szCs w:val="28"/>
        </w:rPr>
        <w:t xml:space="preserve">градостроительного плана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bCs/>
          <w:sz w:val="28"/>
          <w:szCs w:val="28"/>
        </w:rPr>
        <w:t xml:space="preserve">заявления </w:t>
      </w:r>
      <w:r>
        <w:rPr>
          <w:sz w:val="28"/>
          <w:szCs w:val="28"/>
        </w:rPr>
        <w:t xml:space="preserve">о </w:t>
      </w:r>
      <w:r>
        <w:rPr>
          <w:bCs/>
          <w:sz w:val="28"/>
          <w:szCs w:val="28"/>
        </w:rPr>
        <w:t xml:space="preserve"> выдаче </w:t>
      </w:r>
      <w:r>
        <w:rPr>
          <w:sz w:val="28"/>
          <w:szCs w:val="28"/>
        </w:rPr>
        <w:t xml:space="preserve">градостроительного плана земельного участка. </w:t>
      </w:r>
    </w:p>
    <w:p>
      <w:pPr>
        <w:pStyle w:val="Normal"/>
        <w:widowControl w:val="false"/>
        <w:ind w:firstLine="708"/>
        <w:jc w:val="both"/>
        <w:rPr>
          <w:sz w:val="28"/>
          <w:szCs w:val="28"/>
        </w:rPr>
      </w:pPr>
      <w:r>
        <w:rPr>
          <w:sz w:val="28"/>
          <w:szCs w:val="28"/>
        </w:rPr>
        <w:t>При формировании заявлений заявителю обеспечивается:</w:t>
      </w:r>
    </w:p>
    <w:p>
      <w:pPr>
        <w:pStyle w:val="Normal"/>
        <w:widowControl w:val="false"/>
        <w:ind w:firstLine="708"/>
        <w:jc w:val="both"/>
        <w:rPr>
          <w:sz w:val="28"/>
          <w:szCs w:val="28"/>
        </w:rPr>
      </w:pPr>
      <w:r>
        <w:rPr>
          <w:sz w:val="28"/>
          <w:szCs w:val="28"/>
        </w:rPr>
        <w:t xml:space="preserve">а) возможность копирования и сохранения </w:t>
      </w:r>
      <w:r>
        <w:rPr>
          <w:bCs/>
          <w:sz w:val="28"/>
          <w:szCs w:val="28"/>
        </w:rPr>
        <w:t xml:space="preserve">заявления </w:t>
      </w:r>
      <w:r>
        <w:rPr>
          <w:sz w:val="28"/>
          <w:szCs w:val="28"/>
        </w:rPr>
        <w:t xml:space="preserve">о </w:t>
      </w:r>
      <w:r>
        <w:rPr>
          <w:bCs/>
          <w:sz w:val="28"/>
          <w:szCs w:val="28"/>
        </w:rPr>
        <w:t xml:space="preserve"> выдаче </w:t>
      </w:r>
      <w:r>
        <w:rPr>
          <w:sz w:val="28"/>
          <w:szCs w:val="28"/>
        </w:rPr>
        <w:t>градостроительного плана и иных документов, указанных в подпунктах "б" и "в" пункта 2.8 административного регламента, необходимых для предоставления услуги;</w:t>
      </w:r>
    </w:p>
    <w:p>
      <w:pPr>
        <w:pStyle w:val="Normal"/>
        <w:widowControl w:val="false"/>
        <w:ind w:firstLine="708"/>
        <w:jc w:val="both"/>
        <w:rPr>
          <w:sz w:val="28"/>
          <w:szCs w:val="28"/>
        </w:rPr>
      </w:pPr>
      <w:r>
        <w:rPr>
          <w:sz w:val="28"/>
          <w:szCs w:val="28"/>
        </w:rPr>
        <w:t xml:space="preserve">б) возможность печати на бумажном носителе копии электронной формы </w:t>
      </w:r>
      <w:r>
        <w:rPr>
          <w:bCs/>
          <w:sz w:val="28"/>
          <w:szCs w:val="28"/>
        </w:rPr>
        <w:t xml:space="preserve">заявления </w:t>
      </w:r>
      <w:r>
        <w:rPr>
          <w:sz w:val="28"/>
          <w:szCs w:val="28"/>
        </w:rPr>
        <w:t xml:space="preserve">о </w:t>
      </w:r>
      <w:r>
        <w:rPr>
          <w:bCs/>
          <w:sz w:val="28"/>
          <w:szCs w:val="28"/>
        </w:rPr>
        <w:t xml:space="preserve"> выдаче </w:t>
      </w:r>
      <w:r>
        <w:rPr>
          <w:sz w:val="28"/>
          <w:szCs w:val="28"/>
        </w:rPr>
        <w:t>градостроительного плана земельного участка;</w:t>
      </w:r>
    </w:p>
    <w:p>
      <w:pPr>
        <w:pStyle w:val="Normal"/>
        <w:widowControl w:val="false"/>
        <w:ind w:firstLine="708"/>
        <w:jc w:val="both"/>
        <w:rPr>
          <w:sz w:val="28"/>
          <w:szCs w:val="28"/>
        </w:rPr>
      </w:pPr>
      <w:r>
        <w:rPr>
          <w:sz w:val="28"/>
          <w:szCs w:val="28"/>
        </w:rPr>
        <w:t xml:space="preserve">в) сохранение ранее введенных в электронную форму </w:t>
      </w:r>
      <w:r>
        <w:rPr>
          <w:bCs/>
          <w:sz w:val="28"/>
          <w:szCs w:val="28"/>
        </w:rPr>
        <w:t xml:space="preserve">заявления </w:t>
      </w:r>
      <w:r>
        <w:rPr>
          <w:sz w:val="28"/>
          <w:szCs w:val="28"/>
        </w:rPr>
        <w:t xml:space="preserve">о </w:t>
      </w:r>
      <w:r>
        <w:rPr>
          <w:bCs/>
          <w:sz w:val="28"/>
          <w:szCs w:val="28"/>
        </w:rPr>
        <w:t xml:space="preserve"> выдаче </w:t>
      </w:r>
      <w:r>
        <w:rPr>
          <w:sz w:val="28"/>
          <w:szCs w:val="28"/>
        </w:rPr>
        <w:t xml:space="preserve">градостроительного плана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Pr>
          <w:bCs/>
          <w:sz w:val="28"/>
          <w:szCs w:val="28"/>
        </w:rPr>
        <w:t xml:space="preserve">заявления </w:t>
      </w:r>
      <w:r>
        <w:rPr>
          <w:sz w:val="28"/>
          <w:szCs w:val="28"/>
        </w:rPr>
        <w:t xml:space="preserve">о </w:t>
      </w:r>
      <w:r>
        <w:rPr>
          <w:bCs/>
          <w:sz w:val="28"/>
          <w:szCs w:val="28"/>
        </w:rPr>
        <w:t xml:space="preserve"> выдаче </w:t>
      </w:r>
      <w:r>
        <w:rPr>
          <w:sz w:val="28"/>
          <w:szCs w:val="28"/>
        </w:rPr>
        <w:t xml:space="preserve">градостроительного плана; </w:t>
      </w:r>
    </w:p>
    <w:p>
      <w:pPr>
        <w:pStyle w:val="Normal"/>
        <w:widowControl w:val="false"/>
        <w:ind w:firstLine="708"/>
        <w:jc w:val="both"/>
        <w:rPr>
          <w:sz w:val="28"/>
          <w:szCs w:val="28"/>
        </w:rPr>
      </w:pPr>
      <w:r>
        <w:rPr>
          <w:sz w:val="28"/>
          <w:szCs w:val="28"/>
        </w:rPr>
        <w:t xml:space="preserve">г) заполнение полей электронной формы </w:t>
      </w:r>
      <w:r>
        <w:rPr>
          <w:bCs/>
          <w:sz w:val="28"/>
          <w:szCs w:val="28"/>
        </w:rPr>
        <w:t xml:space="preserve">заявления </w:t>
      </w:r>
      <w:r>
        <w:rPr>
          <w:sz w:val="28"/>
          <w:szCs w:val="28"/>
        </w:rPr>
        <w:t xml:space="preserve">о </w:t>
      </w:r>
      <w:r>
        <w:rPr>
          <w:bCs/>
          <w:sz w:val="28"/>
          <w:szCs w:val="28"/>
        </w:rPr>
        <w:t xml:space="preserve"> выдаче </w:t>
      </w:r>
      <w:r>
        <w:rPr>
          <w:sz w:val="28"/>
          <w:szCs w:val="28"/>
        </w:rPr>
        <w:t xml:space="preserve">градостроительного плана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 </w:t>
      </w:r>
    </w:p>
    <w:p>
      <w:pPr>
        <w:pStyle w:val="Normal"/>
        <w:widowControl w:val="false"/>
        <w:ind w:firstLine="708"/>
        <w:jc w:val="both"/>
        <w:rPr>
          <w:sz w:val="28"/>
          <w:szCs w:val="28"/>
        </w:rPr>
      </w:pPr>
      <w:r>
        <w:rPr>
          <w:sz w:val="28"/>
          <w:szCs w:val="28"/>
        </w:rPr>
        <w:t xml:space="preserve">д) возможность вернуться на любой из этапов заполнения электронной формы </w:t>
      </w:r>
      <w:r>
        <w:rPr>
          <w:bCs/>
          <w:sz w:val="28"/>
          <w:szCs w:val="28"/>
        </w:rPr>
        <w:t xml:space="preserve">заявления </w:t>
      </w:r>
      <w:r>
        <w:rPr>
          <w:sz w:val="28"/>
          <w:szCs w:val="28"/>
        </w:rPr>
        <w:t xml:space="preserve">о </w:t>
      </w:r>
      <w:r>
        <w:rPr>
          <w:bCs/>
          <w:sz w:val="28"/>
          <w:szCs w:val="28"/>
        </w:rPr>
        <w:t xml:space="preserve"> выдаче </w:t>
      </w:r>
      <w:r>
        <w:rPr>
          <w:sz w:val="28"/>
          <w:szCs w:val="28"/>
        </w:rPr>
        <w:t>градостроительного плана без потери ранее введенной информации;</w:t>
      </w:r>
    </w:p>
    <w:p>
      <w:pPr>
        <w:pStyle w:val="Normal"/>
        <w:widowControl w:val="false"/>
        <w:ind w:firstLine="708"/>
        <w:jc w:val="both"/>
        <w:rPr>
          <w:sz w:val="28"/>
          <w:szCs w:val="28"/>
        </w:rPr>
      </w:pPr>
      <w:r>
        <w:rPr>
          <w:sz w:val="28"/>
          <w:szCs w:val="28"/>
        </w:rPr>
        <w:t xml:space="preserve">е) возможность доступа заявителя на Едином портале к ранее поданным им </w:t>
      </w:r>
      <w:r>
        <w:rPr>
          <w:bCs/>
          <w:sz w:val="28"/>
          <w:szCs w:val="28"/>
        </w:rPr>
        <w:t xml:space="preserve">заявлениям </w:t>
      </w:r>
      <w:r>
        <w:rPr>
          <w:sz w:val="28"/>
          <w:szCs w:val="28"/>
        </w:rPr>
        <w:t xml:space="preserve">о </w:t>
      </w:r>
      <w:r>
        <w:rPr>
          <w:bCs/>
          <w:sz w:val="28"/>
          <w:szCs w:val="28"/>
        </w:rPr>
        <w:t xml:space="preserve"> выдаче </w:t>
      </w:r>
      <w:r>
        <w:rPr>
          <w:sz w:val="28"/>
          <w:szCs w:val="28"/>
        </w:rPr>
        <w:t xml:space="preserve">градостроительного плана земельного участка в течение не менее одного года, а также частично сформированных </w:t>
      </w:r>
      <w:r>
        <w:rPr>
          <w:bCs/>
          <w:sz w:val="28"/>
          <w:szCs w:val="28"/>
        </w:rPr>
        <w:t xml:space="preserve">заявлений </w:t>
      </w:r>
      <w:r>
        <w:rPr>
          <w:sz w:val="28"/>
          <w:szCs w:val="28"/>
        </w:rPr>
        <w:t xml:space="preserve">о </w:t>
      </w:r>
      <w:r>
        <w:rPr>
          <w:bCs/>
          <w:sz w:val="28"/>
          <w:szCs w:val="28"/>
        </w:rPr>
        <w:t xml:space="preserve"> выдаче </w:t>
      </w:r>
      <w:r>
        <w:rPr>
          <w:sz w:val="28"/>
          <w:szCs w:val="28"/>
        </w:rPr>
        <w:t xml:space="preserve">градостроительного плана – в течение не менее 3 месяцев. </w:t>
      </w:r>
    </w:p>
    <w:p>
      <w:pPr>
        <w:pStyle w:val="Normal"/>
        <w:widowControl w:val="false"/>
        <w:ind w:firstLine="708"/>
        <w:jc w:val="both"/>
        <w:rPr>
          <w:sz w:val="28"/>
          <w:szCs w:val="28"/>
        </w:rPr>
      </w:pPr>
      <w:r>
        <w:rPr>
          <w:sz w:val="28"/>
          <w:szCs w:val="28"/>
        </w:rPr>
        <w:t xml:space="preserve">Сформированное и подписанное </w:t>
      </w:r>
      <w:r>
        <w:rPr>
          <w:bCs/>
          <w:sz w:val="28"/>
          <w:szCs w:val="28"/>
        </w:rPr>
        <w:t xml:space="preserve">заявление </w:t>
      </w:r>
      <w:r>
        <w:rPr>
          <w:sz w:val="28"/>
          <w:szCs w:val="28"/>
        </w:rPr>
        <w:t xml:space="preserve">о </w:t>
      </w:r>
      <w:r>
        <w:rPr>
          <w:bCs/>
          <w:sz w:val="28"/>
          <w:szCs w:val="28"/>
        </w:rPr>
        <w:t xml:space="preserve"> выдаче </w:t>
      </w:r>
      <w:r>
        <w:rPr>
          <w:sz w:val="28"/>
          <w:szCs w:val="28"/>
        </w:rPr>
        <w:t xml:space="preserve">градостроительного плана и иные документы, необходимые для предоставления услуги, направляются в уполномоченный орган посредством Единого портала. </w:t>
      </w:r>
    </w:p>
    <w:p>
      <w:pPr>
        <w:pStyle w:val="Normal"/>
        <w:ind w:firstLine="708"/>
        <w:jc w:val="both"/>
        <w:rPr>
          <w:sz w:val="28"/>
          <w:szCs w:val="28"/>
        </w:rPr>
      </w:pPr>
      <w:r>
        <w:rPr>
          <w:sz w:val="28"/>
          <w:szCs w:val="28"/>
        </w:rPr>
        <w:t xml:space="preserve">2.7.1. Уполномоченный орган обеспечивает в срок не позднее одного рабочего дня с момента подачи </w:t>
      </w:r>
      <w:r>
        <w:rPr>
          <w:bCs/>
          <w:sz w:val="28"/>
          <w:szCs w:val="28"/>
        </w:rPr>
        <w:t xml:space="preserve">заявления </w:t>
      </w:r>
      <w:r>
        <w:rPr>
          <w:sz w:val="28"/>
          <w:szCs w:val="28"/>
        </w:rPr>
        <w:t xml:space="preserve">о </w:t>
      </w:r>
      <w:r>
        <w:rPr>
          <w:bCs/>
          <w:sz w:val="28"/>
          <w:szCs w:val="28"/>
        </w:rPr>
        <w:t xml:space="preserve"> выдаче </w:t>
      </w:r>
      <w:r>
        <w:rPr>
          <w:sz w:val="28"/>
          <w:szCs w:val="28"/>
        </w:rPr>
        <w:t>градостроительного плана на Едином портале, а  в случае его поступления в выходной, нерабочий праздничный день, в случае если заявление принято после 16.00 – в следующий за ним первый рабочий день:</w:t>
      </w:r>
    </w:p>
    <w:p>
      <w:pPr>
        <w:pStyle w:val="Normal"/>
        <w:ind w:firstLine="708"/>
        <w:jc w:val="both"/>
        <w:rPr>
          <w:sz w:val="28"/>
          <w:szCs w:val="28"/>
        </w:rPr>
      </w:pPr>
      <w:r>
        <w:rPr>
          <w:sz w:val="28"/>
          <w:szCs w:val="28"/>
        </w:rPr>
        <w:t xml:space="preserve">а) прием документов, необходимых для предоставления услуги, и направление заявителю электронного сообщения о поступлении </w:t>
      </w:r>
      <w:r>
        <w:rPr>
          <w:bCs/>
          <w:sz w:val="28"/>
          <w:szCs w:val="28"/>
        </w:rPr>
        <w:t xml:space="preserve">заявления </w:t>
      </w:r>
      <w:r>
        <w:rPr>
          <w:sz w:val="28"/>
          <w:szCs w:val="28"/>
        </w:rPr>
        <w:t xml:space="preserve">о </w:t>
      </w:r>
      <w:r>
        <w:rPr>
          <w:bCs/>
          <w:sz w:val="28"/>
          <w:szCs w:val="28"/>
        </w:rPr>
        <w:t xml:space="preserve"> выдаче </w:t>
      </w:r>
      <w:r>
        <w:rPr>
          <w:sz w:val="28"/>
          <w:szCs w:val="28"/>
        </w:rPr>
        <w:t>градостроительного плана;</w:t>
      </w:r>
    </w:p>
    <w:p>
      <w:pPr>
        <w:pStyle w:val="Normal"/>
        <w:ind w:firstLine="708"/>
        <w:jc w:val="both"/>
        <w:rPr>
          <w:sz w:val="28"/>
          <w:szCs w:val="28"/>
        </w:rPr>
      </w:pPr>
      <w:r>
        <w:rPr>
          <w:sz w:val="28"/>
          <w:szCs w:val="28"/>
        </w:rPr>
        <w:t xml:space="preserve">б) регистрацию </w:t>
      </w:r>
      <w:r>
        <w:rPr>
          <w:bCs/>
          <w:sz w:val="28"/>
          <w:szCs w:val="28"/>
        </w:rPr>
        <w:t xml:space="preserve">заявления </w:t>
      </w:r>
      <w:r>
        <w:rPr>
          <w:sz w:val="28"/>
          <w:szCs w:val="28"/>
        </w:rPr>
        <w:t xml:space="preserve">о </w:t>
      </w:r>
      <w:r>
        <w:rPr>
          <w:bCs/>
          <w:sz w:val="28"/>
          <w:szCs w:val="28"/>
        </w:rPr>
        <w:t xml:space="preserve"> выдаче </w:t>
      </w:r>
      <w:r>
        <w:rPr>
          <w:sz w:val="28"/>
          <w:szCs w:val="28"/>
        </w:rPr>
        <w:t xml:space="preserve">градостроительного плана и направление заявителю уведомления о регистрации </w:t>
      </w:r>
      <w:r>
        <w:rPr>
          <w:bCs/>
          <w:sz w:val="28"/>
          <w:szCs w:val="28"/>
        </w:rPr>
        <w:t xml:space="preserve">заявления </w:t>
      </w:r>
      <w:r>
        <w:rPr>
          <w:sz w:val="28"/>
          <w:szCs w:val="28"/>
        </w:rPr>
        <w:t xml:space="preserve">о </w:t>
      </w:r>
      <w:r>
        <w:rPr>
          <w:bCs/>
          <w:sz w:val="28"/>
          <w:szCs w:val="28"/>
        </w:rPr>
        <w:t xml:space="preserve"> выдаче </w:t>
      </w:r>
      <w:r>
        <w:rPr>
          <w:sz w:val="28"/>
          <w:szCs w:val="28"/>
        </w:rPr>
        <w:t xml:space="preserve">градостроительного плана либо об отказе в приеме документов, необходимых для предоставления услуги.  </w:t>
      </w:r>
    </w:p>
    <w:p>
      <w:pPr>
        <w:pStyle w:val="Normal"/>
        <w:ind w:firstLine="708"/>
        <w:jc w:val="both"/>
        <w:rPr>
          <w:sz w:val="28"/>
          <w:szCs w:val="28"/>
        </w:rPr>
      </w:pPr>
      <w:r>
        <w:rPr>
          <w:sz w:val="28"/>
          <w:szCs w:val="28"/>
        </w:rPr>
        <w:t xml:space="preserve">2.7.2. Электронное </w:t>
      </w:r>
      <w:r>
        <w:rPr>
          <w:bCs/>
          <w:sz w:val="28"/>
          <w:szCs w:val="28"/>
        </w:rPr>
        <w:t xml:space="preserve">заявление </w:t>
      </w:r>
      <w:r>
        <w:rPr>
          <w:sz w:val="28"/>
          <w:szCs w:val="28"/>
        </w:rPr>
        <w:t xml:space="preserve">о </w:t>
      </w:r>
      <w:r>
        <w:rPr>
          <w:bCs/>
          <w:sz w:val="28"/>
          <w:szCs w:val="28"/>
        </w:rPr>
        <w:t xml:space="preserve"> выдаче </w:t>
      </w:r>
      <w:r>
        <w:rPr>
          <w:sz w:val="28"/>
          <w:szCs w:val="28"/>
        </w:rPr>
        <w:t xml:space="preserve">градостроительного плана становится доступным для должностного лица уполномоченного органа, ответственного за подготовку результата предоставления муниципальной услуги (далее – ответственное должностное лицо), на платформе государственных сервисов, используемой уполномоченным органом для предоставления муниципальной услуги. </w:t>
      </w:r>
    </w:p>
    <w:p>
      <w:pPr>
        <w:pStyle w:val="Normal"/>
        <w:widowControl w:val="false"/>
        <w:ind w:firstLine="708"/>
        <w:jc w:val="both"/>
        <w:rPr>
          <w:sz w:val="28"/>
          <w:szCs w:val="28"/>
        </w:rPr>
      </w:pPr>
      <w:r>
        <w:rPr>
          <w:sz w:val="28"/>
          <w:szCs w:val="28"/>
        </w:rPr>
        <w:t>Ответственное должностное лицо:</w:t>
      </w:r>
    </w:p>
    <w:p>
      <w:pPr>
        <w:pStyle w:val="Normal"/>
        <w:widowControl w:val="false"/>
        <w:ind w:firstLine="708"/>
        <w:jc w:val="both"/>
        <w:rPr>
          <w:sz w:val="28"/>
          <w:szCs w:val="28"/>
        </w:rPr>
      </w:pPr>
      <w:r>
        <w:rPr>
          <w:sz w:val="28"/>
          <w:szCs w:val="28"/>
        </w:rPr>
        <w:t>- проверяет наличие электронных заявлений</w:t>
      </w:r>
      <w:r>
        <w:rPr>
          <w:bCs/>
          <w:sz w:val="28"/>
          <w:szCs w:val="28"/>
        </w:rPr>
        <w:t xml:space="preserve"> </w:t>
      </w:r>
      <w:r>
        <w:rPr>
          <w:sz w:val="28"/>
          <w:szCs w:val="28"/>
        </w:rPr>
        <w:t xml:space="preserve">о </w:t>
      </w:r>
      <w:r>
        <w:rPr>
          <w:bCs/>
          <w:sz w:val="28"/>
          <w:szCs w:val="28"/>
        </w:rPr>
        <w:t xml:space="preserve"> выдаче </w:t>
      </w:r>
      <w:r>
        <w:rPr>
          <w:sz w:val="28"/>
          <w:szCs w:val="28"/>
        </w:rPr>
        <w:t xml:space="preserve">градостроительного плана, поступивших посредством Единого портала с периодичностью не реже 2 раз в день; </w:t>
      </w:r>
    </w:p>
    <w:p>
      <w:pPr>
        <w:pStyle w:val="Normal"/>
        <w:widowControl w:val="false"/>
        <w:ind w:firstLine="708"/>
        <w:jc w:val="both"/>
        <w:rPr>
          <w:sz w:val="28"/>
          <w:szCs w:val="28"/>
        </w:rPr>
      </w:pPr>
      <w:r>
        <w:rPr>
          <w:sz w:val="28"/>
          <w:szCs w:val="28"/>
        </w:rPr>
        <w:t xml:space="preserve">- рассматривает поступившие </w:t>
      </w:r>
      <w:r>
        <w:rPr>
          <w:bCs/>
          <w:sz w:val="28"/>
          <w:szCs w:val="28"/>
        </w:rPr>
        <w:t xml:space="preserve">заявления </w:t>
      </w:r>
      <w:r>
        <w:rPr>
          <w:sz w:val="28"/>
          <w:szCs w:val="28"/>
        </w:rPr>
        <w:t xml:space="preserve">о </w:t>
      </w:r>
      <w:r>
        <w:rPr>
          <w:bCs/>
          <w:sz w:val="28"/>
          <w:szCs w:val="28"/>
        </w:rPr>
        <w:t xml:space="preserve"> выдаче </w:t>
      </w:r>
      <w:r>
        <w:rPr>
          <w:sz w:val="28"/>
          <w:szCs w:val="28"/>
        </w:rPr>
        <w:t>градостроительного плана и приложенные к ним документы;</w:t>
      </w:r>
    </w:p>
    <w:p>
      <w:pPr>
        <w:pStyle w:val="Normal"/>
        <w:widowControl w:val="false"/>
        <w:ind w:firstLine="708"/>
        <w:jc w:val="both"/>
        <w:rPr>
          <w:sz w:val="28"/>
          <w:szCs w:val="28"/>
        </w:rPr>
      </w:pPr>
      <w:r>
        <w:rPr>
          <w:sz w:val="28"/>
          <w:szCs w:val="28"/>
        </w:rPr>
        <w:t>- производит действия в соответствии с пунктом 2.7.1 административного регламента.</w:t>
      </w:r>
    </w:p>
    <w:p>
      <w:pPr>
        <w:pStyle w:val="Normal"/>
        <w:widowControl w:val="false"/>
        <w:ind w:firstLine="708"/>
        <w:jc w:val="both"/>
        <w:rPr>
          <w:sz w:val="28"/>
          <w:szCs w:val="28"/>
        </w:rPr>
      </w:pPr>
      <w:r>
        <w:rPr>
          <w:sz w:val="28"/>
          <w:szCs w:val="28"/>
        </w:rPr>
        <w:t xml:space="preserve">2.7.3. Заявителю в качестве результата предоставления услуги обеспечивается возможность получения документа: </w:t>
      </w:r>
    </w:p>
    <w:p>
      <w:pPr>
        <w:pStyle w:val="Normal"/>
        <w:ind w:firstLine="708"/>
        <w:jc w:val="both"/>
        <w:rPr>
          <w:bCs/>
          <w:sz w:val="28"/>
          <w:szCs w:val="28"/>
        </w:rPr>
      </w:pPr>
      <w:r>
        <w:rPr>
          <w:bCs/>
          <w:sz w:val="28"/>
          <w:szCs w:val="28"/>
        </w:rPr>
        <w:t>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pPr>
        <w:pStyle w:val="Normal"/>
        <w:widowControl w:val="false"/>
        <w:ind w:firstLine="708"/>
        <w:jc w:val="both"/>
        <w:rPr>
          <w:bCs/>
          <w:sz w:val="28"/>
          <w:szCs w:val="28"/>
        </w:rPr>
      </w:pPr>
      <w:r>
        <w:rPr>
          <w:bCs/>
          <w:sz w:val="28"/>
          <w:szCs w:val="28"/>
        </w:rPr>
        <w:t xml:space="preserve">2) в виде бумажного документа, подтверждающего содержание электронного документа, который заявитель получает </w:t>
      </w:r>
      <w:r>
        <w:rPr>
          <w:sz w:val="28"/>
          <w:szCs w:val="28"/>
        </w:rPr>
        <w:t>при личном обращении в уполномоченный орган местного самоуправления, в том числе через многофункциональный центр.</w:t>
      </w:r>
    </w:p>
    <w:p>
      <w:pPr>
        <w:pStyle w:val="Normal"/>
        <w:widowControl w:val="false"/>
        <w:ind w:firstLine="708"/>
        <w:jc w:val="both"/>
        <w:rPr>
          <w:sz w:val="28"/>
          <w:szCs w:val="28"/>
        </w:rPr>
      </w:pPr>
      <w:r>
        <w:rPr>
          <w:sz w:val="28"/>
          <w:szCs w:val="28"/>
        </w:rPr>
        <w:t xml:space="preserve">2.7.4. Получение информации о ходе рассмотрения </w:t>
      </w:r>
      <w:r>
        <w:rPr>
          <w:bCs/>
          <w:sz w:val="28"/>
          <w:szCs w:val="28"/>
        </w:rPr>
        <w:t xml:space="preserve">заявления </w:t>
      </w:r>
      <w:r>
        <w:rPr>
          <w:sz w:val="28"/>
          <w:szCs w:val="28"/>
        </w:rPr>
        <w:t xml:space="preserve">о </w:t>
      </w:r>
      <w:r>
        <w:rPr>
          <w:bCs/>
          <w:sz w:val="28"/>
          <w:szCs w:val="28"/>
        </w:rPr>
        <w:t xml:space="preserve"> выдаче </w:t>
      </w:r>
      <w:r>
        <w:rPr>
          <w:sz w:val="28"/>
          <w:szCs w:val="28"/>
        </w:rPr>
        <w:t xml:space="preserve">градостроительного плана и о результате предоставления услуги производится в личном кабинете на Едином портале при условии авторизации. Заявитель имеет возможность просматривать статус электронного </w:t>
      </w:r>
      <w:r>
        <w:rPr>
          <w:bCs/>
          <w:sz w:val="28"/>
          <w:szCs w:val="28"/>
        </w:rPr>
        <w:t xml:space="preserve">заявления </w:t>
      </w:r>
      <w:r>
        <w:rPr>
          <w:sz w:val="28"/>
          <w:szCs w:val="28"/>
        </w:rPr>
        <w:t xml:space="preserve">о </w:t>
      </w:r>
      <w:r>
        <w:rPr>
          <w:bCs/>
          <w:sz w:val="28"/>
          <w:szCs w:val="28"/>
        </w:rPr>
        <w:t xml:space="preserve"> выдаче </w:t>
      </w:r>
      <w:r>
        <w:rPr>
          <w:sz w:val="28"/>
          <w:szCs w:val="28"/>
        </w:rPr>
        <w:t xml:space="preserve">градостроительного плана, а также информацию о дальнейших действиях в личном кабинете по собственной инициативе, в любое время. </w:t>
      </w:r>
    </w:p>
    <w:p>
      <w:pPr>
        <w:pStyle w:val="Normal"/>
        <w:widowControl w:val="false"/>
        <w:ind w:firstLine="708"/>
        <w:jc w:val="both"/>
        <w:rPr>
          <w:sz w:val="28"/>
          <w:szCs w:val="28"/>
        </w:rPr>
      </w:pPr>
      <w:r>
        <w:rPr>
          <w:sz w:val="28"/>
          <w:szCs w:val="28"/>
        </w:rPr>
        <w:t>При предоставлении услуги в электронной форме заявителю направляется:</w:t>
      </w:r>
    </w:p>
    <w:p>
      <w:pPr>
        <w:pStyle w:val="Normal"/>
        <w:widowControl w:val="false"/>
        <w:ind w:firstLine="708"/>
        <w:jc w:val="both"/>
        <w:rPr>
          <w:sz w:val="28"/>
          <w:szCs w:val="28"/>
        </w:rPr>
      </w:pPr>
      <w:r>
        <w:rPr>
          <w:sz w:val="28"/>
          <w:szCs w:val="28"/>
        </w:rPr>
        <w:t xml:space="preserve">а) уведомление о приеме и регистрации </w:t>
      </w:r>
      <w:r>
        <w:rPr>
          <w:bCs/>
          <w:sz w:val="28"/>
          <w:szCs w:val="28"/>
        </w:rPr>
        <w:t xml:space="preserve">заявления </w:t>
      </w:r>
      <w:r>
        <w:rPr>
          <w:sz w:val="28"/>
          <w:szCs w:val="28"/>
        </w:rPr>
        <w:t xml:space="preserve">о </w:t>
      </w:r>
      <w:r>
        <w:rPr>
          <w:bCs/>
          <w:sz w:val="28"/>
          <w:szCs w:val="28"/>
        </w:rPr>
        <w:t xml:space="preserve"> выдаче </w:t>
      </w:r>
      <w:r>
        <w:rPr>
          <w:sz w:val="28"/>
          <w:szCs w:val="28"/>
        </w:rPr>
        <w:t xml:space="preserve">градостроительного плана и иных документов, необходимых для предоставления услуги, содержащее сведения о факте приема </w:t>
      </w:r>
      <w:r>
        <w:rPr>
          <w:bCs/>
          <w:sz w:val="28"/>
          <w:szCs w:val="28"/>
        </w:rPr>
        <w:t xml:space="preserve">заявления </w:t>
      </w:r>
      <w:r>
        <w:rPr>
          <w:sz w:val="28"/>
          <w:szCs w:val="28"/>
        </w:rPr>
        <w:t xml:space="preserve">о </w:t>
      </w:r>
      <w:r>
        <w:rPr>
          <w:bCs/>
          <w:sz w:val="28"/>
          <w:szCs w:val="28"/>
        </w:rPr>
        <w:t xml:space="preserve"> выдаче </w:t>
      </w:r>
      <w:r>
        <w:rPr>
          <w:sz w:val="28"/>
          <w:szCs w:val="28"/>
        </w:rPr>
        <w:t>градостроительного плана земельного участка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pPr>
        <w:pStyle w:val="Normal"/>
        <w:widowControl w:val="false"/>
        <w:ind w:firstLine="708"/>
        <w:jc w:val="both"/>
        <w:rPr>
          <w:sz w:val="28"/>
          <w:szCs w:val="28"/>
        </w:rPr>
      </w:pPr>
      <w:r>
        <w:rPr>
          <w:sz w:val="28"/>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pPr>
        <w:pStyle w:val="Normal"/>
        <w:ind w:firstLine="708"/>
        <w:jc w:val="both"/>
        <w:rPr>
          <w:sz w:val="28"/>
          <w:szCs w:val="28"/>
        </w:rPr>
      </w:pPr>
      <w:r>
        <w:rPr>
          <w:sz w:val="28"/>
          <w:szCs w:val="28"/>
        </w:rPr>
        <w:t>2.7.5. Оценка качества предоставления услуги.</w:t>
      </w:r>
    </w:p>
    <w:p>
      <w:pPr>
        <w:pStyle w:val="Normal"/>
        <w:ind w:firstLine="708"/>
        <w:jc w:val="both"/>
        <w:rPr>
          <w:sz w:val="28"/>
          <w:szCs w:val="28"/>
        </w:rPr>
      </w:pPr>
      <w:r>
        <w:rPr>
          <w:sz w:val="28"/>
          <w:szCs w:val="28"/>
        </w:rPr>
        <w:t xml:space="preserve">Оценка качества предоставления  услуги осуществляется в соответствии с </w:t>
      </w:r>
      <w:hyperlink r:id="rId3">
        <w:r>
          <w:rPr>
            <w:rStyle w:val="Hyperlink"/>
            <w:color w:val="auto"/>
            <w:sz w:val="28"/>
            <w:szCs w:val="28"/>
          </w:rPr>
          <w:t>Правилами</w:t>
        </w:r>
      </w:hyperlink>
      <w:r>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r>
        <w:rPr>
          <w:bCs/>
          <w:sz w:val="28"/>
          <w:szCs w:val="28"/>
        </w:rPr>
        <w:t>"</w:t>
      </w:r>
      <w:r>
        <w:rPr>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bCs/>
          <w:sz w:val="28"/>
          <w:szCs w:val="28"/>
        </w:rPr>
        <w:t>"</w:t>
      </w:r>
      <w:r>
        <w:rPr>
          <w:sz w:val="28"/>
          <w:szCs w:val="28"/>
        </w:rPr>
        <w:t>.</w:t>
      </w:r>
    </w:p>
    <w:p>
      <w:pPr>
        <w:pStyle w:val="Normal"/>
        <w:ind w:firstLine="709"/>
        <w:jc w:val="both"/>
        <w:rPr>
          <w:sz w:val="28"/>
          <w:szCs w:val="28"/>
        </w:rPr>
      </w:pPr>
      <w:r>
        <w:rPr>
          <w:sz w:val="28"/>
          <w:szCs w:val="28"/>
        </w:rPr>
        <w:t>Заявителю обеспечивается возможность направления жалобы на решения, действия или бездействие уполномоченного  органа местного самоуправления, должностного лица уполномоченного органа местного самоуправления, либо муниципального служащего в соответствии со статьей 11</w:t>
      </w:r>
      <w:r>
        <w:rPr>
          <w:sz w:val="28"/>
          <w:szCs w:val="28"/>
          <w:vertAlign w:val="superscript"/>
        </w:rPr>
        <w:t>2</w:t>
      </w:r>
      <w:r>
        <w:rPr>
          <w:sz w:val="28"/>
          <w:szCs w:val="28"/>
        </w:rPr>
        <w:t xml:space="preserve"> Федерального закона от 27 июля 2010 года № 210-ФЗ </w:t>
      </w:r>
      <w:r>
        <w:rPr>
          <w:bCs/>
          <w:sz w:val="28"/>
          <w:szCs w:val="28"/>
        </w:rPr>
        <w:t>"</w:t>
      </w:r>
      <w:r>
        <w:rPr>
          <w:sz w:val="28"/>
          <w:szCs w:val="28"/>
        </w:rPr>
        <w:t>Об организации предоставления государственных и муниципальных услуг</w:t>
      </w:r>
      <w:r>
        <w:rPr>
          <w:bCs/>
          <w:sz w:val="28"/>
          <w:szCs w:val="28"/>
        </w:rPr>
        <w:t>"</w:t>
      </w:r>
      <w:r>
        <w:rPr>
          <w:sz w:val="28"/>
          <w:szCs w:val="28"/>
        </w:rPr>
        <w:t xml:space="preserve"> (далее – Федеральный закон № 210-ФЗ) и в порядке, установленном постановлением Правительства Российской Федерации от 20 ноября 2012 года № 1198 </w:t>
      </w:r>
      <w:r>
        <w:rPr>
          <w:bCs/>
          <w:sz w:val="28"/>
          <w:szCs w:val="28"/>
        </w:rPr>
        <w:t>"</w:t>
      </w:r>
      <w:r>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bCs/>
          <w:sz w:val="28"/>
          <w:szCs w:val="28"/>
        </w:rPr>
        <w:t>"</w:t>
      </w:r>
      <w:r>
        <w:rPr>
          <w:sz w:val="28"/>
          <w:szCs w:val="28"/>
        </w:rPr>
        <w:t>.</w:t>
      </w:r>
    </w:p>
    <w:p>
      <w:pPr>
        <w:pStyle w:val="Normal"/>
        <w:jc w:val="center"/>
        <w:rPr>
          <w:sz w:val="28"/>
          <w:szCs w:val="28"/>
        </w:rPr>
      </w:pPr>
      <w:r>
        <w:rPr>
          <w:sz w:val="28"/>
          <w:szCs w:val="28"/>
        </w:rPr>
      </w:r>
    </w:p>
    <w:p>
      <w:pPr>
        <w:pStyle w:val="Normal"/>
        <w:jc w:val="center"/>
        <w:rPr>
          <w:bCs/>
          <w:sz w:val="28"/>
          <w:szCs w:val="28"/>
        </w:rPr>
      </w:pPr>
      <w:r>
        <w:rPr>
          <w:bCs/>
          <w:sz w:val="28"/>
          <w:szCs w:val="28"/>
        </w:rPr>
        <w:t xml:space="preserve">Исчерпывающий перечень документов, </w:t>
      </w:r>
    </w:p>
    <w:p>
      <w:pPr>
        <w:pStyle w:val="Normal"/>
        <w:jc w:val="center"/>
        <w:rPr>
          <w:bCs/>
          <w:sz w:val="28"/>
          <w:szCs w:val="28"/>
        </w:rPr>
      </w:pPr>
      <w:r>
        <w:rPr>
          <w:bCs/>
          <w:sz w:val="28"/>
          <w:szCs w:val="28"/>
        </w:rPr>
        <w:t>необходимых для предоставления муниципальной услуги</w:t>
      </w:r>
    </w:p>
    <w:p>
      <w:pPr>
        <w:pStyle w:val="Normal"/>
        <w:jc w:val="center"/>
        <w:rPr>
          <w:bCs/>
          <w:sz w:val="28"/>
          <w:szCs w:val="28"/>
        </w:rPr>
      </w:pPr>
      <w:r>
        <w:rPr>
          <w:bCs/>
          <w:sz w:val="28"/>
          <w:szCs w:val="28"/>
        </w:rPr>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2.8. Исчерпывающий перечень документов, необходимых для предоставления услуги, подлежащих представлению заявителем самостоятельно:</w:t>
      </w:r>
    </w:p>
    <w:p>
      <w:pPr>
        <w:pStyle w:val="Normal"/>
        <w:ind w:firstLine="708"/>
        <w:jc w:val="both"/>
        <w:rPr>
          <w:bCs/>
          <w:sz w:val="28"/>
          <w:szCs w:val="28"/>
        </w:rPr>
      </w:pPr>
      <w:r>
        <w:rPr>
          <w:bCs/>
          <w:sz w:val="28"/>
          <w:szCs w:val="28"/>
        </w:rPr>
        <w:t xml:space="preserve">а) заявление </w:t>
      </w:r>
      <w:r>
        <w:rPr>
          <w:sz w:val="28"/>
          <w:szCs w:val="28"/>
        </w:rPr>
        <w:t xml:space="preserve">о </w:t>
      </w:r>
      <w:r>
        <w:rPr>
          <w:bCs/>
          <w:sz w:val="28"/>
          <w:szCs w:val="28"/>
        </w:rPr>
        <w:t xml:space="preserve"> выдаче </w:t>
      </w:r>
      <w:r>
        <w:rPr>
          <w:sz w:val="28"/>
          <w:szCs w:val="28"/>
        </w:rPr>
        <w:t>градостроительного плана</w:t>
      </w:r>
      <w:r>
        <w:rPr>
          <w:bCs/>
          <w:sz w:val="28"/>
          <w:szCs w:val="28"/>
        </w:rPr>
        <w:t>. В случае их представления в электронной форме посредством Единого портала в соответствии с</w:t>
      </w:r>
      <w:r>
        <w:rPr>
          <w:sz w:val="28"/>
          <w:szCs w:val="28"/>
        </w:rPr>
        <w:t xml:space="preserve"> подпунктом "а" пункта 2.5 а</w:t>
      </w:r>
      <w:r>
        <w:rPr>
          <w:bCs/>
          <w:sz w:val="28"/>
          <w:szCs w:val="28"/>
        </w:rPr>
        <w:t>дминистративного регламента</w:t>
      </w:r>
      <w:r>
        <w:rPr>
          <w:sz w:val="28"/>
          <w:szCs w:val="28"/>
        </w:rPr>
        <w:t xml:space="preserve"> указанное заявление заполняется</w:t>
      </w:r>
      <w:r>
        <w:rPr>
          <w:bCs/>
          <w:sz w:val="28"/>
          <w:szCs w:val="28"/>
        </w:rPr>
        <w:t xml:space="preserve"> путем внесения соответствующих сведений в интерактивную форму на Едином портале;</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б) документ, удостоверяющий личность заявителя или представителя заявителя, в случае представления заявления </w:t>
      </w:r>
      <w:r>
        <w:rPr>
          <w:rFonts w:cs="Times New Roman" w:ascii="Times New Roman" w:hAnsi="Times New Roman"/>
          <w:sz w:val="28"/>
          <w:szCs w:val="28"/>
        </w:rPr>
        <w:t xml:space="preserve">о </w:t>
      </w:r>
      <w:r>
        <w:rPr>
          <w:rFonts w:cs="Times New Roman" w:ascii="Times New Roman" w:hAnsi="Times New Roman"/>
          <w:bCs/>
          <w:sz w:val="28"/>
          <w:szCs w:val="28"/>
        </w:rPr>
        <w:t xml:space="preserve"> выдаче </w:t>
      </w:r>
      <w:r>
        <w:rPr>
          <w:rFonts w:cs="Times New Roman" w:ascii="Times New Roman" w:hAnsi="Times New Roman"/>
          <w:sz w:val="28"/>
          <w:szCs w:val="28"/>
        </w:rPr>
        <w:t>градостроительного плана</w:t>
      </w:r>
      <w:r>
        <w:rPr>
          <w:rFonts w:cs="Times New Roman" w:ascii="Times New Roman" w:hAnsi="Times New Roman"/>
          <w:bCs/>
          <w:sz w:val="28"/>
          <w:szCs w:val="28"/>
        </w:rPr>
        <w:t xml:space="preserve"> и прилагаемых к ним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в соответствии с подпунктом "а" пункта 2.5 административного регламента представление указанного документа не требуется;</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в) документ,  подтверждающий  полномочия  представителя    заявителя</w:t>
      </w:r>
    </w:p>
    <w:p>
      <w:pPr>
        <w:pStyle w:val="ConsPlusNormal1"/>
        <w:ind w:hanging="0"/>
        <w:jc w:val="both"/>
        <w:rPr>
          <w:rFonts w:ascii="Times New Roman" w:hAnsi="Times New Roman" w:cs="Times New Roman"/>
          <w:bCs/>
          <w:sz w:val="28"/>
          <w:szCs w:val="28"/>
        </w:rPr>
      </w:pPr>
      <w:r>
        <w:rPr>
          <w:rFonts w:cs="Times New Roman" w:ascii="Times New Roman" w:hAnsi="Times New Roman"/>
          <w:bCs/>
          <w:sz w:val="28"/>
          <w:szCs w:val="28"/>
        </w:rPr>
        <w:t>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2.5 административного регламента указанный документ, выданный заявителем, являющимся физическим лицом, удостоверяется усиленной квалифицированной электронной подписью нотариуса.</w:t>
      </w:r>
    </w:p>
    <w:p>
      <w:pPr>
        <w:pStyle w:val="ConsPlusNormal1"/>
        <w:ind w:firstLine="708"/>
        <w:jc w:val="both"/>
        <w:rPr>
          <w:rFonts w:ascii="Times New Roman" w:hAnsi="Times New Roman" w:cs="Times New Roman"/>
          <w:bCs/>
          <w:sz w:val="28"/>
          <w:szCs w:val="28"/>
        </w:rPr>
      </w:pPr>
      <w:r>
        <w:rPr>
          <w:rFonts w:cs="Times New Roman" w:ascii="Times New Roman" w:hAnsi="Times New Roman"/>
          <w:sz w:val="28"/>
          <w:szCs w:val="28"/>
          <w:shd w:fill="FFFFFF" w:val="clear"/>
        </w:rPr>
        <w:t xml:space="preserve">К заявлению </w:t>
      </w:r>
      <w:r>
        <w:rPr>
          <w:rFonts w:cs="Times New Roman" w:ascii="Times New Roman" w:hAnsi="Times New Roman"/>
          <w:sz w:val="28"/>
          <w:szCs w:val="28"/>
        </w:rPr>
        <w:t xml:space="preserve">о </w:t>
      </w:r>
      <w:r>
        <w:rPr>
          <w:rFonts w:cs="Times New Roman" w:ascii="Times New Roman" w:hAnsi="Times New Roman"/>
          <w:bCs/>
          <w:sz w:val="28"/>
          <w:szCs w:val="28"/>
        </w:rPr>
        <w:t xml:space="preserve"> выдаче </w:t>
      </w:r>
      <w:r>
        <w:rPr>
          <w:rFonts w:cs="Times New Roman" w:ascii="Times New Roman" w:hAnsi="Times New Roman"/>
          <w:sz w:val="28"/>
          <w:szCs w:val="28"/>
        </w:rPr>
        <w:t>градостроительного плана</w:t>
      </w:r>
      <w:r>
        <w:rPr>
          <w:rFonts w:cs="Times New Roman" w:ascii="Times New Roman" w:hAnsi="Times New Roman"/>
          <w:sz w:val="28"/>
          <w:szCs w:val="28"/>
          <w:shd w:fill="FFFFFF" w:val="clear"/>
        </w:rPr>
        <w:t xml:space="preserve"> может быть приложен документ, подтверждающий факт создания объекта индивидуального жилищного строительства или дома блокированной застройки (кадастровый паспорт здания, сооружения, объекта незавершенного строительства или кадастровая выписка об объекте недвижимости).</w:t>
      </w:r>
    </w:p>
    <w:p>
      <w:pPr>
        <w:pStyle w:val="ConsPlusNormal1"/>
        <w:spacing w:lineRule="auto" w:line="252"/>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Pr>
          <w:rFonts w:cs="Times New Roman" w:ascii="Times New Roman" w:hAnsi="Times New Roman"/>
          <w:sz w:val="28"/>
          <w:szCs w:val="28"/>
        </w:rPr>
        <w:t xml:space="preserve">которых </w:t>
      </w:r>
      <w:r>
        <w:rPr>
          <w:rFonts w:cs="Times New Roman" w:ascii="Times New Roman" w:hAnsi="Times New Roman"/>
          <w:bCs/>
          <w:sz w:val="28"/>
          <w:szCs w:val="28"/>
        </w:rPr>
        <w:t xml:space="preserve">находятся </w:t>
      </w:r>
      <w:r>
        <w:rPr>
          <w:rFonts w:cs="Times New Roman" w:ascii="Times New Roman" w:hAnsi="Times New Roman"/>
          <w:sz w:val="28"/>
          <w:szCs w:val="28"/>
        </w:rPr>
        <w:t xml:space="preserve">указанные документы, </w:t>
      </w:r>
      <w:r>
        <w:rPr>
          <w:rFonts w:cs="Times New Roman" w:ascii="Times New Roman" w:hAnsi="Times New Roman"/>
          <w:bCs/>
          <w:sz w:val="28"/>
          <w:szCs w:val="28"/>
        </w:rPr>
        <w:t>и которые заявитель вправе представить по собственной инициативе:</w:t>
      </w:r>
    </w:p>
    <w:p>
      <w:pPr>
        <w:pStyle w:val="ConsPlusNormal1"/>
        <w:spacing w:lineRule="auto" w:line="252"/>
        <w:ind w:firstLine="708"/>
        <w:jc w:val="both"/>
        <w:rPr>
          <w:rFonts w:ascii="Times New Roman" w:hAnsi="Times New Roman" w:cs="Times New Roman"/>
          <w:bCs/>
          <w:sz w:val="28"/>
          <w:szCs w:val="28"/>
        </w:rPr>
      </w:pPr>
      <w:r>
        <w:rPr>
          <w:rFonts w:cs="Times New Roman" w:ascii="Times New Roman" w:hAnsi="Times New Roman"/>
          <w:bCs/>
          <w:sz w:val="28"/>
          <w:szCs w:val="28"/>
        </w:rPr>
        <w:t>а) правоустанавливающие документы на объект недвижимости.</w:t>
      </w:r>
    </w:p>
    <w:p>
      <w:pPr>
        <w:pStyle w:val="ConsPlusNormal1"/>
        <w:spacing w:lineRule="auto" w:line="252"/>
        <w:ind w:firstLine="708"/>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r>
    </w:p>
    <w:p>
      <w:pPr>
        <w:pStyle w:val="ConsPlusNormal1"/>
        <w:spacing w:lineRule="auto" w:line="252"/>
        <w:ind w:hanging="0"/>
        <w:jc w:val="center"/>
        <w:rPr>
          <w:rFonts w:ascii="Times New Roman" w:hAnsi="Times New Roman" w:cs="Times New Roman"/>
          <w:bCs/>
          <w:sz w:val="28"/>
          <w:szCs w:val="28"/>
        </w:rPr>
      </w:pPr>
      <w:r>
        <w:rPr>
          <w:rFonts w:cs="Times New Roman" w:ascii="Times New Roman" w:hAnsi="Times New Roman"/>
          <w:bCs/>
          <w:sz w:val="28"/>
          <w:szCs w:val="28"/>
        </w:rPr>
        <w:t>Исчерпывающий перечень оснований для отказа в приеме документов, необходимых для предоставления муниципальной услуги</w:t>
      </w:r>
    </w:p>
    <w:p>
      <w:pPr>
        <w:pStyle w:val="Normal"/>
        <w:spacing w:lineRule="auto" w:line="252"/>
        <w:jc w:val="both"/>
        <w:rPr>
          <w:bCs/>
          <w:sz w:val="28"/>
          <w:szCs w:val="28"/>
        </w:rPr>
      </w:pPr>
      <w:r>
        <w:rPr>
          <w:bCs/>
          <w:sz w:val="28"/>
          <w:szCs w:val="28"/>
        </w:rPr>
      </w:r>
    </w:p>
    <w:p>
      <w:pPr>
        <w:pStyle w:val="ConsPlusNormal1"/>
        <w:spacing w:lineRule="auto" w:line="252"/>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2.10. Исчерпывающий перечень оснований для отказа в приеме документов,   </w:t>
      </w:r>
      <w:r>
        <w:rPr>
          <w:rFonts w:cs="Times New Roman" w:ascii="Times New Roman" w:hAnsi="Times New Roman"/>
          <w:sz w:val="28"/>
          <w:szCs w:val="28"/>
        </w:rPr>
        <w:t xml:space="preserve">указанных   в    пункте   2.8   </w:t>
      </w:r>
      <w:r>
        <w:rPr>
          <w:rFonts w:cs="Times New Roman" w:ascii="Times New Roman" w:hAnsi="Times New Roman"/>
          <w:bCs/>
          <w:sz w:val="28"/>
          <w:szCs w:val="28"/>
        </w:rPr>
        <w:t>административного регламента,  в том числе представленных в электронной форме:</w:t>
      </w:r>
    </w:p>
    <w:p>
      <w:pPr>
        <w:pStyle w:val="ConsPlusNormal1"/>
        <w:spacing w:lineRule="auto" w:line="252"/>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а) заявление </w:t>
      </w:r>
      <w:r>
        <w:rPr>
          <w:rFonts w:cs="Times New Roman" w:ascii="Times New Roman" w:hAnsi="Times New Roman"/>
          <w:sz w:val="28"/>
          <w:szCs w:val="28"/>
        </w:rPr>
        <w:t xml:space="preserve">о </w:t>
      </w:r>
      <w:r>
        <w:rPr>
          <w:rFonts w:cs="Times New Roman" w:ascii="Times New Roman" w:hAnsi="Times New Roman"/>
          <w:bCs/>
          <w:sz w:val="28"/>
          <w:szCs w:val="28"/>
        </w:rPr>
        <w:t xml:space="preserve"> выдаче </w:t>
      </w:r>
      <w:r>
        <w:rPr>
          <w:rFonts w:cs="Times New Roman" w:ascii="Times New Roman" w:hAnsi="Times New Roman"/>
          <w:sz w:val="28"/>
          <w:szCs w:val="28"/>
        </w:rPr>
        <w:t>градостроительного плана</w:t>
      </w:r>
      <w:r>
        <w:rPr>
          <w:rFonts w:cs="Times New Roman" w:ascii="Times New Roman" w:hAnsi="Times New Roman"/>
          <w:bCs/>
          <w:sz w:val="28"/>
          <w:szCs w:val="28"/>
        </w:rPr>
        <w:t xml:space="preserve"> представлено в орган местного самоуправления, в полномочия которого не входит предоставление услуги;</w:t>
      </w:r>
    </w:p>
    <w:p>
      <w:pPr>
        <w:pStyle w:val="ConsPlusNormal1"/>
        <w:spacing w:lineRule="auto" w:line="252"/>
        <w:ind w:firstLine="708"/>
        <w:jc w:val="both"/>
        <w:rPr>
          <w:rFonts w:ascii="Times New Roman" w:hAnsi="Times New Roman" w:cs="Times New Roman"/>
          <w:sz w:val="28"/>
          <w:szCs w:val="28"/>
        </w:rPr>
      </w:pPr>
      <w:r>
        <w:rPr>
          <w:rFonts w:cs="Times New Roman" w:ascii="Times New Roman" w:hAnsi="Times New Roman"/>
          <w:sz w:val="28"/>
          <w:szCs w:val="28"/>
        </w:rPr>
        <w:t xml:space="preserve">б) неполное заполнение полей в форме </w:t>
      </w:r>
      <w:r>
        <w:rPr>
          <w:rFonts w:cs="Times New Roman" w:ascii="Times New Roman" w:hAnsi="Times New Roman"/>
          <w:bCs/>
          <w:sz w:val="28"/>
          <w:szCs w:val="28"/>
        </w:rPr>
        <w:t xml:space="preserve">заявления </w:t>
      </w:r>
      <w:r>
        <w:rPr>
          <w:rFonts w:cs="Times New Roman" w:ascii="Times New Roman" w:hAnsi="Times New Roman"/>
          <w:sz w:val="28"/>
          <w:szCs w:val="28"/>
        </w:rPr>
        <w:t xml:space="preserve">о </w:t>
      </w:r>
      <w:r>
        <w:rPr>
          <w:rFonts w:cs="Times New Roman" w:ascii="Times New Roman" w:hAnsi="Times New Roman"/>
          <w:bCs/>
          <w:sz w:val="28"/>
          <w:szCs w:val="28"/>
        </w:rPr>
        <w:t xml:space="preserve"> выдаче </w:t>
      </w:r>
      <w:r>
        <w:rPr>
          <w:rFonts w:cs="Times New Roman" w:ascii="Times New Roman" w:hAnsi="Times New Roman"/>
          <w:sz w:val="28"/>
          <w:szCs w:val="28"/>
        </w:rPr>
        <w:t>градостроительного плана, в том числе в интерактивной форме заявления (уведомления) на Едином портале;</w:t>
      </w:r>
    </w:p>
    <w:p>
      <w:pPr>
        <w:pStyle w:val="ConsPlusNormal1"/>
        <w:spacing w:lineRule="auto" w:line="252"/>
        <w:ind w:firstLine="708"/>
        <w:jc w:val="both"/>
        <w:rPr>
          <w:rFonts w:ascii="Times New Roman" w:hAnsi="Times New Roman" w:cs="Times New Roman"/>
          <w:bCs/>
          <w:sz w:val="28"/>
          <w:szCs w:val="28"/>
        </w:rPr>
      </w:pPr>
      <w:r>
        <w:rPr>
          <w:rFonts w:cs="Times New Roman" w:ascii="Times New Roman" w:hAnsi="Times New Roman"/>
          <w:sz w:val="28"/>
          <w:szCs w:val="28"/>
        </w:rPr>
        <w:t>в) представление неполного комплекта документов, необходимых для предоставления услуги, предусмотренных подпунктами "а" - "в" пункта 2.8 административного регламента;</w:t>
      </w:r>
    </w:p>
    <w:p>
      <w:pPr>
        <w:pStyle w:val="ConsPlusNormal1"/>
        <w:spacing w:lineRule="auto" w:line="252"/>
        <w:ind w:firstLine="709"/>
        <w:jc w:val="both"/>
        <w:rPr>
          <w:rFonts w:ascii="Times New Roman" w:hAnsi="Times New Roman" w:cs="Times New Roman"/>
          <w:bCs/>
          <w:sz w:val="28"/>
          <w:szCs w:val="28"/>
        </w:rPr>
      </w:pPr>
      <w:r>
        <w:rPr>
          <w:rFonts w:cs="Times New Roman" w:ascii="Times New Roman" w:hAnsi="Times New Roman"/>
          <w:bCs/>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pPr>
        <w:pStyle w:val="ConsPlusNormal1"/>
        <w:spacing w:lineRule="auto" w:line="252"/>
        <w:ind w:firstLine="709"/>
        <w:jc w:val="both"/>
        <w:rPr>
          <w:rFonts w:ascii="Times New Roman" w:hAnsi="Times New Roman" w:cs="Times New Roman"/>
          <w:bCs/>
          <w:sz w:val="28"/>
          <w:szCs w:val="28"/>
        </w:rPr>
      </w:pPr>
      <w:r>
        <w:rPr>
          <w:rFonts w:cs="Times New Roman" w:ascii="Times New Roman" w:hAnsi="Times New Roman"/>
          <w:bCs/>
          <w:sz w:val="28"/>
          <w:szCs w:val="28"/>
        </w:rPr>
        <w:t>д) представленные документы содержат подчистки и исправления текста;</w:t>
      </w:r>
    </w:p>
    <w:p>
      <w:pPr>
        <w:pStyle w:val="ConsPlusNormal1"/>
        <w:spacing w:lineRule="auto" w:line="252"/>
        <w:ind w:firstLine="709"/>
        <w:jc w:val="both"/>
        <w:rPr>
          <w:rFonts w:ascii="Times New Roman" w:hAnsi="Times New Roman" w:cs="Times New Roman"/>
          <w:bCs/>
          <w:sz w:val="28"/>
          <w:szCs w:val="28"/>
        </w:rPr>
      </w:pPr>
      <w:r>
        <w:rPr>
          <w:rFonts w:cs="Times New Roman" w:ascii="Times New Roman" w:hAnsi="Times New Roman"/>
          <w:bCs/>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pPr>
        <w:pStyle w:val="ConsPlusNormal1"/>
        <w:spacing w:lineRule="auto" w:line="252"/>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ж) заявление </w:t>
      </w:r>
      <w:r>
        <w:rPr>
          <w:rFonts w:cs="Times New Roman" w:ascii="Times New Roman" w:hAnsi="Times New Roman"/>
          <w:sz w:val="28"/>
          <w:szCs w:val="28"/>
        </w:rPr>
        <w:t xml:space="preserve">о </w:t>
      </w:r>
      <w:r>
        <w:rPr>
          <w:rFonts w:cs="Times New Roman" w:ascii="Times New Roman" w:hAnsi="Times New Roman"/>
          <w:bCs/>
          <w:sz w:val="28"/>
          <w:szCs w:val="28"/>
        </w:rPr>
        <w:t xml:space="preserve"> выдаче </w:t>
      </w:r>
      <w:r>
        <w:rPr>
          <w:rFonts w:cs="Times New Roman" w:ascii="Times New Roman" w:hAnsi="Times New Roman"/>
          <w:sz w:val="28"/>
          <w:szCs w:val="28"/>
        </w:rPr>
        <w:t>градостроительного плана</w:t>
      </w:r>
      <w:r>
        <w:rPr>
          <w:rFonts w:cs="Times New Roman" w:ascii="Times New Roman" w:hAnsi="Times New Roman"/>
          <w:bCs/>
          <w:sz w:val="28"/>
          <w:szCs w:val="28"/>
        </w:rPr>
        <w:t xml:space="preserve"> представлено в электронной форме с нарушением требований, установленных пунктом 2.6 административного регламента;</w:t>
      </w:r>
    </w:p>
    <w:p>
      <w:pPr>
        <w:pStyle w:val="ConsPlusNormal1"/>
        <w:spacing w:lineRule="auto" w:line="252"/>
        <w:ind w:firstLine="709"/>
        <w:jc w:val="both"/>
        <w:rPr>
          <w:rFonts w:ascii="Times New Roman" w:hAnsi="Times New Roman" w:cs="Times New Roman"/>
          <w:bCs/>
          <w:sz w:val="28"/>
          <w:szCs w:val="28"/>
        </w:rPr>
      </w:pPr>
      <w:r>
        <w:rPr>
          <w:rFonts w:cs="Times New Roman" w:ascii="Times New Roman" w:hAnsi="Times New Roman"/>
          <w:bCs/>
          <w:sz w:val="28"/>
          <w:szCs w:val="28"/>
        </w:rPr>
        <w:t>з) 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w:t>
      </w:r>
      <w:r>
        <w:rPr>
          <w:rFonts w:cs="Times New Roman" w:ascii="Times New Roman" w:hAnsi="Times New Roman"/>
          <w:sz w:val="28"/>
          <w:szCs w:val="28"/>
        </w:rPr>
        <w:t xml:space="preserve"> действительной в документах, представленных в электронной форме</w:t>
      </w:r>
      <w:r>
        <w:rPr>
          <w:rFonts w:cs="Times New Roman" w:ascii="Times New Roman" w:hAnsi="Times New Roman"/>
          <w:bCs/>
          <w:sz w:val="28"/>
          <w:szCs w:val="28"/>
        </w:rPr>
        <w:t>.</w:t>
      </w:r>
    </w:p>
    <w:p>
      <w:pPr>
        <w:pStyle w:val="ConsPlusNormal1"/>
        <w:spacing w:lineRule="auto" w:line="252"/>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2.10.1. Решение об отказе в приеме документов, </w:t>
      </w:r>
      <w:r>
        <w:rPr>
          <w:rFonts w:cs="Times New Roman" w:ascii="Times New Roman" w:hAnsi="Times New Roman"/>
          <w:sz w:val="28"/>
          <w:szCs w:val="28"/>
        </w:rPr>
        <w:t>указанных в пункте 2.8 а</w:t>
      </w:r>
      <w:r>
        <w:rPr>
          <w:rFonts w:cs="Times New Roman" w:ascii="Times New Roman" w:hAnsi="Times New Roman"/>
          <w:bCs/>
          <w:sz w:val="28"/>
          <w:szCs w:val="28"/>
        </w:rPr>
        <w:t xml:space="preserve">дминистративного регламента, оформляется по форме согласно Приложению № 3 к административному регламенту. </w:t>
      </w:r>
    </w:p>
    <w:p>
      <w:pPr>
        <w:pStyle w:val="ConsPlusNormal1"/>
        <w:spacing w:lineRule="auto" w:line="252"/>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2.10.2. Решение об отказе в приеме документов, указанных в пункте 2.8 административного регламента, направляется заявителю способом, определенным заявителем в заявлении </w:t>
      </w:r>
      <w:r>
        <w:rPr>
          <w:rFonts w:cs="Times New Roman" w:ascii="Times New Roman" w:hAnsi="Times New Roman"/>
          <w:sz w:val="28"/>
          <w:szCs w:val="28"/>
        </w:rPr>
        <w:t xml:space="preserve">о </w:t>
      </w:r>
      <w:r>
        <w:rPr>
          <w:rFonts w:cs="Times New Roman" w:ascii="Times New Roman" w:hAnsi="Times New Roman"/>
          <w:bCs/>
          <w:sz w:val="28"/>
          <w:szCs w:val="28"/>
        </w:rPr>
        <w:t xml:space="preserve"> выдаче </w:t>
      </w:r>
      <w:r>
        <w:rPr>
          <w:rFonts w:cs="Times New Roman" w:ascii="Times New Roman" w:hAnsi="Times New Roman"/>
          <w:sz w:val="28"/>
          <w:szCs w:val="28"/>
        </w:rPr>
        <w:t>градостроительного плана</w:t>
      </w:r>
      <w:r>
        <w:rPr>
          <w:rFonts w:cs="Times New Roman" w:ascii="Times New Roman" w:hAnsi="Times New Roman"/>
          <w:bCs/>
          <w:sz w:val="28"/>
          <w:szCs w:val="28"/>
        </w:rPr>
        <w:t xml:space="preserve">,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уполномоченный орган местного самоуправления. </w:t>
      </w:r>
    </w:p>
    <w:p>
      <w:pPr>
        <w:pStyle w:val="ConsPlusNormal1"/>
        <w:spacing w:lineRule="auto" w:line="252"/>
        <w:ind w:firstLine="709"/>
        <w:jc w:val="both"/>
        <w:rPr>
          <w:rFonts w:ascii="Times New Roman" w:hAnsi="Times New Roman" w:cs="Times New Roman"/>
          <w:bCs/>
          <w:sz w:val="28"/>
          <w:szCs w:val="28"/>
        </w:rPr>
      </w:pPr>
      <w:r>
        <w:rPr>
          <w:rFonts w:cs="Times New Roman" w:ascii="Times New Roman" w:hAnsi="Times New Roman"/>
          <w:bCs/>
          <w:sz w:val="28"/>
          <w:szCs w:val="28"/>
        </w:rPr>
        <w:t>2.11. Отказ в приеме документов, указанных в пункте 2.8 административного регламента, не препятствует повторному обращению заявителя в уполномоченный орган местного самоуправления за получением услуги.</w:t>
      </w:r>
    </w:p>
    <w:p>
      <w:pPr>
        <w:pStyle w:val="Normal"/>
        <w:tabs>
          <w:tab w:val="clear" w:pos="708"/>
          <w:tab w:val="left" w:pos="142" w:leader="none"/>
          <w:tab w:val="left" w:pos="284" w:leader="none"/>
        </w:tabs>
        <w:ind w:firstLine="709"/>
        <w:jc w:val="center"/>
        <w:rPr>
          <w:color w:val="auto"/>
          <w:sz w:val="28"/>
          <w:szCs w:val="28"/>
        </w:rPr>
      </w:pPr>
      <w:r>
        <w:rPr>
          <w:color w:val="auto"/>
          <w:sz w:val="28"/>
          <w:szCs w:val="28"/>
        </w:rPr>
      </w:r>
    </w:p>
    <w:p>
      <w:pPr>
        <w:pStyle w:val="Normal"/>
        <w:tabs>
          <w:tab w:val="clear" w:pos="708"/>
          <w:tab w:val="left" w:pos="142" w:leader="none"/>
          <w:tab w:val="left" w:pos="284" w:leader="none"/>
        </w:tabs>
        <w:ind w:firstLine="709"/>
        <w:jc w:val="center"/>
        <w:rPr>
          <w:sz w:val="28"/>
          <w:szCs w:val="28"/>
        </w:rPr>
      </w:pPr>
      <w:r>
        <w:rPr>
          <w:sz w:val="28"/>
          <w:szCs w:val="28"/>
        </w:rPr>
        <w:t>Исчерпывающий перечень оснований для приостановления</w:t>
      </w:r>
    </w:p>
    <w:p>
      <w:pPr>
        <w:pStyle w:val="Normal"/>
        <w:tabs>
          <w:tab w:val="clear" w:pos="708"/>
          <w:tab w:val="left" w:pos="142" w:leader="none"/>
          <w:tab w:val="left" w:pos="284" w:leader="none"/>
        </w:tabs>
        <w:ind w:firstLine="709"/>
        <w:jc w:val="center"/>
        <w:rPr>
          <w:sz w:val="28"/>
          <w:szCs w:val="28"/>
        </w:rPr>
      </w:pPr>
      <w:r>
        <w:rPr>
          <w:sz w:val="28"/>
          <w:szCs w:val="28"/>
        </w:rPr>
        <w:t>или отказа в предоставлении муниципальной услуги</w:t>
      </w:r>
    </w:p>
    <w:p>
      <w:pPr>
        <w:pStyle w:val="Normal"/>
        <w:tabs>
          <w:tab w:val="clear" w:pos="708"/>
          <w:tab w:val="left" w:pos="142" w:leader="none"/>
          <w:tab w:val="left" w:pos="284" w:leader="none"/>
        </w:tabs>
        <w:ind w:firstLine="709"/>
        <w:jc w:val="center"/>
        <w:rPr>
          <w:sz w:val="28"/>
          <w:szCs w:val="28"/>
        </w:rPr>
      </w:pPr>
      <w:r>
        <w:rPr>
          <w:sz w:val="28"/>
          <w:szCs w:val="28"/>
        </w:rPr>
      </w:r>
    </w:p>
    <w:p>
      <w:pPr>
        <w:pStyle w:val="Normal"/>
        <w:tabs>
          <w:tab w:val="clear" w:pos="708"/>
          <w:tab w:val="left" w:pos="142" w:leader="none"/>
          <w:tab w:val="left" w:pos="284" w:leader="none"/>
        </w:tabs>
        <w:ind w:firstLine="709"/>
        <w:jc w:val="both"/>
        <w:rPr>
          <w:sz w:val="28"/>
          <w:szCs w:val="28"/>
        </w:rPr>
      </w:pPr>
      <w:r>
        <w:rPr>
          <w:sz w:val="28"/>
          <w:szCs w:val="28"/>
        </w:rPr>
        <w:t>2.12. Оснований для приостановления предоставления услуги не предусмотрено законодательством Российской Федерации.</w:t>
      </w:r>
    </w:p>
    <w:p>
      <w:pPr>
        <w:pStyle w:val="Normal"/>
        <w:tabs>
          <w:tab w:val="clear" w:pos="708"/>
          <w:tab w:val="left" w:pos="142" w:leader="none"/>
          <w:tab w:val="left" w:pos="284" w:leader="none"/>
        </w:tabs>
        <w:ind w:firstLine="709"/>
        <w:jc w:val="center"/>
        <w:rPr>
          <w:sz w:val="28"/>
          <w:szCs w:val="28"/>
        </w:rPr>
      </w:pPr>
      <w:r>
        <w:rPr>
          <w:sz w:val="28"/>
          <w:szCs w:val="28"/>
        </w:rPr>
      </w:r>
    </w:p>
    <w:p>
      <w:pPr>
        <w:pStyle w:val="Normal"/>
        <w:tabs>
          <w:tab w:val="clear" w:pos="708"/>
          <w:tab w:val="left" w:pos="142" w:leader="none"/>
          <w:tab w:val="left" w:pos="284" w:leader="none"/>
        </w:tabs>
        <w:ind w:firstLine="709"/>
        <w:jc w:val="center"/>
        <w:rPr>
          <w:sz w:val="28"/>
          <w:szCs w:val="28"/>
        </w:rPr>
      </w:pPr>
      <w:r>
        <w:rPr>
          <w:sz w:val="28"/>
          <w:szCs w:val="28"/>
        </w:rPr>
        <w:t>Критерии принятия решения об отказе в предоставлении государственной (муниципальной) услуги:</w:t>
      </w:r>
    </w:p>
    <w:p>
      <w:pPr>
        <w:pStyle w:val="Normal"/>
        <w:tabs>
          <w:tab w:val="clear" w:pos="708"/>
          <w:tab w:val="left" w:pos="142" w:leader="none"/>
          <w:tab w:val="left" w:pos="284" w:leader="none"/>
        </w:tabs>
        <w:ind w:firstLine="709"/>
        <w:jc w:val="center"/>
        <w:rPr>
          <w:sz w:val="28"/>
          <w:szCs w:val="28"/>
        </w:rPr>
      </w:pPr>
      <w:r>
        <w:rPr>
          <w:sz w:val="28"/>
          <w:szCs w:val="28"/>
        </w:rPr>
      </w:r>
    </w:p>
    <w:p>
      <w:pPr>
        <w:pStyle w:val="Normal"/>
        <w:tabs>
          <w:tab w:val="clear" w:pos="708"/>
          <w:tab w:val="left" w:pos="142" w:leader="none"/>
          <w:tab w:val="left" w:pos="284" w:leader="none"/>
        </w:tabs>
        <w:ind w:firstLine="709"/>
        <w:jc w:val="both"/>
        <w:rPr>
          <w:sz w:val="28"/>
          <w:szCs w:val="28"/>
        </w:rPr>
      </w:pPr>
      <w:r>
        <w:rPr>
          <w:sz w:val="28"/>
          <w:szCs w:val="28"/>
        </w:rPr>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1.1 статьи 57.3 Градостроительного кодекса Российской Федерации;</w:t>
      </w:r>
    </w:p>
    <w:p>
      <w:pPr>
        <w:pStyle w:val="Normal"/>
        <w:tabs>
          <w:tab w:val="clear" w:pos="708"/>
          <w:tab w:val="left" w:pos="142" w:leader="none"/>
          <w:tab w:val="left" w:pos="284" w:leader="none"/>
        </w:tabs>
        <w:ind w:firstLine="709"/>
        <w:jc w:val="both"/>
        <w:rPr>
          <w:sz w:val="28"/>
          <w:szCs w:val="28"/>
        </w:rPr>
      </w:pPr>
      <w:r>
        <w:rPr>
          <w:sz w:val="28"/>
          <w:szCs w:val="28"/>
        </w:rPr>
        <w:t>б)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pPr>
        <w:pStyle w:val="Normal"/>
        <w:tabs>
          <w:tab w:val="clear" w:pos="708"/>
          <w:tab w:val="left" w:pos="142" w:leader="none"/>
          <w:tab w:val="left" w:pos="284" w:leader="none"/>
        </w:tabs>
        <w:ind w:firstLine="709"/>
        <w:jc w:val="both"/>
        <w:rPr>
          <w:sz w:val="28"/>
          <w:szCs w:val="28"/>
        </w:rPr>
      </w:pPr>
      <w:r>
        <w:rPr>
          <w:sz w:val="28"/>
          <w:szCs w:val="28"/>
        </w:rPr>
        <w:t>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 Градостроительного кодекса Российской Федерации.</w:t>
      </w:r>
    </w:p>
    <w:p>
      <w:pPr>
        <w:pStyle w:val="Normal"/>
        <w:tabs>
          <w:tab w:val="clear" w:pos="708"/>
          <w:tab w:val="left" w:pos="142" w:leader="none"/>
          <w:tab w:val="left" w:pos="284" w:leader="none"/>
        </w:tabs>
        <w:ind w:firstLine="709"/>
        <w:jc w:val="both"/>
        <w:rPr>
          <w:sz w:val="28"/>
          <w:szCs w:val="28"/>
        </w:rPr>
      </w:pPr>
      <w:r>
        <w:rPr>
          <w:sz w:val="28"/>
          <w:szCs w:val="28"/>
        </w:rPr>
        <w:t>г)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Normal"/>
        <w:tabs>
          <w:tab w:val="clear" w:pos="708"/>
          <w:tab w:val="left" w:pos="142" w:leader="none"/>
          <w:tab w:val="left" w:pos="284" w:leader="none"/>
        </w:tabs>
        <w:ind w:firstLine="709"/>
        <w:jc w:val="both"/>
        <w:rPr>
          <w:sz w:val="28"/>
          <w:szCs w:val="28"/>
        </w:rPr>
      </w:pPr>
      <w:r>
        <w:rPr>
          <w:sz w:val="28"/>
          <w:szCs w:val="28"/>
        </w:rPr>
      </w:r>
    </w:p>
    <w:p>
      <w:pPr>
        <w:pStyle w:val="Normal"/>
        <w:widowControl w:val="false"/>
        <w:numPr>
          <w:ilvl w:val="0"/>
          <w:numId w:val="0"/>
        </w:numPr>
        <w:spacing w:lineRule="auto" w:line="252"/>
        <w:ind w:firstLine="709"/>
        <w:jc w:val="center"/>
        <w:outlineLvl w:val="2"/>
        <w:rPr>
          <w:rFonts w:eastAsia="Calibri"/>
          <w:sz w:val="28"/>
          <w:szCs w:val="28"/>
        </w:rPr>
      </w:pPr>
      <w:r>
        <w:rPr>
          <w:rFonts w:eastAsia="Calibri"/>
          <w:sz w:val="28"/>
          <w:szCs w:val="28"/>
        </w:rPr>
        <w:t>Размер платы, взымаемой с заявителя при предоставлении</w:t>
      </w:r>
    </w:p>
    <w:p>
      <w:pPr>
        <w:pStyle w:val="Normal"/>
        <w:widowControl w:val="false"/>
        <w:numPr>
          <w:ilvl w:val="0"/>
          <w:numId w:val="0"/>
        </w:numPr>
        <w:spacing w:lineRule="auto" w:line="252"/>
        <w:ind w:firstLine="709"/>
        <w:jc w:val="center"/>
        <w:outlineLvl w:val="2"/>
        <w:rPr>
          <w:rFonts w:eastAsia="Calibri"/>
          <w:sz w:val="28"/>
          <w:szCs w:val="28"/>
        </w:rPr>
      </w:pPr>
      <w:r>
        <w:rPr>
          <w:rFonts w:eastAsia="Calibri"/>
          <w:sz w:val="28"/>
          <w:szCs w:val="28"/>
        </w:rPr>
        <w:t>муниципальной услуги, и способы ее взимания</w:t>
      </w:r>
    </w:p>
    <w:p>
      <w:pPr>
        <w:pStyle w:val="Normal"/>
        <w:spacing w:lineRule="auto" w:line="252"/>
        <w:ind w:firstLine="709"/>
        <w:jc w:val="both"/>
        <w:rPr>
          <w:bCs/>
          <w:sz w:val="28"/>
          <w:szCs w:val="28"/>
        </w:rPr>
      </w:pPr>
      <w:r>
        <w:rPr>
          <w:bCs/>
          <w:sz w:val="28"/>
          <w:szCs w:val="28"/>
        </w:rPr>
      </w:r>
    </w:p>
    <w:p>
      <w:pPr>
        <w:pStyle w:val="Normal"/>
        <w:ind w:firstLine="709"/>
        <w:jc w:val="both"/>
        <w:rPr>
          <w:bCs/>
          <w:sz w:val="28"/>
          <w:szCs w:val="28"/>
        </w:rPr>
      </w:pPr>
      <w:r>
        <w:rPr>
          <w:bCs/>
          <w:sz w:val="28"/>
          <w:szCs w:val="28"/>
        </w:rPr>
        <w:t>2.15. Предоставление услуги осуществляется без взимания платы.</w:t>
      </w:r>
    </w:p>
    <w:p>
      <w:pPr>
        <w:pStyle w:val="NormalWeb"/>
        <w:spacing w:before="280" w:after="280"/>
        <w:ind w:firstLine="709"/>
        <w:jc w:val="center"/>
        <w:rPr>
          <w:rFonts w:ascii="Times New Roman" w:hAnsi="Times New Roman"/>
          <w:color w:val="000000"/>
          <w:sz w:val="28"/>
          <w:szCs w:val="28"/>
        </w:rPr>
      </w:pPr>
      <w:r>
        <w:rPr>
          <w:rFonts w:ascii="Times New Roman" w:hAnsi="Times New Roman"/>
          <w:bCs/>
          <w:color w:val="000000"/>
          <w:sz w:val="28"/>
          <w:szCs w:val="28"/>
        </w:rPr>
        <w:t>М</w:t>
      </w:r>
      <w:r>
        <w:rPr>
          <w:rFonts w:ascii="Times New Roman" w:hAnsi="Times New Roman"/>
          <w:color w:val="000000"/>
          <w:sz w:val="28"/>
          <w:szCs w:val="28"/>
        </w:rPr>
        <w:t>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орган, предоставляющий муниципальные услуги, или многофункциональный центр</w:t>
      </w:r>
    </w:p>
    <w:p>
      <w:pPr>
        <w:pStyle w:val="Normal"/>
        <w:ind w:firstLine="709"/>
        <w:jc w:val="both"/>
        <w:rPr>
          <w:sz w:val="28"/>
          <w:szCs w:val="28"/>
        </w:rPr>
      </w:pPr>
      <w:r>
        <w:rPr>
          <w:sz w:val="28"/>
          <w:szCs w:val="28"/>
        </w:rPr>
        <w:t>2.16.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самоуправления или многофункциональном центре составляет не более 15 минут.</w:t>
      </w:r>
    </w:p>
    <w:p>
      <w:pPr>
        <w:pStyle w:val="Normal"/>
        <w:ind w:firstLine="709"/>
        <w:jc w:val="both"/>
        <w:rPr>
          <w:sz w:val="28"/>
          <w:szCs w:val="28"/>
        </w:rPr>
      </w:pPr>
      <w:r>
        <w:rPr>
          <w:sz w:val="28"/>
          <w:szCs w:val="28"/>
        </w:rPr>
      </w:r>
    </w:p>
    <w:p>
      <w:pPr>
        <w:pStyle w:val="Normal"/>
        <w:widowControl w:val="false"/>
        <w:ind w:firstLine="709"/>
        <w:jc w:val="center"/>
        <w:rPr>
          <w:rFonts w:eastAsia="Calibri"/>
          <w:bCs/>
          <w:sz w:val="28"/>
          <w:szCs w:val="28"/>
        </w:rPr>
      </w:pPr>
      <w:r>
        <w:rPr>
          <w:rFonts w:eastAsia="Calibri"/>
          <w:bCs/>
          <w:sz w:val="28"/>
          <w:szCs w:val="28"/>
        </w:rPr>
        <w:t xml:space="preserve">Срок регистрации запроса заявителя </w:t>
      </w:r>
    </w:p>
    <w:p>
      <w:pPr>
        <w:pStyle w:val="Normal"/>
        <w:widowControl w:val="false"/>
        <w:ind w:firstLine="709"/>
        <w:jc w:val="center"/>
        <w:rPr>
          <w:rFonts w:eastAsia="Calibri"/>
          <w:bCs/>
          <w:sz w:val="28"/>
          <w:szCs w:val="28"/>
        </w:rPr>
      </w:pPr>
      <w:r>
        <w:rPr>
          <w:rFonts w:eastAsia="Calibri"/>
          <w:bCs/>
          <w:sz w:val="28"/>
          <w:szCs w:val="28"/>
        </w:rPr>
        <w:t>о предоставлении муниципальной услуги</w:t>
      </w:r>
    </w:p>
    <w:p>
      <w:pPr>
        <w:pStyle w:val="Normal"/>
        <w:ind w:firstLine="709"/>
        <w:jc w:val="both"/>
        <w:rPr>
          <w:bCs/>
          <w:sz w:val="28"/>
          <w:szCs w:val="28"/>
        </w:rPr>
      </w:pPr>
      <w:r>
        <w:rPr>
          <w:bCs/>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bCs/>
          <w:sz w:val="28"/>
          <w:szCs w:val="28"/>
        </w:rPr>
        <w:t xml:space="preserve">2.17. Регистрация заявления </w:t>
      </w:r>
      <w:r>
        <w:rPr>
          <w:rFonts w:cs="Times New Roman" w:ascii="Times New Roman" w:hAnsi="Times New Roman"/>
          <w:sz w:val="28"/>
          <w:szCs w:val="28"/>
        </w:rPr>
        <w:t xml:space="preserve">о </w:t>
      </w:r>
      <w:r>
        <w:rPr>
          <w:rFonts w:cs="Times New Roman" w:ascii="Times New Roman" w:hAnsi="Times New Roman"/>
          <w:bCs/>
          <w:sz w:val="28"/>
          <w:szCs w:val="28"/>
        </w:rPr>
        <w:t xml:space="preserve">выдаче </w:t>
      </w:r>
      <w:r>
        <w:rPr>
          <w:rFonts w:cs="Times New Roman" w:ascii="Times New Roman" w:hAnsi="Times New Roman"/>
          <w:sz w:val="28"/>
          <w:szCs w:val="28"/>
        </w:rPr>
        <w:t xml:space="preserve">градостроительного плана, </w:t>
      </w:r>
      <w:r>
        <w:rPr>
          <w:rFonts w:cs="Times New Roman" w:ascii="Times New Roman" w:hAnsi="Times New Roman"/>
          <w:bCs/>
          <w:sz w:val="28"/>
          <w:szCs w:val="28"/>
        </w:rPr>
        <w:t xml:space="preserve">представленного заявителем указанными в пункте 2.5 административного регламента способами в уполномоченный орган местного самоуправления, осуществляется </w:t>
      </w:r>
      <w:r>
        <w:rPr>
          <w:rFonts w:cs="Times New Roman" w:ascii="Times New Roman" w:hAnsi="Times New Roman"/>
          <w:sz w:val="28"/>
          <w:szCs w:val="28"/>
        </w:rPr>
        <w:t xml:space="preserve">в день </w:t>
      </w:r>
      <w:r>
        <w:rPr>
          <w:rFonts w:cs="Times New Roman" w:ascii="Times New Roman" w:hAnsi="Times New Roman"/>
          <w:bCs/>
          <w:sz w:val="28"/>
          <w:szCs w:val="28"/>
        </w:rPr>
        <w:t xml:space="preserve">его </w:t>
      </w:r>
      <w:r>
        <w:rPr>
          <w:rFonts w:cs="Times New Roman" w:ascii="Times New Roman" w:hAnsi="Times New Roman"/>
          <w:sz w:val="28"/>
          <w:szCs w:val="28"/>
        </w:rPr>
        <w:t>поступления</w:t>
      </w:r>
      <w:r>
        <w:rPr>
          <w:rFonts w:cs="Times New Roman" w:ascii="Times New Roman" w:hAnsi="Times New Roman"/>
          <w:bCs/>
          <w:sz w:val="28"/>
          <w:szCs w:val="28"/>
        </w:rPr>
        <w:t>.</w:t>
      </w:r>
    </w:p>
    <w:p>
      <w:pPr>
        <w:pStyle w:val="ConsPlusNormal1"/>
        <w:ind w:firstLine="709"/>
        <w:jc w:val="both"/>
        <w:rPr>
          <w:rFonts w:ascii="Times New Roman" w:hAnsi="Times New Roman" w:cs="Times New Roman"/>
          <w:sz w:val="28"/>
          <w:szCs w:val="28"/>
        </w:rPr>
      </w:pPr>
      <w:r>
        <w:rPr>
          <w:rFonts w:cs="Times New Roman" w:ascii="Times New Roman" w:hAnsi="Times New Roman"/>
          <w:bCs/>
          <w:sz w:val="28"/>
          <w:szCs w:val="28"/>
        </w:rPr>
        <w:t xml:space="preserve">В случае представления заявления </w:t>
      </w:r>
      <w:r>
        <w:rPr>
          <w:rFonts w:cs="Times New Roman" w:ascii="Times New Roman" w:hAnsi="Times New Roman"/>
          <w:sz w:val="28"/>
          <w:szCs w:val="28"/>
        </w:rPr>
        <w:t xml:space="preserve">о выдаче </w:t>
      </w:r>
      <w:r>
        <w:rPr>
          <w:rFonts w:cs="Times New Roman" w:ascii="Times New Roman" w:hAnsi="Times New Roman"/>
          <w:bCs/>
          <w:sz w:val="28"/>
          <w:szCs w:val="28"/>
        </w:rPr>
        <w:t xml:space="preserve"> </w:t>
      </w:r>
      <w:r>
        <w:rPr>
          <w:rFonts w:cs="Times New Roman" w:ascii="Times New Roman" w:hAnsi="Times New Roman"/>
          <w:sz w:val="28"/>
          <w:szCs w:val="28"/>
        </w:rPr>
        <w:t xml:space="preserve">градостроительного плана земельного участка </w:t>
      </w:r>
      <w:r>
        <w:rPr>
          <w:rFonts w:cs="Times New Roman" w:ascii="Times New Roman" w:hAnsi="Times New Roman"/>
          <w:bCs/>
          <w:sz w:val="28"/>
          <w:szCs w:val="28"/>
        </w:rPr>
        <w:t xml:space="preserve">посредством Единого портала  вне рабочего времени уполномоченного органа местного самоуправления, либо в выходной, нерабочий праздничный день днем получения заявления </w:t>
      </w:r>
      <w:r>
        <w:rPr>
          <w:rFonts w:cs="Times New Roman" w:ascii="Times New Roman" w:hAnsi="Times New Roman"/>
          <w:sz w:val="28"/>
          <w:szCs w:val="28"/>
        </w:rPr>
        <w:t xml:space="preserve">о </w:t>
      </w:r>
      <w:r>
        <w:rPr>
          <w:rFonts w:cs="Times New Roman" w:ascii="Times New Roman" w:hAnsi="Times New Roman"/>
          <w:bCs/>
          <w:sz w:val="28"/>
          <w:szCs w:val="28"/>
        </w:rPr>
        <w:t xml:space="preserve">выдаче </w:t>
      </w:r>
      <w:r>
        <w:rPr>
          <w:rFonts w:cs="Times New Roman" w:ascii="Times New Roman" w:hAnsi="Times New Roman"/>
          <w:sz w:val="28"/>
          <w:szCs w:val="28"/>
        </w:rPr>
        <w:t xml:space="preserve">градостроительного плана земельного участка </w:t>
      </w:r>
      <w:r>
        <w:rPr>
          <w:rFonts w:cs="Times New Roman" w:ascii="Times New Roman" w:hAnsi="Times New Roman"/>
          <w:bCs/>
          <w:sz w:val="28"/>
          <w:szCs w:val="28"/>
        </w:rPr>
        <w:t xml:space="preserve">считается первый рабочий день, следующий за днем представления </w:t>
      </w:r>
      <w:r>
        <w:rPr>
          <w:rFonts w:cs="Times New Roman" w:ascii="Times New Roman" w:hAnsi="Times New Roman"/>
          <w:sz w:val="28"/>
          <w:szCs w:val="28"/>
        </w:rPr>
        <w:t>заявителем указанного заявления.</w:t>
      </w:r>
    </w:p>
    <w:p>
      <w:pPr>
        <w:pStyle w:val="ConsPlusNormal1"/>
        <w:ind w:firstLine="709"/>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center"/>
        <w:rPr>
          <w:rFonts w:ascii="Times New Roman" w:hAnsi="Times New Roman" w:cs="Times New Roman"/>
          <w:sz w:val="28"/>
          <w:szCs w:val="28"/>
        </w:rPr>
      </w:pPr>
      <w:r>
        <w:rPr>
          <w:rFonts w:cs="Times New Roman" w:ascii="Times New Roman" w:hAnsi="Times New Roman"/>
          <w:sz w:val="28"/>
          <w:szCs w:val="28"/>
        </w:rPr>
        <w:t>Иные требования к предоставлению</w:t>
      </w:r>
    </w:p>
    <w:p>
      <w:pPr>
        <w:pStyle w:val="ConsPlusNormal1"/>
        <w:ind w:firstLine="709"/>
        <w:jc w:val="center"/>
        <w:rPr>
          <w:rFonts w:ascii="Times New Roman" w:hAnsi="Times New Roman" w:cs="Times New Roman"/>
          <w:sz w:val="28"/>
          <w:szCs w:val="28"/>
        </w:rPr>
      </w:pPr>
      <w:r>
        <w:rPr>
          <w:rFonts w:cs="Times New Roman" w:ascii="Times New Roman" w:hAnsi="Times New Roman"/>
          <w:sz w:val="28"/>
          <w:szCs w:val="28"/>
        </w:rPr>
        <w:t>муниципальной услуги</w:t>
      </w:r>
    </w:p>
    <w:p>
      <w:pPr>
        <w:pStyle w:val="ConsPlusNormal1"/>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sz w:val="28"/>
          <w:szCs w:val="28"/>
        </w:rPr>
      </w:pPr>
      <w:r>
        <w:rPr>
          <w:sz w:val="28"/>
          <w:szCs w:val="28"/>
        </w:rPr>
        <w:t>2.18. Порядок получения заявителем сведений, в том числе в электронной форме, о ходе рассмотрения запроса о предоставлении муниципальной услуги.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Сведения о ходе рассмотрения </w:t>
      </w:r>
      <w:r>
        <w:rPr>
          <w:rFonts w:cs="Times New Roman" w:ascii="Times New Roman" w:hAnsi="Times New Roman"/>
          <w:bCs/>
          <w:sz w:val="28"/>
          <w:szCs w:val="28"/>
        </w:rPr>
        <w:t xml:space="preserve">заявления </w:t>
      </w:r>
      <w:r>
        <w:rPr>
          <w:rFonts w:cs="Times New Roman" w:ascii="Times New Roman" w:hAnsi="Times New Roman"/>
          <w:sz w:val="28"/>
          <w:szCs w:val="28"/>
        </w:rPr>
        <w:t xml:space="preserve">о </w:t>
      </w:r>
      <w:r>
        <w:rPr>
          <w:rFonts w:cs="Times New Roman" w:ascii="Times New Roman" w:hAnsi="Times New Roman"/>
          <w:bCs/>
          <w:sz w:val="28"/>
          <w:szCs w:val="28"/>
        </w:rPr>
        <w:t xml:space="preserve">выдаче </w:t>
      </w:r>
      <w:r>
        <w:rPr>
          <w:rFonts w:cs="Times New Roman" w:ascii="Times New Roman" w:hAnsi="Times New Roman"/>
          <w:sz w:val="28"/>
          <w:szCs w:val="28"/>
        </w:rPr>
        <w:t>градостроительного плана</w:t>
      </w:r>
      <w:r>
        <w:rPr>
          <w:rFonts w:cs="Times New Roman" w:ascii="Times New Roman" w:hAnsi="Times New Roman"/>
          <w:bCs/>
          <w:sz w:val="28"/>
          <w:szCs w:val="28"/>
        </w:rPr>
        <w:t xml:space="preserve">, представленного </w:t>
      </w:r>
      <w:r>
        <w:rPr>
          <w:rFonts w:cs="Times New Roman" w:ascii="Times New Roman" w:hAnsi="Times New Roman"/>
          <w:sz w:val="28"/>
          <w:szCs w:val="28"/>
        </w:rPr>
        <w:t xml:space="preserve">посредством Единого портала, доводятся до заявителя </w:t>
      </w:r>
      <w:r>
        <w:rPr>
          <w:rFonts w:cs="Times New Roman" w:ascii="Times New Roman" w:hAnsi="Times New Roman"/>
          <w:bCs/>
          <w:sz w:val="28"/>
          <w:szCs w:val="28"/>
        </w:rPr>
        <w:t>путем уведомления об изменении статуса заявления в личном кабинете заявителя на Едином портале.</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Сведения о ходе рассмотрения </w:t>
      </w:r>
      <w:r>
        <w:rPr>
          <w:rFonts w:cs="Times New Roman" w:ascii="Times New Roman" w:hAnsi="Times New Roman"/>
          <w:bCs/>
          <w:sz w:val="28"/>
          <w:szCs w:val="28"/>
        </w:rPr>
        <w:t xml:space="preserve">заявления </w:t>
      </w:r>
      <w:r>
        <w:rPr>
          <w:rFonts w:cs="Times New Roman" w:ascii="Times New Roman" w:hAnsi="Times New Roman"/>
          <w:sz w:val="28"/>
          <w:szCs w:val="28"/>
        </w:rPr>
        <w:t xml:space="preserve">о </w:t>
      </w:r>
      <w:r>
        <w:rPr>
          <w:rFonts w:cs="Times New Roman" w:ascii="Times New Roman" w:hAnsi="Times New Roman"/>
          <w:bCs/>
          <w:sz w:val="28"/>
          <w:szCs w:val="28"/>
        </w:rPr>
        <w:t xml:space="preserve">выдаче </w:t>
      </w:r>
      <w:r>
        <w:rPr>
          <w:rFonts w:cs="Times New Roman" w:ascii="Times New Roman" w:hAnsi="Times New Roman"/>
          <w:sz w:val="28"/>
          <w:szCs w:val="28"/>
        </w:rPr>
        <w:t xml:space="preserve">градостроительного плана, представленного способами, указанными в подпунктах </w:t>
      </w:r>
      <w:r>
        <w:rPr>
          <w:rFonts w:cs="Times New Roman" w:ascii="Times New Roman" w:hAnsi="Times New Roman"/>
          <w:bCs/>
          <w:sz w:val="28"/>
          <w:szCs w:val="28"/>
        </w:rPr>
        <w:t>"</w:t>
      </w:r>
      <w:r>
        <w:rPr>
          <w:rFonts w:cs="Times New Roman" w:ascii="Times New Roman" w:hAnsi="Times New Roman"/>
          <w:sz w:val="28"/>
          <w:szCs w:val="28"/>
        </w:rPr>
        <w:t>б</w:t>
      </w:r>
      <w:r>
        <w:rPr>
          <w:rFonts w:cs="Times New Roman" w:ascii="Times New Roman" w:hAnsi="Times New Roman"/>
          <w:bCs/>
          <w:sz w:val="28"/>
          <w:szCs w:val="28"/>
        </w:rPr>
        <w:t>"</w:t>
      </w:r>
      <w:r>
        <w:rPr>
          <w:rFonts w:cs="Times New Roman" w:ascii="Times New Roman" w:hAnsi="Times New Roman"/>
          <w:sz w:val="28"/>
          <w:szCs w:val="28"/>
        </w:rPr>
        <w:t xml:space="preserve">, </w:t>
      </w:r>
      <w:r>
        <w:rPr>
          <w:rFonts w:cs="Times New Roman" w:ascii="Times New Roman" w:hAnsi="Times New Roman"/>
          <w:bCs/>
          <w:sz w:val="28"/>
          <w:szCs w:val="28"/>
        </w:rPr>
        <w:t>"</w:t>
      </w:r>
      <w:r>
        <w:rPr>
          <w:rFonts w:cs="Times New Roman" w:ascii="Times New Roman" w:hAnsi="Times New Roman"/>
          <w:sz w:val="28"/>
          <w:szCs w:val="28"/>
        </w:rPr>
        <w:t>в</w:t>
      </w:r>
      <w:r>
        <w:rPr>
          <w:rFonts w:cs="Times New Roman" w:ascii="Times New Roman" w:hAnsi="Times New Roman"/>
          <w:bCs/>
          <w:sz w:val="28"/>
          <w:szCs w:val="28"/>
        </w:rPr>
        <w:t>"</w:t>
      </w:r>
      <w:r>
        <w:rPr>
          <w:rFonts w:cs="Times New Roman" w:ascii="Times New Roman" w:hAnsi="Times New Roman"/>
          <w:sz w:val="28"/>
          <w:szCs w:val="28"/>
        </w:rPr>
        <w:t xml:space="preserve"> пункта 2.5 административного регламента,</w:t>
      </w:r>
      <w:r>
        <w:rPr>
          <w:rFonts w:cs="Times New Roman" w:ascii="Times New Roman" w:hAnsi="Times New Roman"/>
          <w:bCs/>
          <w:sz w:val="28"/>
          <w:szCs w:val="28"/>
        </w:rPr>
        <w:t xml:space="preserve"> </w:t>
      </w:r>
      <w:r>
        <w:rPr>
          <w:rFonts w:cs="Times New Roman" w:ascii="Times New Roman" w:hAnsi="Times New Roman"/>
          <w:sz w:val="28"/>
          <w:szCs w:val="28"/>
        </w:rPr>
        <w:t xml:space="preserve">предоставляются заявителю на основании его устного (при личном обращении либо по телефону в уполномоченный орган местного самоуправления, </w:t>
      </w:r>
      <w:r>
        <w:rPr>
          <w:rFonts w:cs="Times New Roman" w:ascii="Times New Roman" w:hAnsi="Times New Roman"/>
          <w:bCs/>
          <w:sz w:val="28"/>
          <w:szCs w:val="28"/>
        </w:rPr>
        <w:t>многофункциональный центр</w:t>
      </w:r>
      <w:r>
        <w:rPr>
          <w:rFonts w:cs="Times New Roman" w:ascii="Times New Roman" w:hAnsi="Times New Roman"/>
          <w:sz w:val="28"/>
          <w:szCs w:val="28"/>
        </w:rPr>
        <w:t>) либо письменного запроса, составляемого в произвольной форме, без взимания платы.</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Письменный запрос может быть подан:</w:t>
      </w:r>
    </w:p>
    <w:p>
      <w:pPr>
        <w:pStyle w:val="ConsPlusNormal1"/>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а) на бумажном носителе посредством личного обращения в уполномоченный орган местного самоуправления, в том числе через многофункциональный центр либо </w:t>
      </w:r>
      <w:r>
        <w:rPr>
          <w:rFonts w:cs="Times New Roman" w:ascii="Times New Roman" w:hAnsi="Times New Roman"/>
          <w:sz w:val="28"/>
          <w:szCs w:val="28"/>
          <w:shd w:fill="FFFFFF" w:val="clear"/>
        </w:rPr>
        <w:t>посредством почтового отправления с объявленной ценностью при его пересылке, описью вложения и уведомлением о вручении</w:t>
      </w:r>
      <w:r>
        <w:rPr>
          <w:rFonts w:cs="Times New Roman" w:ascii="Times New Roman" w:hAnsi="Times New Roman"/>
          <w:bCs/>
          <w:sz w:val="28"/>
          <w:szCs w:val="28"/>
        </w:rPr>
        <w:t>;</w:t>
      </w:r>
    </w:p>
    <w:p>
      <w:pPr>
        <w:pStyle w:val="ConsPlusNormal1"/>
        <w:ind w:firstLine="709"/>
        <w:jc w:val="both"/>
        <w:rPr>
          <w:rFonts w:ascii="Times New Roman" w:hAnsi="Times New Roman" w:cs="Times New Roman"/>
          <w:bCs/>
          <w:sz w:val="28"/>
          <w:szCs w:val="28"/>
        </w:rPr>
      </w:pPr>
      <w:r>
        <w:rPr>
          <w:rFonts w:cs="Times New Roman" w:ascii="Times New Roman" w:hAnsi="Times New Roman"/>
          <w:bCs/>
          <w:sz w:val="28"/>
          <w:szCs w:val="28"/>
        </w:rPr>
        <w:t>б) в электронной форме посредством электронной почты.</w:t>
      </w:r>
    </w:p>
    <w:p>
      <w:pPr>
        <w:pStyle w:val="ConsPlusNormal1"/>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2.19. Порядок исправления допущенных опечаток и ошибок в </w:t>
      </w:r>
      <w:r>
        <w:rPr>
          <w:rFonts w:cs="Times New Roman" w:ascii="Times New Roman" w:hAnsi="Times New Roman"/>
          <w:sz w:val="28"/>
          <w:szCs w:val="28"/>
        </w:rPr>
        <w:t>градостроительном плане</w:t>
      </w:r>
      <w:r>
        <w:rPr>
          <w:rFonts w:cs="Times New Roman" w:ascii="Times New Roman" w:hAnsi="Times New Roman"/>
          <w:bCs/>
          <w:sz w:val="28"/>
          <w:szCs w:val="28"/>
        </w:rPr>
        <w:t>.</w:t>
      </w:r>
    </w:p>
    <w:p>
      <w:pPr>
        <w:pStyle w:val="ConsPlusNormal1"/>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Заявитель вправе обратиться в уполномоченный орган местного самоуправления  с заявлением об исправлении допущенных опечаток и ошибок в </w:t>
      </w:r>
      <w:r>
        <w:rPr>
          <w:rFonts w:cs="Times New Roman" w:ascii="Times New Roman" w:hAnsi="Times New Roman"/>
          <w:sz w:val="28"/>
          <w:szCs w:val="28"/>
        </w:rPr>
        <w:t>градостроительном плане</w:t>
      </w:r>
      <w:r>
        <w:rPr>
          <w:rFonts w:cs="Times New Roman" w:ascii="Times New Roman" w:hAnsi="Times New Roman"/>
          <w:bCs/>
          <w:sz w:val="28"/>
          <w:szCs w:val="28"/>
        </w:rPr>
        <w:t xml:space="preserve"> (далее - заявление об исправлении допущенных опечаток и ошибок) по форме согласно Приложению № 7 к административному регламенту в порядке, установленном пунктами 2.5 – 2.7, 2.17 административного регламента.</w:t>
      </w:r>
    </w:p>
    <w:p>
      <w:pPr>
        <w:pStyle w:val="ConsPlusNormal1"/>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В случае подтверждения наличия допущенных опечаток, ошибок  в </w:t>
      </w:r>
      <w:r>
        <w:rPr>
          <w:rFonts w:cs="Times New Roman" w:ascii="Times New Roman" w:hAnsi="Times New Roman"/>
          <w:sz w:val="28"/>
          <w:szCs w:val="28"/>
        </w:rPr>
        <w:t>градостроительном плане</w:t>
      </w:r>
      <w:r>
        <w:rPr>
          <w:rFonts w:cs="Times New Roman" w:ascii="Times New Roman" w:hAnsi="Times New Roman"/>
          <w:bCs/>
          <w:sz w:val="28"/>
          <w:szCs w:val="28"/>
        </w:rPr>
        <w:t xml:space="preserve"> уполномоченный орган местного самоуправления вносит исправления в ранее выданный </w:t>
      </w:r>
      <w:r>
        <w:rPr>
          <w:rFonts w:cs="Times New Roman" w:ascii="Times New Roman" w:hAnsi="Times New Roman"/>
          <w:sz w:val="28"/>
          <w:szCs w:val="28"/>
        </w:rPr>
        <w:t>градостроительный план</w:t>
      </w:r>
      <w:r>
        <w:rPr>
          <w:rFonts w:cs="Times New Roman" w:ascii="Times New Roman" w:hAnsi="Times New Roman"/>
          <w:bCs/>
          <w:sz w:val="28"/>
          <w:szCs w:val="28"/>
        </w:rPr>
        <w:t xml:space="preserve">. Дата выданного </w:t>
      </w:r>
      <w:r>
        <w:rPr>
          <w:rFonts w:cs="Times New Roman" w:ascii="Times New Roman" w:hAnsi="Times New Roman"/>
          <w:sz w:val="28"/>
          <w:szCs w:val="28"/>
        </w:rPr>
        <w:t>градостроительного плана</w:t>
      </w:r>
      <w:r>
        <w:rPr>
          <w:rFonts w:cs="Times New Roman" w:ascii="Times New Roman" w:hAnsi="Times New Roman"/>
          <w:bCs/>
          <w:sz w:val="28"/>
          <w:szCs w:val="28"/>
        </w:rPr>
        <w:t xml:space="preserve"> не изменяется.</w:t>
      </w:r>
    </w:p>
    <w:p>
      <w:pPr>
        <w:pStyle w:val="ConsPlusNormal1"/>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Градостроительный план с внесенными исправлениями допущенных опечаток и ошибок либо решение об отказе во внесении исправлений в  </w:t>
      </w:r>
      <w:r>
        <w:rPr>
          <w:rFonts w:cs="Times New Roman" w:ascii="Times New Roman" w:hAnsi="Times New Roman"/>
          <w:sz w:val="28"/>
          <w:szCs w:val="28"/>
        </w:rPr>
        <w:t>градостроительном плане</w:t>
      </w:r>
      <w:r>
        <w:rPr>
          <w:rFonts w:cs="Times New Roman" w:ascii="Times New Roman" w:hAnsi="Times New Roman"/>
          <w:bCs/>
          <w:sz w:val="28"/>
          <w:szCs w:val="28"/>
        </w:rPr>
        <w:t xml:space="preserve"> по форме согласно Приложению № 8 к административному регламенту направляется заявителю в порядке, установленном пунктом 2.14 административного регламента, способом, указанным в заявлении об исправлении допущенных опечаток и ошибок, в течение пяти рабочих дней с даты регистрации заявления об исправлении допущенных опечаток и ошибок.</w:t>
      </w:r>
    </w:p>
    <w:p>
      <w:pPr>
        <w:pStyle w:val="ConsPlusNormal1"/>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2.20. Исчерпывающий перечень оснований для отказа в исправлении допущенных опечаток и ошибок в </w:t>
      </w:r>
      <w:r>
        <w:rPr>
          <w:rFonts w:cs="Times New Roman" w:ascii="Times New Roman" w:hAnsi="Times New Roman"/>
          <w:sz w:val="28"/>
          <w:szCs w:val="28"/>
        </w:rPr>
        <w:t>градостроительном плане</w:t>
      </w:r>
      <w:r>
        <w:rPr>
          <w:rFonts w:cs="Times New Roman" w:ascii="Times New Roman" w:hAnsi="Times New Roman"/>
          <w:bCs/>
          <w:sz w:val="28"/>
          <w:szCs w:val="28"/>
        </w:rPr>
        <w:t>:</w:t>
      </w:r>
    </w:p>
    <w:p>
      <w:pPr>
        <w:pStyle w:val="ConsPlusNormal1"/>
        <w:ind w:firstLine="709"/>
        <w:jc w:val="both"/>
        <w:rPr>
          <w:rFonts w:ascii="Times New Roman" w:hAnsi="Times New Roman" w:cs="Times New Roman"/>
          <w:bCs/>
          <w:sz w:val="28"/>
          <w:szCs w:val="28"/>
        </w:rPr>
      </w:pPr>
      <w:r>
        <w:rPr>
          <w:rFonts w:cs="Times New Roman" w:ascii="Times New Roman" w:hAnsi="Times New Roman"/>
          <w:bCs/>
          <w:sz w:val="28"/>
          <w:szCs w:val="28"/>
        </w:rPr>
        <w:t>а) несоответствие заявителя кругу лиц, указанных в пункте 1.2 настоящего административного регламента;</w:t>
      </w:r>
    </w:p>
    <w:p>
      <w:pPr>
        <w:pStyle w:val="ConsPlusNormal1"/>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б) отсутствие опечаток и ошибок в </w:t>
      </w:r>
      <w:r>
        <w:rPr>
          <w:rFonts w:cs="Times New Roman" w:ascii="Times New Roman" w:hAnsi="Times New Roman"/>
          <w:sz w:val="28"/>
          <w:szCs w:val="28"/>
        </w:rPr>
        <w:t>градостроительном плане</w:t>
      </w:r>
      <w:r>
        <w:rPr>
          <w:rFonts w:cs="Times New Roman" w:ascii="Times New Roman" w:hAnsi="Times New Roman"/>
          <w:bCs/>
          <w:sz w:val="28"/>
          <w:szCs w:val="28"/>
        </w:rPr>
        <w:t>.</w:t>
      </w:r>
    </w:p>
    <w:p>
      <w:pPr>
        <w:pStyle w:val="Normal"/>
        <w:ind w:firstLine="709"/>
        <w:jc w:val="both"/>
        <w:rPr>
          <w:bCs/>
          <w:sz w:val="28"/>
          <w:szCs w:val="28"/>
        </w:rPr>
      </w:pPr>
      <w:r>
        <w:rPr>
          <w:bCs/>
          <w:sz w:val="28"/>
          <w:szCs w:val="28"/>
        </w:rPr>
        <w:t>2.21. Порядок выдачи дубликата градостроительного плана.</w:t>
      </w:r>
    </w:p>
    <w:p>
      <w:pPr>
        <w:pStyle w:val="Normal"/>
        <w:ind w:firstLine="709"/>
        <w:jc w:val="both"/>
        <w:rPr>
          <w:bCs/>
          <w:sz w:val="28"/>
          <w:szCs w:val="28"/>
        </w:rPr>
      </w:pPr>
      <w:r>
        <w:rPr>
          <w:bCs/>
          <w:sz w:val="28"/>
          <w:szCs w:val="28"/>
        </w:rPr>
        <w:t>Заявитель вправе обратиться в уполномоченный орган местного самоуправления с заявлением о выдаче дубликата градостроительного плана (далее – заявление о выдаче дубликата) по форме согласно Приложению № 5 к административному регламенту, в порядке, установленном пунктами 2.5 – 2.7, 2.17 административного регламента.</w:t>
      </w:r>
    </w:p>
    <w:p>
      <w:pPr>
        <w:pStyle w:val="Normal"/>
        <w:ind w:firstLine="709"/>
        <w:jc w:val="both"/>
        <w:rPr>
          <w:bCs/>
          <w:sz w:val="28"/>
          <w:szCs w:val="28"/>
        </w:rPr>
      </w:pPr>
      <w:r>
        <w:rPr>
          <w:bCs/>
          <w:sz w:val="28"/>
          <w:szCs w:val="28"/>
        </w:rPr>
        <w:t>В случае отсутствия оснований для отказа в выдаче дубликата  градостроительного плана, установленных пунктом 2.22 административного регламента, уполномоченный орган местного самоуправления выдает дубликат градостроительного плана. В случае, если ранее заявителю был выдан градостроительный план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заявителю повторно представляется указанный документ.</w:t>
      </w:r>
    </w:p>
    <w:p>
      <w:pPr>
        <w:pStyle w:val="Normal"/>
        <w:ind w:firstLine="709"/>
        <w:jc w:val="both"/>
        <w:rPr>
          <w:bCs/>
          <w:sz w:val="28"/>
          <w:szCs w:val="28"/>
        </w:rPr>
      </w:pPr>
      <w:r>
        <w:rPr>
          <w:bCs/>
          <w:sz w:val="28"/>
          <w:szCs w:val="28"/>
        </w:rPr>
        <w:t>Дубликат градостроительного плана либо решение об отказе в выдаче дубликата градостроительного плана по форме согласно Приложению № 6 к административному регламенту направляется заявителю в порядке, установленном пунктом 2.14 настоящего административного регламента, способом, указанным заявителем в заявлении о выдаче дубликата, в течение пяти рабочих дней с даты  регистрации заявления о выдаче дубликата.</w:t>
      </w:r>
    </w:p>
    <w:p>
      <w:pPr>
        <w:pStyle w:val="Normal"/>
        <w:ind w:firstLine="709"/>
        <w:jc w:val="both"/>
        <w:rPr>
          <w:bCs/>
          <w:sz w:val="28"/>
          <w:szCs w:val="28"/>
        </w:rPr>
      </w:pPr>
      <w:r>
        <w:rPr>
          <w:bCs/>
          <w:sz w:val="28"/>
          <w:szCs w:val="28"/>
        </w:rPr>
        <w:t>2.22. Исчерпывающий перечень оснований для отказа в выдаче дубликата градостроительного плана:</w:t>
      </w:r>
    </w:p>
    <w:p>
      <w:pPr>
        <w:pStyle w:val="Normal"/>
        <w:ind w:firstLine="709"/>
        <w:jc w:val="both"/>
        <w:rPr>
          <w:bCs/>
          <w:sz w:val="28"/>
          <w:szCs w:val="28"/>
        </w:rPr>
      </w:pPr>
      <w:r>
        <w:rPr>
          <w:bCs/>
          <w:sz w:val="28"/>
          <w:szCs w:val="28"/>
        </w:rPr>
        <w:t>несоответствие заявителя кругу лиц, указанных в пункте 1.2 административного регламента.</w:t>
      </w:r>
    </w:p>
    <w:p>
      <w:pPr>
        <w:pStyle w:val="Normal"/>
        <w:tabs>
          <w:tab w:val="clear" w:pos="708"/>
          <w:tab w:val="left" w:pos="142" w:leader="none"/>
          <w:tab w:val="left" w:pos="284" w:leader="none"/>
        </w:tabs>
        <w:ind w:firstLine="709"/>
        <w:jc w:val="both"/>
        <w:rPr>
          <w:color w:val="auto"/>
          <w:sz w:val="28"/>
          <w:szCs w:val="28"/>
        </w:rPr>
      </w:pPr>
      <w:r>
        <w:rPr>
          <w:sz w:val="28"/>
          <w:szCs w:val="28"/>
        </w:rPr>
        <w:t>2.23. Порядок оставления заявления о  выдаче градостроительного плана без рассмотрения.</w:t>
      </w:r>
    </w:p>
    <w:p>
      <w:pPr>
        <w:pStyle w:val="Normal"/>
        <w:tabs>
          <w:tab w:val="clear" w:pos="708"/>
          <w:tab w:val="left" w:pos="142" w:leader="none"/>
          <w:tab w:val="left" w:pos="284" w:leader="none"/>
        </w:tabs>
        <w:ind w:firstLine="709"/>
        <w:jc w:val="both"/>
        <w:rPr>
          <w:sz w:val="28"/>
          <w:szCs w:val="28"/>
        </w:rPr>
      </w:pPr>
      <w:r>
        <w:rPr>
          <w:sz w:val="28"/>
          <w:szCs w:val="28"/>
        </w:rPr>
        <w:t>Заявитель вправе обратиться в уполномоченный орган местного самоуправления с заявлением об оставлении заявления о  выдаче градостроительного плана  без рассмотрения по форме согласно Приложению № 9 к административному регламенту в порядке, установленном пунктами 2.5 – 2.7, 2.17 административного регламента, не позднее рабочего дня, предшествующего дню окончания срока предоставления услуги.</w:t>
      </w:r>
    </w:p>
    <w:p>
      <w:pPr>
        <w:pStyle w:val="Normal"/>
        <w:tabs>
          <w:tab w:val="clear" w:pos="708"/>
          <w:tab w:val="left" w:pos="142" w:leader="none"/>
          <w:tab w:val="left" w:pos="284" w:leader="none"/>
        </w:tabs>
        <w:ind w:firstLine="709"/>
        <w:jc w:val="both"/>
        <w:rPr>
          <w:sz w:val="28"/>
          <w:szCs w:val="28"/>
        </w:rPr>
      </w:pPr>
      <w:r>
        <w:rPr>
          <w:sz w:val="28"/>
          <w:szCs w:val="28"/>
        </w:rPr>
        <w:t>На основании поступившего заявления об оставлении заявления о  выдаче градостроительного плана без рассмотрения уполномоченный орган местного самоуправления принимает решение об оставлении заявления о  выдаче градостроительного плана без рассмотрения.</w:t>
      </w:r>
    </w:p>
    <w:p>
      <w:pPr>
        <w:pStyle w:val="Normal"/>
        <w:tabs>
          <w:tab w:val="clear" w:pos="708"/>
          <w:tab w:val="left" w:pos="142" w:leader="none"/>
          <w:tab w:val="left" w:pos="284" w:leader="none"/>
        </w:tabs>
        <w:ind w:firstLine="709"/>
        <w:jc w:val="both"/>
        <w:rPr>
          <w:sz w:val="28"/>
          <w:szCs w:val="28"/>
        </w:rPr>
      </w:pPr>
      <w:r>
        <w:rPr>
          <w:sz w:val="28"/>
          <w:szCs w:val="28"/>
        </w:rPr>
        <w:t>Решение об оставлении заявления о  выдаче градостроительного плана без рассмотрения направляется заявителю по форме, приведенной в Приложении № 10 к административному регламенту, в порядке, установленном пунктом 2.14 административного регламента, способом, указанным заявителем в заявлении об оставлении заявления о  выдаче градостроительного плана без рассмотрения, не позднее рабочего дня, следующего за днем поступления заявления об оставлении заявления о  выдаче градостроительного плана.</w:t>
      </w:r>
    </w:p>
    <w:p>
      <w:pPr>
        <w:pStyle w:val="Normal"/>
        <w:tabs>
          <w:tab w:val="clear" w:pos="708"/>
          <w:tab w:val="left" w:pos="142" w:leader="none"/>
          <w:tab w:val="left" w:pos="284" w:leader="none"/>
        </w:tabs>
        <w:ind w:firstLine="709"/>
        <w:jc w:val="both"/>
        <w:rPr>
          <w:sz w:val="28"/>
          <w:szCs w:val="28"/>
        </w:rPr>
      </w:pPr>
      <w:r>
        <w:rPr>
          <w:sz w:val="28"/>
          <w:szCs w:val="28"/>
        </w:rPr>
        <w:t>Оставление заявления о выдаче градостроительного плана без рассмотрения не препятствует повторному обращению заявителя в орган местного самоуправления за предоставлением услуги.</w:t>
      </w:r>
    </w:p>
    <w:p>
      <w:pPr>
        <w:pStyle w:val="Normal"/>
        <w:tabs>
          <w:tab w:val="clear" w:pos="708"/>
          <w:tab w:val="left" w:pos="142" w:leader="none"/>
          <w:tab w:val="left" w:pos="284" w:leader="none"/>
        </w:tabs>
        <w:ind w:firstLine="709"/>
        <w:jc w:val="both"/>
        <w:rPr>
          <w:sz w:val="28"/>
          <w:szCs w:val="28"/>
        </w:rPr>
      </w:pPr>
      <w:r>
        <w:rPr>
          <w:sz w:val="28"/>
          <w:szCs w:val="28"/>
        </w:rPr>
        <w:t>2.24. При предоставлении услуги запрещается требовать от заявителя:</w:t>
      </w:r>
    </w:p>
    <w:p>
      <w:pPr>
        <w:pStyle w:val="Normal"/>
        <w:tabs>
          <w:tab w:val="clear" w:pos="708"/>
          <w:tab w:val="left" w:pos="142" w:leader="none"/>
          <w:tab w:val="left" w:pos="284" w:leader="none"/>
        </w:tabs>
        <w:ind w:firstLine="709"/>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pPr>
        <w:pStyle w:val="Normal"/>
        <w:tabs>
          <w:tab w:val="clear" w:pos="708"/>
          <w:tab w:val="left" w:pos="142" w:leader="none"/>
          <w:tab w:val="left" w:pos="284" w:leader="none"/>
        </w:tabs>
        <w:ind w:firstLine="709"/>
        <w:jc w:val="both"/>
        <w:rPr>
          <w:sz w:val="28"/>
          <w:szCs w:val="28"/>
        </w:rPr>
      </w:pPr>
      <w:r>
        <w:rPr>
          <w:sz w:val="28"/>
          <w:szCs w:val="28"/>
        </w:rPr>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(муниципальных) услуг, за исключением документов, указанных в части 6 статьи 7 Федерального закона № 210-ФЗ;</w:t>
      </w:r>
    </w:p>
    <w:p>
      <w:pPr>
        <w:pStyle w:val="Normal"/>
        <w:tabs>
          <w:tab w:val="clear" w:pos="708"/>
          <w:tab w:val="left" w:pos="142" w:leader="none"/>
          <w:tab w:val="left" w:pos="284" w:leader="none"/>
        </w:tabs>
        <w:ind w:firstLine="709"/>
        <w:jc w:val="both"/>
        <w:rPr>
          <w:sz w:val="28"/>
          <w:szCs w:val="28"/>
        </w:rPr>
      </w:pPr>
      <w:r>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pPr>
        <w:pStyle w:val="Normal"/>
        <w:tabs>
          <w:tab w:val="clear" w:pos="708"/>
          <w:tab w:val="left" w:pos="142" w:leader="none"/>
          <w:tab w:val="left" w:pos="284" w:leader="none"/>
        </w:tabs>
        <w:ind w:firstLine="709"/>
        <w:jc w:val="both"/>
        <w:rPr>
          <w:sz w:val="28"/>
          <w:szCs w:val="28"/>
        </w:rPr>
      </w:pPr>
      <w:r>
        <w:rPr>
          <w:sz w:val="28"/>
          <w:szCs w:val="28"/>
        </w:rPr>
        <w:t xml:space="preserve">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 </w:t>
      </w:r>
    </w:p>
    <w:p>
      <w:pPr>
        <w:pStyle w:val="Normal"/>
        <w:tabs>
          <w:tab w:val="clear" w:pos="708"/>
          <w:tab w:val="left" w:pos="142" w:leader="none"/>
          <w:tab w:val="left" w:pos="284" w:leader="none"/>
        </w:tabs>
        <w:ind w:firstLine="709"/>
        <w:jc w:val="both"/>
        <w:rPr>
          <w:sz w:val="28"/>
          <w:szCs w:val="28"/>
        </w:rPr>
      </w:pPr>
      <w:r>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pPr>
        <w:pStyle w:val="Normal"/>
        <w:tabs>
          <w:tab w:val="clear" w:pos="708"/>
          <w:tab w:val="left" w:pos="142" w:leader="none"/>
          <w:tab w:val="left" w:pos="284" w:leader="none"/>
        </w:tabs>
        <w:ind w:firstLine="709"/>
        <w:jc w:val="both"/>
        <w:rPr>
          <w:sz w:val="28"/>
          <w:szCs w:val="28"/>
        </w:rPr>
      </w:pPr>
      <w:r>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pPr>
        <w:pStyle w:val="Normal"/>
        <w:tabs>
          <w:tab w:val="clear" w:pos="708"/>
          <w:tab w:val="left" w:pos="142" w:leader="none"/>
          <w:tab w:val="left" w:pos="284" w:leader="none"/>
        </w:tabs>
        <w:ind w:firstLine="709"/>
        <w:jc w:val="both"/>
        <w:rPr>
          <w:sz w:val="28"/>
          <w:szCs w:val="28"/>
        </w:rPr>
      </w:pPr>
      <w:r>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предусмотренной частью 1.1 статьи 16 Федерального закона № 210-ФЗ, уведомляется заявитель, а также приносятся извинения за доставленные неудобства; </w:t>
      </w:r>
    </w:p>
    <w:p>
      <w:pPr>
        <w:pStyle w:val="Normal"/>
        <w:tabs>
          <w:tab w:val="clear" w:pos="708"/>
          <w:tab w:val="left" w:pos="142" w:leader="none"/>
          <w:tab w:val="left" w:pos="284" w:leader="none"/>
        </w:tabs>
        <w:ind w:firstLine="709"/>
        <w:jc w:val="both"/>
        <w:rPr>
          <w:sz w:val="28"/>
          <w:szCs w:val="28"/>
        </w:rPr>
      </w:pPr>
      <w:r>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Normal"/>
        <w:tabs>
          <w:tab w:val="clear" w:pos="708"/>
          <w:tab w:val="left" w:pos="142" w:leader="none"/>
          <w:tab w:val="left" w:pos="284" w:leader="none"/>
        </w:tabs>
        <w:ind w:firstLine="709"/>
        <w:jc w:val="both"/>
        <w:rPr>
          <w:sz w:val="28"/>
          <w:szCs w:val="28"/>
        </w:rPr>
      </w:pPr>
      <w:r>
        <w:rPr>
          <w:sz w:val="28"/>
          <w:szCs w:val="28"/>
        </w:rPr>
      </w:r>
    </w:p>
    <w:p>
      <w:pPr>
        <w:pStyle w:val="Normal"/>
        <w:spacing w:lineRule="auto" w:line="252"/>
        <w:ind w:firstLine="709"/>
        <w:jc w:val="center"/>
        <w:rPr>
          <w:sz w:val="28"/>
          <w:szCs w:val="28"/>
        </w:rPr>
      </w:pPr>
      <w:bookmarkStart w:id="15" w:name="Par0"/>
      <w:bookmarkEnd w:id="15"/>
      <w:r>
        <w:rPr>
          <w:sz w:val="28"/>
          <w:szCs w:val="28"/>
        </w:rPr>
        <w:t xml:space="preserve">Требования к помещениям, в которых предоставляются  </w:t>
      </w:r>
    </w:p>
    <w:p>
      <w:pPr>
        <w:pStyle w:val="Normal"/>
        <w:ind w:firstLine="709"/>
        <w:jc w:val="center"/>
        <w:rPr>
          <w:sz w:val="28"/>
          <w:szCs w:val="28"/>
        </w:rPr>
      </w:pPr>
      <w:r>
        <w:rPr>
          <w:sz w:val="28"/>
          <w:szCs w:val="28"/>
        </w:rPr>
        <w:t xml:space="preserve">муниципальные услуги, к залу ожидания, местам для </w:t>
      </w:r>
    </w:p>
    <w:p>
      <w:pPr>
        <w:pStyle w:val="Normal"/>
        <w:ind w:firstLine="709"/>
        <w:jc w:val="center"/>
        <w:rPr>
          <w:sz w:val="28"/>
          <w:szCs w:val="28"/>
        </w:rPr>
      </w:pPr>
      <w:r>
        <w:rPr>
          <w:sz w:val="28"/>
          <w:szCs w:val="28"/>
        </w:rPr>
        <w:t xml:space="preserve">заполнения запросов  о предоставлении  муниципальной услуги, информационным  стендам с образцами их заполнения и перечнем </w:t>
      </w:r>
    </w:p>
    <w:p>
      <w:pPr>
        <w:pStyle w:val="Normal"/>
        <w:ind w:firstLine="709"/>
        <w:jc w:val="center"/>
        <w:rPr>
          <w:sz w:val="28"/>
          <w:szCs w:val="28"/>
        </w:rPr>
      </w:pPr>
      <w:r>
        <w:rPr>
          <w:sz w:val="28"/>
          <w:szCs w:val="28"/>
        </w:rPr>
        <w:t>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ind w:firstLine="709"/>
        <w:jc w:val="center"/>
        <w:rPr>
          <w:sz w:val="28"/>
          <w:szCs w:val="28"/>
        </w:rPr>
      </w:pPr>
      <w:r>
        <w:rPr>
          <w:sz w:val="28"/>
          <w:szCs w:val="28"/>
        </w:rPr>
      </w:r>
    </w:p>
    <w:p>
      <w:pPr>
        <w:pStyle w:val="Normal"/>
        <w:widowControl w:val="false"/>
        <w:ind w:firstLine="709"/>
        <w:jc w:val="both"/>
        <w:rPr>
          <w:sz w:val="28"/>
          <w:szCs w:val="28"/>
        </w:rPr>
      </w:pPr>
      <w:r>
        <w:rPr>
          <w:sz w:val="28"/>
          <w:szCs w:val="28"/>
        </w:rPr>
        <w:t xml:space="preserve">2.25. Местоположение административных зданий, в которых осуществляется прием </w:t>
      </w:r>
      <w:r>
        <w:rPr>
          <w:bCs/>
          <w:sz w:val="28"/>
          <w:szCs w:val="28"/>
        </w:rPr>
        <w:t xml:space="preserve">заявлений </w:t>
      </w:r>
      <w:r>
        <w:rPr>
          <w:sz w:val="28"/>
          <w:szCs w:val="28"/>
        </w:rPr>
        <w:t>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pPr>
        <w:pStyle w:val="Normal"/>
        <w:widowControl w:val="false"/>
        <w:ind w:firstLine="709"/>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widowControl w:val="false"/>
        <w:ind w:firstLine="709"/>
        <w:jc w:val="both"/>
        <w:rPr>
          <w:strike/>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Normal"/>
        <w:widowControl w:val="false"/>
        <w:ind w:firstLine="709"/>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widowControl w:val="false"/>
        <w:ind w:firstLine="709"/>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pPr>
        <w:pStyle w:val="Normal"/>
        <w:widowControl w:val="false"/>
        <w:tabs>
          <w:tab w:val="clear" w:pos="708"/>
          <w:tab w:val="left" w:pos="567" w:leader="none"/>
          <w:tab w:val="left" w:pos="1134" w:leader="none"/>
        </w:tabs>
        <w:ind w:firstLine="709"/>
        <w:jc w:val="both"/>
        <w:rPr>
          <w:sz w:val="28"/>
          <w:szCs w:val="28"/>
        </w:rPr>
      </w:pPr>
      <w:r>
        <w:rPr>
          <w:sz w:val="28"/>
          <w:szCs w:val="28"/>
        </w:rPr>
        <w:t>- наименование;</w:t>
      </w:r>
    </w:p>
    <w:p>
      <w:pPr>
        <w:pStyle w:val="Normal"/>
        <w:widowControl w:val="false"/>
        <w:tabs>
          <w:tab w:val="clear" w:pos="708"/>
          <w:tab w:val="left" w:pos="567" w:leader="none"/>
          <w:tab w:val="left" w:pos="1134" w:leader="none"/>
        </w:tabs>
        <w:ind w:firstLine="709"/>
        <w:jc w:val="both"/>
        <w:rPr>
          <w:sz w:val="28"/>
          <w:szCs w:val="28"/>
        </w:rPr>
      </w:pPr>
      <w:r>
        <w:rPr>
          <w:sz w:val="28"/>
          <w:szCs w:val="28"/>
        </w:rPr>
        <w:t>- местонахождение и юридический адрес;</w:t>
      </w:r>
    </w:p>
    <w:p>
      <w:pPr>
        <w:pStyle w:val="Normal"/>
        <w:widowControl w:val="false"/>
        <w:tabs>
          <w:tab w:val="clear" w:pos="708"/>
          <w:tab w:val="left" w:pos="567" w:leader="none"/>
          <w:tab w:val="left" w:pos="1134" w:leader="none"/>
        </w:tabs>
        <w:ind w:firstLine="709"/>
        <w:jc w:val="both"/>
        <w:rPr>
          <w:sz w:val="28"/>
          <w:szCs w:val="28"/>
        </w:rPr>
      </w:pPr>
      <w:r>
        <w:rPr>
          <w:sz w:val="28"/>
          <w:szCs w:val="28"/>
        </w:rPr>
        <w:t>- режим работы;</w:t>
      </w:r>
    </w:p>
    <w:p>
      <w:pPr>
        <w:pStyle w:val="Normal"/>
        <w:widowControl w:val="false"/>
        <w:tabs>
          <w:tab w:val="clear" w:pos="708"/>
          <w:tab w:val="left" w:pos="567" w:leader="none"/>
          <w:tab w:val="left" w:pos="1134" w:leader="none"/>
        </w:tabs>
        <w:ind w:firstLine="709"/>
        <w:jc w:val="both"/>
        <w:rPr>
          <w:sz w:val="28"/>
          <w:szCs w:val="28"/>
        </w:rPr>
      </w:pPr>
      <w:r>
        <w:rPr>
          <w:sz w:val="28"/>
          <w:szCs w:val="28"/>
        </w:rPr>
        <w:t>- график приема;</w:t>
      </w:r>
    </w:p>
    <w:p>
      <w:pPr>
        <w:pStyle w:val="Normal"/>
        <w:widowControl w:val="false"/>
        <w:tabs>
          <w:tab w:val="clear" w:pos="708"/>
          <w:tab w:val="left" w:pos="567" w:leader="none"/>
          <w:tab w:val="left" w:pos="1134" w:leader="none"/>
        </w:tabs>
        <w:ind w:firstLine="709"/>
        <w:jc w:val="both"/>
        <w:rPr>
          <w:sz w:val="28"/>
          <w:szCs w:val="28"/>
        </w:rPr>
      </w:pPr>
      <w:r>
        <w:rPr>
          <w:sz w:val="28"/>
          <w:szCs w:val="28"/>
        </w:rPr>
        <w:t>- номера телефонов для справок.</w:t>
      </w:r>
    </w:p>
    <w:p>
      <w:pPr>
        <w:pStyle w:val="Normal"/>
        <w:widowControl w:val="false"/>
        <w:ind w:firstLine="709"/>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pPr>
        <w:pStyle w:val="Normal"/>
        <w:widowControl w:val="false"/>
        <w:ind w:firstLine="709"/>
        <w:jc w:val="both"/>
        <w:rPr>
          <w:sz w:val="28"/>
          <w:szCs w:val="28"/>
        </w:rPr>
      </w:pPr>
      <w:r>
        <w:rPr>
          <w:sz w:val="28"/>
          <w:szCs w:val="28"/>
        </w:rPr>
        <w:t>Помещения, в которых предоставляется муниципальная услуга, оснащаются:</w:t>
      </w:r>
    </w:p>
    <w:p>
      <w:pPr>
        <w:pStyle w:val="Normal"/>
        <w:widowControl w:val="false"/>
        <w:ind w:firstLine="709"/>
        <w:jc w:val="both"/>
        <w:rPr>
          <w:sz w:val="28"/>
          <w:szCs w:val="28"/>
        </w:rPr>
      </w:pPr>
      <w:r>
        <w:rPr>
          <w:sz w:val="28"/>
          <w:szCs w:val="28"/>
        </w:rPr>
        <w:t>- противопожарной системой и средствами пожаротушения;</w:t>
      </w:r>
    </w:p>
    <w:p>
      <w:pPr>
        <w:pStyle w:val="Normal"/>
        <w:widowControl w:val="false"/>
        <w:ind w:firstLine="709"/>
        <w:jc w:val="both"/>
        <w:rPr>
          <w:sz w:val="28"/>
          <w:szCs w:val="28"/>
        </w:rPr>
      </w:pPr>
      <w:r>
        <w:rPr>
          <w:sz w:val="28"/>
          <w:szCs w:val="28"/>
        </w:rPr>
        <w:t>- системой оповещения о возникновении чрезвычайной ситуации;</w:t>
      </w:r>
    </w:p>
    <w:p>
      <w:pPr>
        <w:pStyle w:val="Normal"/>
        <w:widowControl w:val="false"/>
        <w:ind w:firstLine="709"/>
        <w:jc w:val="both"/>
        <w:rPr>
          <w:sz w:val="28"/>
          <w:szCs w:val="28"/>
        </w:rPr>
      </w:pPr>
      <w:r>
        <w:rPr>
          <w:sz w:val="28"/>
          <w:szCs w:val="28"/>
        </w:rPr>
        <w:t>- средствами оказания первой медицинской помощи;</w:t>
      </w:r>
    </w:p>
    <w:p>
      <w:pPr>
        <w:pStyle w:val="Normal"/>
        <w:widowControl w:val="false"/>
        <w:ind w:firstLine="709"/>
        <w:jc w:val="both"/>
        <w:rPr>
          <w:sz w:val="28"/>
          <w:szCs w:val="28"/>
        </w:rPr>
      </w:pPr>
      <w:r>
        <w:rPr>
          <w:sz w:val="28"/>
          <w:szCs w:val="28"/>
        </w:rPr>
        <w:t>- туалетными комнатами для посетителей.</w:t>
      </w:r>
    </w:p>
    <w:p>
      <w:pPr>
        <w:pStyle w:val="Normal"/>
        <w:widowControl w:val="false"/>
        <w:ind w:firstLine="709"/>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widowControl w:val="false"/>
        <w:ind w:firstLine="709"/>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widowControl w:val="false"/>
        <w:ind w:firstLine="709"/>
        <w:jc w:val="both"/>
        <w:rPr>
          <w:sz w:val="28"/>
          <w:szCs w:val="28"/>
        </w:rPr>
      </w:pPr>
      <w:r>
        <w:rPr>
          <w:sz w:val="28"/>
          <w:szCs w:val="28"/>
        </w:rPr>
        <w:t xml:space="preserve">Места для заполнения </w:t>
      </w:r>
      <w:r>
        <w:rPr>
          <w:bCs/>
          <w:sz w:val="28"/>
          <w:szCs w:val="28"/>
        </w:rPr>
        <w:t xml:space="preserve">заявлений </w:t>
      </w:r>
      <w:r>
        <w:rPr>
          <w:sz w:val="28"/>
          <w:szCs w:val="28"/>
        </w:rPr>
        <w:t xml:space="preserve">оборудуются стульями, столами (стойками), бланками </w:t>
      </w:r>
      <w:r>
        <w:rPr>
          <w:bCs/>
          <w:sz w:val="28"/>
          <w:szCs w:val="28"/>
        </w:rPr>
        <w:t xml:space="preserve">заявлений </w:t>
      </w:r>
      <w:r>
        <w:rPr>
          <w:sz w:val="28"/>
          <w:szCs w:val="28"/>
        </w:rPr>
        <w:t xml:space="preserve">о </w:t>
      </w:r>
      <w:r>
        <w:rPr>
          <w:bCs/>
          <w:sz w:val="28"/>
          <w:szCs w:val="28"/>
        </w:rPr>
        <w:t xml:space="preserve"> </w:t>
      </w:r>
      <w:r>
        <w:rPr>
          <w:sz w:val="28"/>
          <w:szCs w:val="28"/>
        </w:rPr>
        <w:t>предоставлении муниципальной услуги письменными принадлежностями.</w:t>
      </w:r>
    </w:p>
    <w:p>
      <w:pPr>
        <w:pStyle w:val="Normal"/>
        <w:widowControl w:val="false"/>
        <w:ind w:firstLine="709"/>
        <w:jc w:val="both"/>
        <w:rPr>
          <w:sz w:val="28"/>
          <w:szCs w:val="28"/>
        </w:rPr>
      </w:pPr>
      <w:r>
        <w:rPr>
          <w:sz w:val="28"/>
          <w:szCs w:val="28"/>
        </w:rPr>
        <w:t>Места приема заявителей оборудуются информационными табличками (вывесками) с указанием:</w:t>
      </w:r>
    </w:p>
    <w:p>
      <w:pPr>
        <w:pStyle w:val="Normal"/>
        <w:widowControl w:val="false"/>
        <w:ind w:firstLine="709"/>
        <w:jc w:val="both"/>
        <w:rPr>
          <w:sz w:val="28"/>
          <w:szCs w:val="28"/>
        </w:rPr>
      </w:pPr>
      <w:r>
        <w:rPr>
          <w:sz w:val="28"/>
          <w:szCs w:val="28"/>
        </w:rPr>
        <w:t>- номера кабинета и наименования отдела;</w:t>
      </w:r>
    </w:p>
    <w:p>
      <w:pPr>
        <w:pStyle w:val="Normal"/>
        <w:widowControl w:val="false"/>
        <w:ind w:firstLine="709"/>
        <w:jc w:val="both"/>
        <w:rPr>
          <w:sz w:val="28"/>
          <w:szCs w:val="28"/>
        </w:rPr>
      </w:pPr>
      <w:r>
        <w:rPr>
          <w:sz w:val="28"/>
          <w:szCs w:val="28"/>
        </w:rPr>
        <w:t>- фамилии, имени и отчества (последнее – при наличии), должности ответственного лица за прием документов;</w:t>
      </w:r>
    </w:p>
    <w:p>
      <w:pPr>
        <w:pStyle w:val="Normal"/>
        <w:widowControl w:val="false"/>
        <w:ind w:firstLine="709"/>
        <w:jc w:val="both"/>
        <w:rPr>
          <w:sz w:val="28"/>
          <w:szCs w:val="28"/>
        </w:rPr>
      </w:pPr>
      <w:r>
        <w:rPr>
          <w:sz w:val="28"/>
          <w:szCs w:val="28"/>
        </w:rPr>
        <w:t>- графика приема заявителей.</w:t>
      </w:r>
    </w:p>
    <w:p>
      <w:pPr>
        <w:pStyle w:val="Normal"/>
        <w:widowControl w:val="false"/>
        <w:ind w:firstLine="709"/>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widowControl w:val="false"/>
        <w:ind w:firstLine="709"/>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widowControl w:val="false"/>
        <w:ind w:firstLine="709"/>
        <w:jc w:val="both"/>
        <w:rPr>
          <w:sz w:val="28"/>
          <w:szCs w:val="28"/>
        </w:rPr>
      </w:pPr>
      <w:r>
        <w:rPr>
          <w:sz w:val="28"/>
          <w:szCs w:val="28"/>
        </w:rPr>
        <w:t>При предоставлении муниципальной услуги инвалидам обеспечиваются:</w:t>
      </w:r>
    </w:p>
    <w:p>
      <w:pPr>
        <w:pStyle w:val="Normal"/>
        <w:widowControl w:val="false"/>
        <w:ind w:firstLine="709"/>
        <w:jc w:val="both"/>
        <w:rPr>
          <w:sz w:val="28"/>
          <w:szCs w:val="28"/>
        </w:rPr>
      </w:pPr>
      <w:r>
        <w:rPr>
          <w:sz w:val="28"/>
          <w:szCs w:val="28"/>
        </w:rPr>
        <w:t>- возможность беспрепятственного доступа к объекту (зданию, помещению), в котором предоставляется муниципальная услуга;</w:t>
      </w:r>
    </w:p>
    <w:p>
      <w:pPr>
        <w:pStyle w:val="Normal"/>
        <w:widowControl w:val="false"/>
        <w:ind w:firstLine="709"/>
        <w:jc w:val="both"/>
        <w:rPr>
          <w:sz w:val="28"/>
          <w:szCs w:val="28"/>
        </w:rPr>
      </w:pPr>
      <w:r>
        <w:rPr>
          <w:sz w:val="28"/>
          <w:szCs w:val="28"/>
        </w:rPr>
        <w:t xml:space="preserve"> </w:t>
      </w:r>
      <w:r>
        <w:rPr>
          <w:sz w:val="28"/>
          <w:szCs w:val="28"/>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widowControl w:val="false"/>
        <w:ind w:firstLine="709"/>
        <w:jc w:val="both"/>
        <w:rPr>
          <w:sz w:val="28"/>
          <w:szCs w:val="28"/>
        </w:rPr>
      </w:pPr>
      <w:r>
        <w:rPr>
          <w:sz w:val="28"/>
          <w:szCs w:val="28"/>
        </w:rPr>
        <w:t>- сопровождение инвалидов, имеющих стойкие расстройства функции зрения и самостоятельного передвижения;</w:t>
      </w:r>
    </w:p>
    <w:p>
      <w:pPr>
        <w:pStyle w:val="Normal"/>
        <w:widowControl w:val="false"/>
        <w:ind w:firstLine="709"/>
        <w:jc w:val="both"/>
        <w:rPr>
          <w:sz w:val="28"/>
          <w:szCs w:val="28"/>
        </w:rPr>
      </w:pPr>
      <w:r>
        <w:rPr>
          <w:sz w:val="28"/>
          <w:szCs w:val="2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Normal"/>
        <w:widowControl w:val="false"/>
        <w:ind w:firstLine="709"/>
        <w:jc w:val="both"/>
        <w:rPr>
          <w:sz w:val="28"/>
          <w:szCs w:val="28"/>
        </w:rPr>
      </w:pPr>
      <w:r>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widowControl w:val="false"/>
        <w:ind w:firstLine="709"/>
        <w:jc w:val="both"/>
        <w:rPr>
          <w:sz w:val="28"/>
          <w:szCs w:val="28"/>
        </w:rPr>
      </w:pPr>
      <w:r>
        <w:rPr>
          <w:sz w:val="28"/>
          <w:szCs w:val="28"/>
        </w:rPr>
        <w:t>- допуск сурдопереводчика и тифлосурдопереводчика;</w:t>
      </w:r>
    </w:p>
    <w:p>
      <w:pPr>
        <w:pStyle w:val="Normal"/>
        <w:widowControl w:val="false"/>
        <w:ind w:firstLine="709"/>
        <w:jc w:val="both"/>
        <w:rPr>
          <w:strike/>
          <w:sz w:val="28"/>
          <w:szCs w:val="28"/>
        </w:rPr>
      </w:pPr>
      <w:r>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pPr>
        <w:pStyle w:val="Normal"/>
        <w:widowControl w:val="false"/>
        <w:ind w:firstLine="709"/>
        <w:jc w:val="both"/>
        <w:rPr>
          <w:sz w:val="28"/>
          <w:szCs w:val="28"/>
        </w:rPr>
      </w:pPr>
      <w:r>
        <w:rPr>
          <w:sz w:val="28"/>
          <w:szCs w:val="28"/>
        </w:rPr>
        <w:t>- оказание инвалидам помощи в преодолении барьеров, мешающих получению ими муниципальных услуг наравне с другими лицами.</w:t>
      </w:r>
    </w:p>
    <w:p>
      <w:pPr>
        <w:pStyle w:val="NormalWeb"/>
        <w:spacing w:before="280" w:after="280"/>
        <w:ind w:firstLine="709"/>
        <w:jc w:val="center"/>
        <w:rPr>
          <w:rFonts w:ascii="Times New Roman" w:hAnsi="Times New Roman"/>
          <w:color w:val="000000"/>
          <w:sz w:val="28"/>
          <w:szCs w:val="28"/>
        </w:rPr>
      </w:pPr>
      <w:r>
        <w:rPr>
          <w:rFonts w:ascii="Times New Roman" w:hAnsi="Times New Roman"/>
          <w:color w:val="000000"/>
          <w:sz w:val="28"/>
          <w:szCs w:val="28"/>
        </w:rPr>
        <w:t xml:space="preserve">Показатели доступности и </w:t>
      </w:r>
      <w:hyperlink r:id="rId4">
        <w:r>
          <w:rPr>
            <w:rStyle w:val="Hyperlink"/>
            <w:rFonts w:ascii="Times New Roman" w:hAnsi="Times New Roman"/>
            <w:color w:val="000000"/>
            <w:sz w:val="28"/>
            <w:szCs w:val="28"/>
          </w:rPr>
          <w:t>качества</w:t>
        </w:r>
      </w:hyperlink>
      <w:r>
        <w:rPr>
          <w:rFonts w:ascii="Times New Roman" w:hAnsi="Times New Roman"/>
          <w:color w:val="000000"/>
          <w:sz w:val="28"/>
          <w:szCs w:val="28"/>
        </w:rPr>
        <w:t xml:space="preserve"> муниципальных услуг</w:t>
      </w:r>
    </w:p>
    <w:p>
      <w:pPr>
        <w:pStyle w:val="Normal"/>
        <w:ind w:firstLine="709"/>
        <w:jc w:val="both"/>
        <w:rPr>
          <w:bCs/>
          <w:sz w:val="28"/>
          <w:szCs w:val="28"/>
        </w:rPr>
      </w:pPr>
      <w:r>
        <w:rPr>
          <w:bCs/>
          <w:sz w:val="28"/>
          <w:szCs w:val="28"/>
        </w:rPr>
        <w:t>2.26. Основными показателями доступности предоставления муниципальной услуги являются:</w:t>
      </w:r>
    </w:p>
    <w:p>
      <w:pPr>
        <w:pStyle w:val="Normal"/>
        <w:ind w:firstLine="709"/>
        <w:jc w:val="both"/>
        <w:rPr>
          <w:bCs/>
          <w:sz w:val="28"/>
          <w:szCs w:val="28"/>
        </w:rPr>
      </w:pPr>
      <w:r>
        <w:rPr>
          <w:bCs/>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pPr>
        <w:pStyle w:val="Normal"/>
        <w:ind w:firstLine="709"/>
        <w:jc w:val="both"/>
        <w:rPr>
          <w:bCs/>
          <w:sz w:val="28"/>
          <w:szCs w:val="28"/>
        </w:rPr>
      </w:pPr>
      <w:r>
        <w:rPr>
          <w:bCs/>
          <w:sz w:val="28"/>
          <w:szCs w:val="28"/>
        </w:rPr>
        <w:t>- возможность получения заявителем уведомлений о предоставлении муниципальной  услуги с помощью Единого портала;</w:t>
      </w:r>
    </w:p>
    <w:p>
      <w:pPr>
        <w:pStyle w:val="Normal"/>
        <w:ind w:firstLine="709"/>
        <w:jc w:val="both"/>
        <w:rPr>
          <w:bCs/>
          <w:sz w:val="28"/>
          <w:szCs w:val="28"/>
        </w:rPr>
      </w:pPr>
      <w:r>
        <w:rPr>
          <w:bCs/>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Normal"/>
        <w:ind w:firstLine="709"/>
        <w:jc w:val="both"/>
        <w:rPr>
          <w:bCs/>
          <w:sz w:val="28"/>
          <w:szCs w:val="28"/>
        </w:rPr>
      </w:pPr>
      <w:r>
        <w:rPr>
          <w:bCs/>
          <w:sz w:val="28"/>
          <w:szCs w:val="28"/>
        </w:rPr>
        <w:t>2.27. Основными показателями качества предоставления муниципальной услуги являются:</w:t>
      </w:r>
    </w:p>
    <w:p>
      <w:pPr>
        <w:pStyle w:val="Normal"/>
        <w:ind w:firstLine="709"/>
        <w:jc w:val="both"/>
        <w:rPr>
          <w:bCs/>
          <w:sz w:val="28"/>
          <w:szCs w:val="28"/>
        </w:rPr>
      </w:pPr>
      <w:r>
        <w:rPr>
          <w:bCs/>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Normal"/>
        <w:ind w:firstLine="709"/>
        <w:jc w:val="both"/>
        <w:rPr>
          <w:bCs/>
          <w:sz w:val="28"/>
          <w:szCs w:val="28"/>
        </w:rPr>
      </w:pPr>
      <w:r>
        <w:rPr>
          <w:bCs/>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pPr>
        <w:pStyle w:val="Normal"/>
        <w:ind w:firstLine="709"/>
        <w:jc w:val="both"/>
        <w:rPr>
          <w:bCs/>
          <w:sz w:val="28"/>
          <w:szCs w:val="28"/>
        </w:rPr>
      </w:pPr>
      <w:r>
        <w:rPr>
          <w:bCs/>
          <w:sz w:val="28"/>
          <w:szCs w:val="28"/>
        </w:rPr>
        <w:t>- отсутствие обоснованных жалоб на действия (бездействие) сотрудников и их некорректное (невнимательное) отношение к заявителям;</w:t>
      </w:r>
    </w:p>
    <w:p>
      <w:pPr>
        <w:pStyle w:val="Normal"/>
        <w:ind w:firstLine="709"/>
        <w:jc w:val="both"/>
        <w:rPr>
          <w:bCs/>
          <w:sz w:val="28"/>
          <w:szCs w:val="28"/>
        </w:rPr>
      </w:pPr>
      <w:r>
        <w:rPr>
          <w:bCs/>
          <w:sz w:val="28"/>
          <w:szCs w:val="28"/>
        </w:rPr>
        <w:t>- отсутствие нарушений установленных сроков в процессе предоставления муниципальной услуги;</w:t>
      </w:r>
    </w:p>
    <w:p>
      <w:pPr>
        <w:pStyle w:val="Normal"/>
        <w:ind w:firstLine="709"/>
        <w:jc w:val="both"/>
        <w:rPr>
          <w:bCs/>
          <w:sz w:val="28"/>
          <w:szCs w:val="28"/>
        </w:rPr>
      </w:pPr>
      <w:r>
        <w:rPr>
          <w:bCs/>
          <w:sz w:val="28"/>
          <w:szCs w:val="28"/>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Normal"/>
        <w:tabs>
          <w:tab w:val="clear" w:pos="708"/>
          <w:tab w:val="left" w:pos="7425" w:leader="none"/>
        </w:tabs>
        <w:ind w:firstLine="709"/>
        <w:jc w:val="both"/>
        <w:rPr>
          <w:sz w:val="28"/>
          <w:szCs w:val="28"/>
        </w:rPr>
      </w:pPr>
      <w:r>
        <w:rPr>
          <w:sz w:val="28"/>
          <w:szCs w:val="28"/>
        </w:rPr>
        <w:t>2.28. Информирование о порядке предоставления муниципальной услуги осуществляется:</w:t>
      </w:r>
    </w:p>
    <w:p>
      <w:pPr>
        <w:pStyle w:val="Normal"/>
        <w:tabs>
          <w:tab w:val="clear" w:pos="708"/>
          <w:tab w:val="left" w:pos="7425" w:leader="none"/>
        </w:tabs>
        <w:ind w:firstLine="709"/>
        <w:jc w:val="both"/>
        <w:rPr>
          <w:sz w:val="28"/>
          <w:szCs w:val="28"/>
        </w:rPr>
      </w:pPr>
      <w:r>
        <w:rPr>
          <w:sz w:val="28"/>
          <w:szCs w:val="28"/>
        </w:rPr>
        <w:t>1) непосредственно при личном приеме заявителя в уполномоченном органе или многофункциональном центре;</w:t>
      </w:r>
    </w:p>
    <w:p>
      <w:pPr>
        <w:pStyle w:val="Normal"/>
        <w:tabs>
          <w:tab w:val="clear" w:pos="708"/>
          <w:tab w:val="left" w:pos="7425" w:leader="none"/>
        </w:tabs>
        <w:ind w:firstLine="709"/>
        <w:jc w:val="both"/>
        <w:rPr>
          <w:sz w:val="28"/>
          <w:szCs w:val="28"/>
        </w:rPr>
      </w:pPr>
      <w:r>
        <w:rPr>
          <w:sz w:val="28"/>
          <w:szCs w:val="28"/>
        </w:rPr>
        <w:t>2) по телефону уполномоченного органа или многофункционального центра;</w:t>
      </w:r>
    </w:p>
    <w:p>
      <w:pPr>
        <w:pStyle w:val="Normal"/>
        <w:tabs>
          <w:tab w:val="clear" w:pos="708"/>
          <w:tab w:val="left" w:pos="7425" w:leader="none"/>
        </w:tabs>
        <w:ind w:firstLine="709"/>
        <w:jc w:val="both"/>
        <w:rPr>
          <w:sz w:val="28"/>
          <w:szCs w:val="28"/>
        </w:rPr>
      </w:pPr>
      <w:r>
        <w:rPr>
          <w:sz w:val="28"/>
          <w:szCs w:val="28"/>
        </w:rPr>
        <w:t>3) письменно, в том числе посредством электронной почты, факсимильной связи;</w:t>
      </w:r>
    </w:p>
    <w:p>
      <w:pPr>
        <w:pStyle w:val="Normal"/>
        <w:tabs>
          <w:tab w:val="clear" w:pos="708"/>
          <w:tab w:val="left" w:pos="7425" w:leader="none"/>
        </w:tabs>
        <w:ind w:firstLine="709"/>
        <w:jc w:val="both"/>
        <w:rPr>
          <w:sz w:val="28"/>
          <w:szCs w:val="28"/>
        </w:rPr>
      </w:pPr>
      <w:r>
        <w:rPr>
          <w:sz w:val="28"/>
          <w:szCs w:val="28"/>
        </w:rPr>
        <w:t>4) посредством размещения в открытой и доступной форме информации:</w:t>
      </w:r>
    </w:p>
    <w:p>
      <w:pPr>
        <w:pStyle w:val="Normal"/>
        <w:widowControl w:val="false"/>
        <w:tabs>
          <w:tab w:val="clear" w:pos="708"/>
          <w:tab w:val="left" w:pos="851" w:leader="none"/>
          <w:tab w:val="left" w:pos="1134" w:leader="none"/>
        </w:tabs>
        <w:spacing w:lineRule="auto" w:line="252"/>
        <w:ind w:firstLine="709"/>
        <w:jc w:val="both"/>
        <w:rPr>
          <w:sz w:val="28"/>
          <w:szCs w:val="28"/>
        </w:rPr>
      </w:pPr>
      <w:r>
        <w:rPr>
          <w:sz w:val="28"/>
          <w:szCs w:val="28"/>
        </w:rPr>
        <w:t>- на Едином портале (https://www.gosuslugi.ru/);</w:t>
      </w:r>
    </w:p>
    <w:p>
      <w:pPr>
        <w:pStyle w:val="Normal"/>
        <w:tabs>
          <w:tab w:val="clear" w:pos="708"/>
          <w:tab w:val="left" w:pos="7425" w:leader="none"/>
        </w:tabs>
        <w:spacing w:lineRule="auto" w:line="252"/>
        <w:ind w:firstLine="709"/>
        <w:jc w:val="both"/>
        <w:rPr>
          <w:sz w:val="28"/>
          <w:szCs w:val="28"/>
        </w:rPr>
      </w:pPr>
      <w:r>
        <w:rPr>
          <w:sz w:val="28"/>
          <w:szCs w:val="28"/>
        </w:rPr>
        <w:t>- на официальном сайте уполномоченного органа</w:t>
      </w:r>
      <w:r>
        <w:rPr>
          <w:iCs/>
          <w:sz w:val="28"/>
          <w:szCs w:val="28"/>
        </w:rPr>
        <w:t xml:space="preserve"> </w:t>
      </w:r>
      <w:hyperlink r:id="rId5">
        <w:r>
          <w:rPr>
            <w:rStyle w:val="Hyperlink"/>
            <w:sz w:val="28"/>
            <w:szCs w:val="28"/>
          </w:rPr>
          <w:t>www.octobdonland.ru</w:t>
        </w:r>
      </w:hyperlink>
      <w:r>
        <w:rPr>
          <w:sz w:val="28"/>
          <w:szCs w:val="28"/>
        </w:rPr>
        <w:t>;</w:t>
      </w:r>
    </w:p>
    <w:p>
      <w:pPr>
        <w:pStyle w:val="Normal"/>
        <w:tabs>
          <w:tab w:val="clear" w:pos="708"/>
          <w:tab w:val="left" w:pos="7425" w:leader="none"/>
        </w:tabs>
        <w:spacing w:lineRule="auto" w:line="252"/>
        <w:ind w:firstLine="709"/>
        <w:jc w:val="both"/>
        <w:rPr>
          <w:sz w:val="28"/>
          <w:szCs w:val="28"/>
        </w:rPr>
      </w:pPr>
      <w:r>
        <w:rPr>
          <w:sz w:val="28"/>
          <w:szCs w:val="28"/>
        </w:rPr>
        <w:t>5) посредством размещения информации на информационных стендах уполномоченного органа или многофункционального центра.</w:t>
      </w:r>
    </w:p>
    <w:p>
      <w:pPr>
        <w:pStyle w:val="Normal"/>
        <w:tabs>
          <w:tab w:val="clear" w:pos="708"/>
          <w:tab w:val="left" w:pos="7425" w:leader="none"/>
        </w:tabs>
        <w:spacing w:lineRule="auto" w:line="252"/>
        <w:ind w:firstLine="709"/>
        <w:jc w:val="both"/>
        <w:rPr>
          <w:sz w:val="28"/>
          <w:szCs w:val="28"/>
        </w:rPr>
      </w:pPr>
      <w:r>
        <w:rPr>
          <w:sz w:val="28"/>
          <w:szCs w:val="28"/>
        </w:rPr>
        <w:t>2.29. Информирование осуществляется по вопросам, касающимся:</w:t>
      </w:r>
    </w:p>
    <w:p>
      <w:pPr>
        <w:pStyle w:val="Normal"/>
        <w:tabs>
          <w:tab w:val="clear" w:pos="708"/>
          <w:tab w:val="left" w:pos="7425" w:leader="none"/>
        </w:tabs>
        <w:spacing w:lineRule="auto" w:line="252"/>
        <w:ind w:firstLine="709"/>
        <w:jc w:val="both"/>
        <w:rPr>
          <w:sz w:val="28"/>
          <w:szCs w:val="28"/>
        </w:rPr>
      </w:pPr>
      <w:r>
        <w:rPr>
          <w:sz w:val="28"/>
          <w:szCs w:val="28"/>
        </w:rPr>
        <w:t>- способов подачи заявления о предоставлении муниципальной услуги;</w:t>
      </w:r>
    </w:p>
    <w:p>
      <w:pPr>
        <w:pStyle w:val="Normal"/>
        <w:tabs>
          <w:tab w:val="clear" w:pos="708"/>
          <w:tab w:val="left" w:pos="7425" w:leader="none"/>
        </w:tabs>
        <w:spacing w:lineRule="auto" w:line="252"/>
        <w:ind w:firstLine="709"/>
        <w:jc w:val="both"/>
        <w:rPr>
          <w:sz w:val="28"/>
          <w:szCs w:val="28"/>
        </w:rPr>
      </w:pPr>
      <w:r>
        <w:rPr>
          <w:sz w:val="28"/>
          <w:szCs w:val="28"/>
        </w:rPr>
        <w:t>- адресов уполномоченного органа и многофункциональных центров, обращение в которые необходимо для предоставления муниципальной услуги;</w:t>
      </w:r>
    </w:p>
    <w:p>
      <w:pPr>
        <w:pStyle w:val="Normal"/>
        <w:tabs>
          <w:tab w:val="clear" w:pos="708"/>
          <w:tab w:val="left" w:pos="7425" w:leader="none"/>
        </w:tabs>
        <w:spacing w:lineRule="auto" w:line="252"/>
        <w:ind w:firstLine="709"/>
        <w:jc w:val="both"/>
        <w:rPr>
          <w:sz w:val="28"/>
          <w:szCs w:val="28"/>
        </w:rPr>
      </w:pPr>
      <w:r>
        <w:rPr>
          <w:sz w:val="28"/>
          <w:szCs w:val="28"/>
        </w:rPr>
        <w:t>- справочной     информации     о    работе    уполномоченного      органа</w:t>
      </w:r>
    </w:p>
    <w:p>
      <w:pPr>
        <w:pStyle w:val="Normal"/>
        <w:tabs>
          <w:tab w:val="clear" w:pos="708"/>
          <w:tab w:val="left" w:pos="7425" w:leader="none"/>
        </w:tabs>
        <w:spacing w:lineRule="auto" w:line="252"/>
        <w:ind w:firstLine="709"/>
        <w:jc w:val="both"/>
        <w:rPr>
          <w:sz w:val="28"/>
          <w:szCs w:val="28"/>
        </w:rPr>
      </w:pPr>
      <w:r>
        <w:rPr>
          <w:sz w:val="28"/>
          <w:szCs w:val="28"/>
        </w:rPr>
        <w:t>(структурных подразделений уполномоченного органа);</w:t>
      </w:r>
    </w:p>
    <w:p>
      <w:pPr>
        <w:pStyle w:val="Normal"/>
        <w:spacing w:lineRule="auto" w:line="252"/>
        <w:ind w:firstLine="709"/>
        <w:jc w:val="both"/>
        <w:rPr>
          <w:sz w:val="28"/>
          <w:szCs w:val="28"/>
        </w:rPr>
      </w:pPr>
      <w:r>
        <w:rPr>
          <w:sz w:val="28"/>
          <w:szCs w:val="28"/>
        </w:rPr>
        <w:t>- документов, необходимых для предоставления муниципальной услуги;</w:t>
      </w:r>
    </w:p>
    <w:p>
      <w:pPr>
        <w:pStyle w:val="Normal"/>
        <w:spacing w:lineRule="auto" w:line="252"/>
        <w:ind w:firstLine="709"/>
        <w:jc w:val="both"/>
        <w:rPr>
          <w:sz w:val="28"/>
          <w:szCs w:val="28"/>
        </w:rPr>
      </w:pPr>
      <w:r>
        <w:rPr>
          <w:sz w:val="28"/>
          <w:szCs w:val="28"/>
        </w:rPr>
        <w:t>- порядка и сроков предоставления муниципальной услуги;</w:t>
      </w:r>
    </w:p>
    <w:p>
      <w:pPr>
        <w:pStyle w:val="Normal"/>
        <w:spacing w:lineRule="auto" w:line="252"/>
        <w:ind w:firstLine="709"/>
        <w:jc w:val="both"/>
        <w:rPr>
          <w:sz w:val="28"/>
          <w:szCs w:val="28"/>
        </w:rPr>
      </w:pPr>
      <w:r>
        <w:rPr>
          <w:sz w:val="28"/>
          <w:szCs w:val="28"/>
        </w:rPr>
        <w:t>- порядка получения сведений о ходе рассмотрения заявления о предоставлении муниципальной услуги;</w:t>
      </w:r>
    </w:p>
    <w:p>
      <w:pPr>
        <w:pStyle w:val="Normal"/>
        <w:spacing w:lineRule="auto" w:line="252"/>
        <w:ind w:firstLine="709"/>
        <w:jc w:val="both"/>
        <w:rPr>
          <w:sz w:val="28"/>
          <w:szCs w:val="28"/>
        </w:rPr>
      </w:pPr>
      <w:r>
        <w:rPr>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Normal"/>
        <w:spacing w:lineRule="auto" w:line="252"/>
        <w:ind w:firstLine="709"/>
        <w:jc w:val="both"/>
        <w:rPr>
          <w:sz w:val="28"/>
          <w:szCs w:val="28"/>
        </w:rPr>
      </w:pPr>
      <w:r>
        <w:rPr>
          <w:sz w:val="28"/>
          <w:szCs w:val="28"/>
        </w:rPr>
        <w:t>Получение информации по вопросам предоставления муниципальной услуги осуществляется бесплатно.</w:t>
      </w:r>
    </w:p>
    <w:p>
      <w:pPr>
        <w:pStyle w:val="Normal"/>
        <w:tabs>
          <w:tab w:val="clear" w:pos="708"/>
          <w:tab w:val="left" w:pos="7425" w:leader="none"/>
        </w:tabs>
        <w:spacing w:lineRule="auto" w:line="252"/>
        <w:ind w:firstLine="709"/>
        <w:jc w:val="both"/>
        <w:rPr>
          <w:sz w:val="28"/>
          <w:szCs w:val="28"/>
        </w:rPr>
      </w:pPr>
      <w:r>
        <w:rPr>
          <w:sz w:val="28"/>
          <w:szCs w:val="28"/>
        </w:rPr>
        <w:t>2.30.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Normal"/>
        <w:tabs>
          <w:tab w:val="clear" w:pos="708"/>
          <w:tab w:val="left" w:pos="7425" w:leader="none"/>
        </w:tabs>
        <w:spacing w:lineRule="auto" w:line="252"/>
        <w:ind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tabs>
          <w:tab w:val="clear" w:pos="708"/>
          <w:tab w:val="left" w:pos="7425" w:leader="none"/>
        </w:tabs>
        <w:spacing w:lineRule="auto" w:line="264"/>
        <w:ind w:firstLine="709"/>
        <w:jc w:val="both"/>
        <w:rPr>
          <w:sz w:val="28"/>
          <w:szCs w:val="28"/>
        </w:rPr>
      </w:pPr>
      <w:r>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tabs>
          <w:tab w:val="clear" w:pos="708"/>
          <w:tab w:val="left" w:pos="7425" w:leader="none"/>
        </w:tabs>
        <w:spacing w:lineRule="auto" w:line="264"/>
        <w:ind w:firstLine="709"/>
        <w:jc w:val="both"/>
        <w:rPr>
          <w:sz w:val="28"/>
          <w:szCs w:val="28"/>
        </w:rPr>
      </w:pPr>
      <w:r>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pPr>
        <w:pStyle w:val="Normal"/>
        <w:tabs>
          <w:tab w:val="clear" w:pos="708"/>
          <w:tab w:val="left" w:pos="7425" w:leader="none"/>
        </w:tabs>
        <w:spacing w:lineRule="auto" w:line="264"/>
        <w:ind w:firstLine="709"/>
        <w:jc w:val="both"/>
        <w:rPr>
          <w:sz w:val="28"/>
          <w:szCs w:val="28"/>
        </w:rPr>
      </w:pPr>
      <w:r>
        <w:rPr>
          <w:sz w:val="28"/>
          <w:szCs w:val="28"/>
        </w:rPr>
        <w:t xml:space="preserve">- изложить обращение в письменной форме; </w:t>
      </w:r>
    </w:p>
    <w:p>
      <w:pPr>
        <w:pStyle w:val="Normal"/>
        <w:tabs>
          <w:tab w:val="clear" w:pos="708"/>
          <w:tab w:val="left" w:pos="7425" w:leader="none"/>
        </w:tabs>
        <w:spacing w:lineRule="auto" w:line="264"/>
        <w:ind w:firstLine="709"/>
        <w:jc w:val="both"/>
        <w:rPr>
          <w:sz w:val="28"/>
          <w:szCs w:val="28"/>
        </w:rPr>
      </w:pPr>
      <w:r>
        <w:rPr>
          <w:sz w:val="28"/>
          <w:szCs w:val="28"/>
        </w:rPr>
        <w:t>- назначить другое время для консультаций.</w:t>
      </w:r>
    </w:p>
    <w:p>
      <w:pPr>
        <w:pStyle w:val="Normal"/>
        <w:tabs>
          <w:tab w:val="clear" w:pos="708"/>
          <w:tab w:val="left" w:pos="7425" w:leader="none"/>
        </w:tabs>
        <w:spacing w:lineRule="auto" w:line="264"/>
        <w:ind w:firstLine="709"/>
        <w:jc w:val="both"/>
        <w:rPr>
          <w:sz w:val="28"/>
          <w:szCs w:val="28"/>
        </w:rPr>
      </w:pPr>
      <w:r>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Normal"/>
        <w:spacing w:lineRule="auto" w:line="252"/>
        <w:ind w:firstLine="709"/>
        <w:jc w:val="both"/>
        <w:rPr>
          <w:sz w:val="28"/>
          <w:szCs w:val="28"/>
        </w:rPr>
      </w:pPr>
      <w:r>
        <w:rPr>
          <w:sz w:val="28"/>
          <w:szCs w:val="28"/>
        </w:rPr>
        <w:t>Продолжительность информирования по телефону не должна превышать</w:t>
      </w:r>
    </w:p>
    <w:p>
      <w:pPr>
        <w:pStyle w:val="Normal"/>
        <w:spacing w:lineRule="auto" w:line="252"/>
        <w:jc w:val="both"/>
        <w:rPr>
          <w:sz w:val="28"/>
          <w:szCs w:val="28"/>
        </w:rPr>
      </w:pPr>
      <w:r>
        <w:rPr>
          <w:sz w:val="28"/>
          <w:szCs w:val="28"/>
        </w:rPr>
        <w:t>10 минут.</w:t>
      </w:r>
    </w:p>
    <w:p>
      <w:pPr>
        <w:pStyle w:val="Normal"/>
        <w:spacing w:lineRule="auto" w:line="252"/>
        <w:ind w:firstLine="709"/>
        <w:jc w:val="both"/>
        <w:rPr>
          <w:sz w:val="28"/>
          <w:szCs w:val="28"/>
        </w:rPr>
      </w:pPr>
      <w:r>
        <w:rPr>
          <w:sz w:val="28"/>
          <w:szCs w:val="28"/>
        </w:rPr>
        <w:t>Информирование осуществляется в соответствии с графиком приема граждан.</w:t>
      </w:r>
    </w:p>
    <w:p>
      <w:pPr>
        <w:pStyle w:val="Normal"/>
        <w:spacing w:lineRule="auto" w:line="264"/>
        <w:ind w:firstLine="709"/>
        <w:jc w:val="both"/>
        <w:rPr>
          <w:sz w:val="28"/>
          <w:szCs w:val="28"/>
        </w:rPr>
      </w:pPr>
      <w:r>
        <w:rPr>
          <w:sz w:val="28"/>
          <w:szCs w:val="28"/>
        </w:rPr>
        <w:t>2.31.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pPr>
        <w:pStyle w:val="Normal"/>
        <w:spacing w:lineRule="auto" w:line="264"/>
        <w:ind w:firstLine="709"/>
        <w:jc w:val="both"/>
        <w:rPr>
          <w:sz w:val="28"/>
          <w:szCs w:val="28"/>
        </w:rPr>
      </w:pPr>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spacing w:lineRule="auto" w:line="264"/>
        <w:ind w:firstLine="709"/>
        <w:jc w:val="both"/>
        <w:rPr>
          <w:sz w:val="28"/>
          <w:szCs w:val="28"/>
        </w:rPr>
      </w:pPr>
      <w:r>
        <w:rPr>
          <w:sz w:val="28"/>
          <w:szCs w:val="28"/>
        </w:rPr>
        <w:t>2.32.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pPr>
        <w:pStyle w:val="Normal"/>
        <w:spacing w:lineRule="auto" w:line="264"/>
        <w:ind w:firstLine="709"/>
        <w:jc w:val="both"/>
        <w:rPr>
          <w:sz w:val="28"/>
          <w:szCs w:val="28"/>
        </w:rPr>
      </w:pPr>
      <w:r>
        <w:rPr>
          <w:sz w:val="28"/>
          <w:szCs w:val="28"/>
        </w:rP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pPr>
        <w:pStyle w:val="Normal"/>
        <w:spacing w:lineRule="auto" w:line="252"/>
        <w:ind w:firstLine="709"/>
        <w:jc w:val="both"/>
        <w:rPr>
          <w:sz w:val="28"/>
          <w:szCs w:val="28"/>
        </w:rPr>
      </w:pPr>
      <w:r>
        <w:rPr>
          <w:sz w:val="28"/>
          <w:szCs w:val="28"/>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pPr>
        <w:pStyle w:val="Normal"/>
        <w:spacing w:lineRule="auto" w:line="252"/>
        <w:ind w:firstLine="709"/>
        <w:jc w:val="both"/>
        <w:rPr>
          <w:sz w:val="28"/>
          <w:szCs w:val="28"/>
        </w:rPr>
      </w:pPr>
      <w:r>
        <w:rPr>
          <w:sz w:val="28"/>
          <w:szCs w:val="28"/>
        </w:rPr>
        <w:t>- адрес официального сайта, а также электронной почты и (или) формы обратной связи уполномоченного органа в сети "Интернет".</w:t>
      </w:r>
    </w:p>
    <w:p>
      <w:pPr>
        <w:pStyle w:val="Normal"/>
        <w:spacing w:lineRule="auto" w:line="252"/>
        <w:ind w:firstLine="709"/>
        <w:jc w:val="both"/>
        <w:rPr>
          <w:sz w:val="28"/>
          <w:szCs w:val="28"/>
        </w:rPr>
      </w:pPr>
      <w:r>
        <w:rPr>
          <w:sz w:val="28"/>
          <w:szCs w:val="28"/>
        </w:rPr>
        <w:t>2.33.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pStyle w:val="Normal"/>
        <w:spacing w:lineRule="auto" w:line="252"/>
        <w:ind w:firstLine="709"/>
        <w:jc w:val="both"/>
        <w:rPr>
          <w:sz w:val="28"/>
          <w:szCs w:val="28"/>
        </w:rPr>
      </w:pPr>
      <w:r>
        <w:rPr>
          <w:sz w:val="28"/>
          <w:szCs w:val="28"/>
        </w:rPr>
        <w:t>2.34.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pPr>
        <w:pStyle w:val="Normal"/>
        <w:spacing w:lineRule="auto" w:line="264"/>
        <w:ind w:firstLine="709"/>
        <w:jc w:val="both"/>
        <w:rPr>
          <w:sz w:val="28"/>
          <w:szCs w:val="28"/>
        </w:rPr>
      </w:pPr>
      <w:r>
        <w:rPr>
          <w:sz w:val="28"/>
          <w:szCs w:val="28"/>
        </w:rPr>
        <w:t xml:space="preserve">2.35. </w:t>
      </w:r>
      <w:r>
        <w:rPr>
          <w:rFonts w:eastAsia="Calibri"/>
          <w:sz w:val="28"/>
          <w:szCs w:val="28"/>
        </w:rPr>
        <w:t xml:space="preserve">Информация о ходе рассмотрения </w:t>
      </w:r>
      <w:r>
        <w:rPr>
          <w:rFonts w:eastAsia="Calibri"/>
          <w:bCs/>
          <w:sz w:val="28"/>
          <w:szCs w:val="28"/>
        </w:rPr>
        <w:t>заявления</w:t>
      </w:r>
      <w:r>
        <w:rPr>
          <w:rFonts w:eastAsia="Calibri"/>
          <w:sz w:val="28"/>
          <w:szCs w:val="28"/>
        </w:rPr>
        <w:t xml:space="preserve"> и о результатах предоставления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местного самоуправления при обращении заявителя лично, по телефону посредством электронной почты.</w:t>
      </w:r>
    </w:p>
    <w:p>
      <w:pPr>
        <w:pStyle w:val="Normal"/>
        <w:widowControl w:val="false"/>
        <w:ind w:firstLine="709"/>
        <w:jc w:val="center"/>
        <w:rPr>
          <w:sz w:val="28"/>
          <w:szCs w:val="28"/>
        </w:rPr>
      </w:pPr>
      <w:r>
        <w:rPr>
          <w:sz w:val="28"/>
          <w:szCs w:val="28"/>
        </w:rPr>
      </w:r>
    </w:p>
    <w:p>
      <w:pPr>
        <w:pStyle w:val="Normal"/>
        <w:widowControl w:val="false"/>
        <w:ind w:firstLine="709"/>
        <w:jc w:val="center"/>
        <w:rPr>
          <w:sz w:val="28"/>
          <w:szCs w:val="28"/>
        </w:rPr>
      </w:pPr>
      <w:r>
        <w:rPr>
          <w:sz w:val="28"/>
          <w:szCs w:val="28"/>
        </w:rPr>
        <w:t xml:space="preserve">Раздел </w:t>
      </w:r>
      <w:r>
        <w:rPr>
          <w:sz w:val="28"/>
          <w:szCs w:val="28"/>
          <w:lang w:val="en-US"/>
        </w:rPr>
        <w:t>III</w:t>
      </w:r>
      <w:r>
        <w:rPr>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widowControl w:val="false"/>
        <w:ind w:firstLine="709"/>
        <w:jc w:val="both"/>
        <w:rPr>
          <w:sz w:val="28"/>
          <w:szCs w:val="28"/>
        </w:rPr>
      </w:pPr>
      <w:r>
        <w:rPr>
          <w:sz w:val="28"/>
          <w:szCs w:val="28"/>
        </w:rPr>
      </w:r>
    </w:p>
    <w:p>
      <w:pPr>
        <w:pStyle w:val="ConsPlusTitle"/>
        <w:numPr>
          <w:ilvl w:val="0"/>
          <w:numId w:val="0"/>
        </w:numPr>
        <w:ind w:firstLine="709"/>
        <w:jc w:val="center"/>
        <w:outlineLvl w:val="2"/>
        <w:rPr>
          <w:rFonts w:ascii="Times New Roman" w:hAnsi="Times New Roman" w:cs="Times New Roman"/>
          <w:b w:val="false"/>
          <w:color w:val="000000"/>
          <w:sz w:val="28"/>
          <w:szCs w:val="28"/>
        </w:rPr>
      </w:pPr>
      <w:r>
        <w:rPr>
          <w:rFonts w:cs="Times New Roman" w:ascii="Times New Roman" w:hAnsi="Times New Roman"/>
          <w:b w:val="false"/>
          <w:color w:val="000000"/>
          <w:sz w:val="28"/>
          <w:szCs w:val="28"/>
        </w:rPr>
        <w:t>Перечень вариантов предоставления муниципальной услуги,</w:t>
      </w:r>
    </w:p>
    <w:p>
      <w:pPr>
        <w:pStyle w:val="ConsPlusTitle"/>
        <w:numPr>
          <w:ilvl w:val="0"/>
          <w:numId w:val="0"/>
        </w:numPr>
        <w:ind w:firstLine="709"/>
        <w:jc w:val="center"/>
        <w:outlineLvl w:val="2"/>
        <w:rPr>
          <w:rFonts w:ascii="Times New Roman" w:hAnsi="Times New Roman" w:cs="Times New Roman"/>
          <w:b w:val="false"/>
          <w:color w:val="000000"/>
          <w:sz w:val="28"/>
          <w:szCs w:val="28"/>
        </w:rPr>
      </w:pPr>
      <w:r>
        <w:rPr>
          <w:rFonts w:cs="Times New Roman" w:ascii="Times New Roman" w:hAnsi="Times New Roman"/>
          <w:b w:val="false"/>
          <w:color w:val="000000"/>
          <w:sz w:val="28"/>
          <w:szCs w:val="28"/>
        </w:rPr>
        <w:t>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слуги без рассмотрения (при необходимости)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clear" w:pos="708"/>
          <w:tab w:val="left" w:pos="567" w:leader="none"/>
        </w:tabs>
        <w:ind w:firstLine="709"/>
        <w:jc w:val="both"/>
        <w:rPr>
          <w:sz w:val="28"/>
          <w:szCs w:val="28"/>
        </w:rPr>
      </w:pPr>
      <w:r>
        <w:rPr>
          <w:sz w:val="28"/>
          <w:szCs w:val="28"/>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pPr>
        <w:pStyle w:val="Normal"/>
        <w:ind w:firstLine="709"/>
        <w:jc w:val="both"/>
        <w:rPr>
          <w:sz w:val="28"/>
          <w:szCs w:val="28"/>
        </w:rPr>
      </w:pPr>
      <w:r>
        <w:rPr>
          <w:sz w:val="28"/>
          <w:szCs w:val="28"/>
        </w:rPr>
        <w:t xml:space="preserve">3.1.1. Вариант 1 – выдача градостроительного плана. </w:t>
      </w:r>
    </w:p>
    <w:p>
      <w:pPr>
        <w:pStyle w:val="Normal"/>
        <w:ind w:firstLine="709"/>
        <w:jc w:val="both"/>
        <w:rPr>
          <w:sz w:val="28"/>
          <w:szCs w:val="28"/>
        </w:rPr>
      </w:pPr>
      <w:r>
        <w:rPr>
          <w:sz w:val="28"/>
          <w:szCs w:val="28"/>
        </w:rPr>
        <w:t xml:space="preserve">3.1.2. Вариант 2 – выдача дубликата  градостроительного плана. </w:t>
      </w:r>
    </w:p>
    <w:p>
      <w:pPr>
        <w:pStyle w:val="Normal"/>
        <w:ind w:firstLine="709"/>
        <w:jc w:val="both"/>
        <w:rPr>
          <w:sz w:val="28"/>
          <w:szCs w:val="28"/>
        </w:rPr>
      </w:pPr>
      <w:r>
        <w:rPr>
          <w:sz w:val="28"/>
          <w:szCs w:val="28"/>
        </w:rPr>
        <w:t xml:space="preserve">3.1.3. Вариант 3 – исправление допущенных опечаток и ошибок в градостроительном плане. </w:t>
      </w:r>
    </w:p>
    <w:p>
      <w:pPr>
        <w:pStyle w:val="Normal"/>
        <w:widowControl w:val="false"/>
        <w:tabs>
          <w:tab w:val="clear" w:pos="708"/>
          <w:tab w:val="left" w:pos="567" w:leader="none"/>
        </w:tabs>
        <w:ind w:firstLine="709"/>
        <w:jc w:val="both"/>
        <w:rPr>
          <w:sz w:val="28"/>
          <w:szCs w:val="28"/>
        </w:rPr>
      </w:pPr>
      <w:r>
        <w:rPr>
          <w:sz w:val="28"/>
          <w:szCs w:val="28"/>
        </w:rPr>
      </w:r>
    </w:p>
    <w:p>
      <w:pPr>
        <w:pStyle w:val="Normal"/>
        <w:widowControl w:val="false"/>
        <w:tabs>
          <w:tab w:val="clear" w:pos="708"/>
          <w:tab w:val="left" w:pos="567" w:leader="none"/>
        </w:tabs>
        <w:ind w:firstLine="709"/>
        <w:jc w:val="both"/>
        <w:rPr>
          <w:sz w:val="28"/>
          <w:szCs w:val="28"/>
        </w:rPr>
      </w:pPr>
      <w:r>
        <w:rPr>
          <w:sz w:val="28"/>
          <w:szCs w:val="28"/>
        </w:rPr>
        <w:t>Описание административной процедуры профилирования заявителя</w:t>
      </w:r>
    </w:p>
    <w:p>
      <w:pPr>
        <w:pStyle w:val="Normal"/>
        <w:widowControl w:val="false"/>
        <w:tabs>
          <w:tab w:val="clear" w:pos="708"/>
          <w:tab w:val="left" w:pos="567" w:leader="none"/>
        </w:tabs>
        <w:ind w:firstLine="709"/>
        <w:jc w:val="both"/>
        <w:rPr>
          <w:sz w:val="28"/>
          <w:szCs w:val="28"/>
        </w:rPr>
      </w:pPr>
      <w:r>
        <w:rPr>
          <w:sz w:val="28"/>
          <w:szCs w:val="28"/>
        </w:rPr>
      </w:r>
    </w:p>
    <w:p>
      <w:pPr>
        <w:pStyle w:val="Normal"/>
        <w:widowControl w:val="false"/>
        <w:tabs>
          <w:tab w:val="clear" w:pos="708"/>
          <w:tab w:val="left" w:pos="567" w:leader="none"/>
        </w:tabs>
        <w:ind w:firstLine="709"/>
        <w:jc w:val="both"/>
        <w:rPr>
          <w:sz w:val="28"/>
          <w:szCs w:val="28"/>
        </w:rPr>
      </w:pPr>
      <w:r>
        <w:rPr>
          <w:sz w:val="28"/>
          <w:szCs w:val="28"/>
        </w:rPr>
        <w:t>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pPr>
        <w:pStyle w:val="Normal"/>
        <w:widowControl w:val="false"/>
        <w:tabs>
          <w:tab w:val="clear" w:pos="708"/>
          <w:tab w:val="left" w:pos="567" w:leader="none"/>
        </w:tabs>
        <w:ind w:firstLine="709"/>
        <w:jc w:val="both"/>
        <w:rPr>
          <w:sz w:val="28"/>
          <w:szCs w:val="28"/>
        </w:rPr>
      </w:pPr>
      <w:r>
        <w:rPr>
          <w:sz w:val="28"/>
          <w:szCs w:val="28"/>
        </w:rPr>
      </w:r>
    </w:p>
    <w:p>
      <w:pPr>
        <w:pStyle w:val="Normal"/>
        <w:widowControl w:val="false"/>
        <w:tabs>
          <w:tab w:val="clear" w:pos="708"/>
          <w:tab w:val="left" w:pos="567" w:leader="none"/>
        </w:tabs>
        <w:ind w:firstLine="709"/>
        <w:jc w:val="center"/>
        <w:rPr>
          <w:sz w:val="28"/>
          <w:szCs w:val="28"/>
        </w:rPr>
      </w:pPr>
      <w:r>
        <w:rPr>
          <w:sz w:val="28"/>
          <w:szCs w:val="28"/>
        </w:rPr>
        <w:t>Подразделы, содержащие описание вариантов предоставления муниципальной услуги</w:t>
      </w:r>
    </w:p>
    <w:p>
      <w:pPr>
        <w:pStyle w:val="Normal"/>
        <w:widowControl w:val="false"/>
        <w:tabs>
          <w:tab w:val="clear" w:pos="708"/>
          <w:tab w:val="left" w:pos="567" w:leader="none"/>
        </w:tabs>
        <w:ind w:firstLine="709"/>
        <w:jc w:val="center"/>
        <w:rPr>
          <w:sz w:val="28"/>
          <w:szCs w:val="28"/>
        </w:rPr>
      </w:pPr>
      <w:r>
        <w:rPr>
          <w:sz w:val="28"/>
          <w:szCs w:val="28"/>
        </w:rPr>
      </w:r>
    </w:p>
    <w:p>
      <w:pPr>
        <w:pStyle w:val="Normal"/>
        <w:widowControl w:val="false"/>
        <w:tabs>
          <w:tab w:val="clear" w:pos="708"/>
          <w:tab w:val="left" w:pos="567" w:leader="none"/>
        </w:tabs>
        <w:spacing w:lineRule="auto" w:line="252"/>
        <w:ind w:firstLine="709"/>
        <w:jc w:val="center"/>
        <w:rPr>
          <w:sz w:val="28"/>
          <w:szCs w:val="28"/>
        </w:rPr>
      </w:pPr>
      <w:r>
        <w:rPr>
          <w:sz w:val="28"/>
          <w:szCs w:val="28"/>
        </w:rPr>
        <w:t>Вариант 1</w:t>
      </w:r>
    </w:p>
    <w:p>
      <w:pPr>
        <w:pStyle w:val="Normal"/>
        <w:widowControl w:val="false"/>
        <w:tabs>
          <w:tab w:val="clear" w:pos="708"/>
          <w:tab w:val="left" w:pos="567" w:leader="none"/>
        </w:tabs>
        <w:spacing w:lineRule="auto" w:line="252"/>
        <w:ind w:firstLine="709"/>
        <w:jc w:val="both"/>
        <w:rPr>
          <w:sz w:val="28"/>
          <w:szCs w:val="28"/>
        </w:rPr>
      </w:pPr>
      <w:r>
        <w:rPr>
          <w:sz w:val="28"/>
          <w:szCs w:val="28"/>
        </w:rPr>
      </w:r>
    </w:p>
    <w:p>
      <w:pPr>
        <w:pStyle w:val="Normal"/>
        <w:widowControl w:val="false"/>
        <w:tabs>
          <w:tab w:val="clear" w:pos="708"/>
          <w:tab w:val="left" w:pos="567" w:leader="none"/>
        </w:tabs>
        <w:spacing w:lineRule="auto" w:line="252"/>
        <w:ind w:firstLine="709"/>
        <w:jc w:val="both"/>
        <w:rPr>
          <w:sz w:val="28"/>
          <w:szCs w:val="28"/>
        </w:rPr>
      </w:pPr>
      <w:r>
        <w:rPr>
          <w:sz w:val="28"/>
          <w:szCs w:val="28"/>
        </w:rPr>
        <w:t xml:space="preserve">3.3. Результат предоставления муниципальной услуги указан в подпункте </w:t>
      </w:r>
      <w:r>
        <w:rPr>
          <w:bCs/>
          <w:sz w:val="28"/>
          <w:szCs w:val="28"/>
        </w:rPr>
        <w:t>"</w:t>
      </w:r>
      <w:r>
        <w:rPr>
          <w:sz w:val="28"/>
          <w:szCs w:val="28"/>
        </w:rPr>
        <w:t>а</w:t>
      </w:r>
      <w:r>
        <w:rPr>
          <w:bCs/>
          <w:sz w:val="28"/>
          <w:szCs w:val="28"/>
        </w:rPr>
        <w:t>"</w:t>
      </w:r>
      <w:r>
        <w:rPr>
          <w:sz w:val="28"/>
          <w:szCs w:val="28"/>
        </w:rPr>
        <w:t xml:space="preserve"> пункта 2.3 административного регламента.</w:t>
      </w:r>
    </w:p>
    <w:p>
      <w:pPr>
        <w:pStyle w:val="Normal"/>
        <w:widowControl w:val="false"/>
        <w:tabs>
          <w:tab w:val="clear" w:pos="708"/>
          <w:tab w:val="left" w:pos="567" w:leader="none"/>
        </w:tabs>
        <w:spacing w:lineRule="auto" w:line="252"/>
        <w:ind w:firstLine="709"/>
        <w:jc w:val="both"/>
        <w:rPr>
          <w:sz w:val="28"/>
          <w:szCs w:val="28"/>
        </w:rPr>
      </w:pPr>
      <w:r>
        <w:rPr>
          <w:sz w:val="28"/>
          <w:szCs w:val="28"/>
        </w:rPr>
      </w:r>
    </w:p>
    <w:p>
      <w:pPr>
        <w:pStyle w:val="Normal"/>
        <w:widowControl w:val="false"/>
        <w:tabs>
          <w:tab w:val="clear" w:pos="708"/>
          <w:tab w:val="left" w:pos="567" w:leader="none"/>
        </w:tabs>
        <w:spacing w:lineRule="auto" w:line="252"/>
        <w:ind w:firstLine="709"/>
        <w:jc w:val="center"/>
        <w:rPr>
          <w:sz w:val="28"/>
          <w:szCs w:val="28"/>
        </w:rPr>
      </w:pPr>
      <w:r>
        <w:rPr>
          <w:sz w:val="28"/>
          <w:szCs w:val="28"/>
        </w:rPr>
        <w:t>Перечень и описание административных процедур предоставления муниципальной услуги</w:t>
      </w:r>
    </w:p>
    <w:p>
      <w:pPr>
        <w:pStyle w:val="Normal"/>
        <w:widowControl w:val="false"/>
        <w:tabs>
          <w:tab w:val="clear" w:pos="708"/>
          <w:tab w:val="left" w:pos="567" w:leader="none"/>
        </w:tabs>
        <w:spacing w:lineRule="auto" w:line="252"/>
        <w:ind w:firstLine="709"/>
        <w:jc w:val="center"/>
        <w:rPr>
          <w:sz w:val="28"/>
          <w:szCs w:val="28"/>
        </w:rPr>
      </w:pPr>
      <w:r>
        <w:rPr>
          <w:sz w:val="28"/>
          <w:szCs w:val="28"/>
        </w:rPr>
      </w:r>
    </w:p>
    <w:p>
      <w:pPr>
        <w:pStyle w:val="Normal"/>
        <w:widowControl w:val="false"/>
        <w:tabs>
          <w:tab w:val="clear" w:pos="708"/>
          <w:tab w:val="left" w:pos="567" w:leader="none"/>
        </w:tabs>
        <w:spacing w:lineRule="auto" w:line="252"/>
        <w:ind w:firstLine="709"/>
        <w:jc w:val="center"/>
        <w:rPr>
          <w:sz w:val="28"/>
          <w:szCs w:val="28"/>
        </w:rPr>
      </w:pPr>
      <w:r>
        <w:rPr>
          <w:sz w:val="28"/>
          <w:szCs w:val="28"/>
        </w:rPr>
        <w:t>Прием запроса и документов и (или) информации, необходимых</w:t>
      </w:r>
    </w:p>
    <w:p>
      <w:pPr>
        <w:pStyle w:val="Normal"/>
        <w:widowControl w:val="false"/>
        <w:tabs>
          <w:tab w:val="clear" w:pos="708"/>
          <w:tab w:val="left" w:pos="567" w:leader="none"/>
        </w:tabs>
        <w:spacing w:lineRule="auto" w:line="252"/>
        <w:ind w:firstLine="709"/>
        <w:jc w:val="center"/>
        <w:rPr>
          <w:sz w:val="28"/>
          <w:szCs w:val="28"/>
        </w:rPr>
      </w:pPr>
      <w:r>
        <w:rPr>
          <w:sz w:val="28"/>
          <w:szCs w:val="28"/>
        </w:rPr>
        <w:t>для предоставления муниципальной услуги</w:t>
      </w:r>
    </w:p>
    <w:p>
      <w:pPr>
        <w:pStyle w:val="Normal"/>
        <w:widowControl w:val="false"/>
        <w:tabs>
          <w:tab w:val="clear" w:pos="708"/>
          <w:tab w:val="left" w:pos="567" w:leader="none"/>
        </w:tabs>
        <w:spacing w:lineRule="auto" w:line="252"/>
        <w:ind w:firstLine="709"/>
        <w:jc w:val="both"/>
        <w:rPr>
          <w:sz w:val="28"/>
          <w:szCs w:val="28"/>
        </w:rPr>
      </w:pPr>
      <w:r>
        <w:rPr>
          <w:sz w:val="28"/>
          <w:szCs w:val="28"/>
        </w:rPr>
      </w:r>
    </w:p>
    <w:p>
      <w:pPr>
        <w:pStyle w:val="Normal"/>
        <w:widowControl w:val="false"/>
        <w:tabs>
          <w:tab w:val="clear" w:pos="708"/>
          <w:tab w:val="left" w:pos="567" w:leader="none"/>
        </w:tabs>
        <w:spacing w:lineRule="auto" w:line="252"/>
        <w:ind w:firstLine="709"/>
        <w:jc w:val="both"/>
        <w:rPr>
          <w:sz w:val="28"/>
          <w:szCs w:val="28"/>
        </w:rPr>
      </w:pPr>
      <w:r>
        <w:rPr>
          <w:sz w:val="28"/>
          <w:szCs w:val="28"/>
        </w:rPr>
        <w:t xml:space="preserve">3.4. Основанием для начала административной процедуры является поступление в </w:t>
      </w:r>
      <w:r>
        <w:rPr>
          <w:bCs/>
          <w:sz w:val="28"/>
          <w:szCs w:val="28"/>
        </w:rPr>
        <w:t>уполномоченный орган местного самоуправления (далее в настоящем разделе –</w:t>
      </w:r>
      <w:r>
        <w:rPr>
          <w:sz w:val="28"/>
          <w:szCs w:val="28"/>
        </w:rPr>
        <w:t xml:space="preserve"> уполномоченный орган) заявления о выдаче градостроительного плана  (далее в настоящем подразделе – заявление) по форме согласно Приложению № 2 к административному регламенту и документов, предусмотренных пунктом 2.8 административного регламента, одним из способов, установленных пунктом 2.5 административного регламента.</w:t>
      </w:r>
    </w:p>
    <w:p>
      <w:pPr>
        <w:pStyle w:val="Normal"/>
        <w:widowControl w:val="false"/>
        <w:tabs>
          <w:tab w:val="clear" w:pos="708"/>
          <w:tab w:val="left" w:pos="567" w:leader="none"/>
        </w:tabs>
        <w:spacing w:lineRule="auto" w:line="252"/>
        <w:ind w:firstLine="709"/>
        <w:jc w:val="both"/>
        <w:rPr>
          <w:sz w:val="28"/>
          <w:szCs w:val="28"/>
        </w:rPr>
      </w:pPr>
      <w:r>
        <w:rPr>
          <w:sz w:val="28"/>
          <w:szCs w:val="28"/>
        </w:rPr>
        <w:t xml:space="preserve">3.5. В целях установления личности физическое лицо представляет в уполномоченный орган документ, предусмотренный подпунктом </w:t>
      </w:r>
      <w:r>
        <w:rPr>
          <w:bCs/>
          <w:sz w:val="28"/>
          <w:szCs w:val="28"/>
        </w:rPr>
        <w:t>"</w:t>
      </w:r>
      <w:r>
        <w:rPr>
          <w:sz w:val="28"/>
          <w:szCs w:val="28"/>
        </w:rPr>
        <w:t>б</w:t>
      </w:r>
      <w:r>
        <w:rPr>
          <w:bCs/>
          <w:sz w:val="28"/>
          <w:szCs w:val="28"/>
        </w:rPr>
        <w:t>"</w:t>
      </w:r>
      <w:r>
        <w:rPr>
          <w:sz w:val="28"/>
          <w:szCs w:val="28"/>
        </w:rPr>
        <w:t xml:space="preserve"> пункта 2.8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2.8 административного регламента.</w:t>
      </w:r>
    </w:p>
    <w:p>
      <w:pPr>
        <w:pStyle w:val="Normal"/>
        <w:widowControl w:val="false"/>
        <w:tabs>
          <w:tab w:val="clear" w:pos="708"/>
          <w:tab w:val="left" w:pos="567" w:leader="none"/>
        </w:tabs>
        <w:spacing w:lineRule="auto" w:line="252"/>
        <w:ind w:firstLine="709"/>
        <w:jc w:val="both"/>
        <w:rPr>
          <w:sz w:val="28"/>
          <w:szCs w:val="28"/>
        </w:rPr>
      </w:pPr>
      <w:r>
        <w:rPr>
          <w:sz w:val="28"/>
          <w:szCs w:val="28"/>
        </w:rPr>
        <w:t>3.6. Основания для принятия решения об отказе в приеме заявления и документов, необходимых для предоставления муниципальной услуги, указаны в пункте 2.10 административного регламента.</w:t>
      </w:r>
    </w:p>
    <w:p>
      <w:pPr>
        <w:pStyle w:val="Normal"/>
        <w:widowControl w:val="false"/>
        <w:tabs>
          <w:tab w:val="clear" w:pos="708"/>
          <w:tab w:val="left" w:pos="567" w:leader="none"/>
        </w:tabs>
        <w:spacing w:lineRule="auto" w:line="252"/>
        <w:ind w:firstLine="709"/>
        <w:jc w:val="both"/>
        <w:rPr>
          <w:sz w:val="28"/>
          <w:szCs w:val="28"/>
        </w:rPr>
      </w:pPr>
      <w:r>
        <w:rPr>
          <w:sz w:val="28"/>
          <w:szCs w:val="28"/>
        </w:rPr>
        <w:t>3.7. Возможность получения муниципальной услуги по экстерриториальному принципу отсутствует.</w:t>
      </w:r>
    </w:p>
    <w:p>
      <w:pPr>
        <w:pStyle w:val="ConsPlusNormal1"/>
        <w:spacing w:lineRule="auto" w:line="252"/>
        <w:ind w:firstLine="709"/>
        <w:jc w:val="both"/>
        <w:rPr>
          <w:rFonts w:ascii="Times New Roman" w:hAnsi="Times New Roman" w:cs="Times New Roman"/>
          <w:sz w:val="28"/>
          <w:szCs w:val="28"/>
        </w:rPr>
      </w:pPr>
      <w:r>
        <w:rPr>
          <w:rFonts w:cs="Times New Roman" w:ascii="Times New Roman" w:hAnsi="Times New Roman"/>
          <w:sz w:val="28"/>
          <w:szCs w:val="28"/>
        </w:rPr>
        <w:t>3.8. Заявление и документы, предусмотренные пунктом 2.8  административного регламента, направленные одним из способов, установленных в подпунктах "б", "в" пункта 2.5 административного регламента, принимаются ответственным должностным лицом.</w:t>
      </w:r>
    </w:p>
    <w:p>
      <w:pPr>
        <w:pStyle w:val="Normal"/>
        <w:widowControl w:val="false"/>
        <w:tabs>
          <w:tab w:val="clear" w:pos="708"/>
          <w:tab w:val="left" w:pos="567" w:leader="none"/>
        </w:tabs>
        <w:spacing w:lineRule="auto" w:line="252"/>
        <w:ind w:firstLine="709"/>
        <w:jc w:val="both"/>
        <w:rPr>
          <w:sz w:val="28"/>
          <w:szCs w:val="28"/>
        </w:rPr>
      </w:pPr>
      <w:r>
        <w:rPr>
          <w:sz w:val="28"/>
          <w:szCs w:val="28"/>
        </w:rPr>
        <w:t xml:space="preserve">Заявление и документы, предусмотренные пунктом 2.8 административного регламента, направленные способом, указанным в подпункте "а" пункта 2.5 административного регламента, регистрируются в автоматическом режиме. </w:t>
      </w:r>
    </w:p>
    <w:p>
      <w:pPr>
        <w:pStyle w:val="Normal"/>
        <w:widowControl w:val="false"/>
        <w:tabs>
          <w:tab w:val="clear" w:pos="708"/>
          <w:tab w:val="left" w:pos="567" w:leader="none"/>
        </w:tabs>
        <w:spacing w:lineRule="auto" w:line="252"/>
        <w:ind w:firstLine="709"/>
        <w:jc w:val="both"/>
        <w:rPr>
          <w:sz w:val="28"/>
          <w:szCs w:val="28"/>
        </w:rPr>
      </w:pPr>
      <w:r>
        <w:rPr>
          <w:sz w:val="28"/>
          <w:szCs w:val="28"/>
        </w:rPr>
        <w:t>Заявление и документы, предусмотренные пунктом 2.8 административного регламента, направленные через многофункциональный центр,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w:t>
      </w:r>
    </w:p>
    <w:p>
      <w:pPr>
        <w:pStyle w:val="Normal"/>
        <w:widowControl w:val="false"/>
        <w:tabs>
          <w:tab w:val="clear" w:pos="708"/>
          <w:tab w:val="left" w:pos="567" w:leader="none"/>
        </w:tabs>
        <w:spacing w:lineRule="auto" w:line="252"/>
        <w:ind w:firstLine="709"/>
        <w:jc w:val="both"/>
        <w:rPr>
          <w:sz w:val="28"/>
          <w:szCs w:val="28"/>
        </w:rPr>
      </w:pPr>
      <w:r>
        <w:rPr>
          <w:sz w:val="28"/>
          <w:szCs w:val="28"/>
        </w:rPr>
        <w:t>3.9.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pPr>
        <w:pStyle w:val="Normal"/>
        <w:widowControl w:val="false"/>
        <w:tabs>
          <w:tab w:val="clear" w:pos="708"/>
          <w:tab w:val="left" w:pos="567" w:leader="none"/>
        </w:tabs>
        <w:spacing w:lineRule="auto" w:line="252"/>
        <w:ind w:firstLine="709"/>
        <w:jc w:val="both"/>
        <w:rPr>
          <w:sz w:val="28"/>
          <w:szCs w:val="28"/>
        </w:rPr>
      </w:pPr>
      <w:r>
        <w:rPr>
          <w:sz w:val="28"/>
          <w:szCs w:val="28"/>
        </w:rPr>
        <w:t>Для возможности подачи заявления через Единый портал заявитель должен быть зарегистрирован в ЕСИА.</w:t>
      </w:r>
    </w:p>
    <w:p>
      <w:pPr>
        <w:pStyle w:val="Normal"/>
        <w:widowControl w:val="false"/>
        <w:tabs>
          <w:tab w:val="clear" w:pos="708"/>
          <w:tab w:val="left" w:pos="567" w:leader="none"/>
        </w:tabs>
        <w:spacing w:lineRule="auto" w:line="252"/>
        <w:ind w:firstLine="709"/>
        <w:jc w:val="both"/>
        <w:rPr>
          <w:sz w:val="28"/>
          <w:szCs w:val="28"/>
        </w:rPr>
      </w:pPr>
      <w:r>
        <w:rPr>
          <w:sz w:val="28"/>
          <w:szCs w:val="28"/>
        </w:rPr>
        <w:t>3.10. Срок регистрации заявления и документов, предусмотренных пунктом 2.8 административного регламента, указан в пункте 2.17 административного регламента.</w:t>
      </w:r>
    </w:p>
    <w:p>
      <w:pPr>
        <w:pStyle w:val="Normal"/>
        <w:widowControl w:val="false"/>
        <w:tabs>
          <w:tab w:val="clear" w:pos="708"/>
          <w:tab w:val="left" w:pos="567" w:leader="none"/>
        </w:tabs>
        <w:spacing w:lineRule="auto" w:line="252"/>
        <w:ind w:firstLine="709"/>
        <w:jc w:val="both"/>
        <w:rPr>
          <w:sz w:val="28"/>
          <w:szCs w:val="28"/>
        </w:rPr>
      </w:pPr>
      <w:r>
        <w:rPr>
          <w:sz w:val="28"/>
          <w:szCs w:val="28"/>
        </w:rPr>
        <w:t>3.11. Результатом административной процедуры является регистрация заявления и документов, предусмотренных пунктом 2.8 административного регламента.</w:t>
      </w:r>
    </w:p>
    <w:p>
      <w:pPr>
        <w:pStyle w:val="Normal"/>
        <w:widowControl w:val="false"/>
        <w:tabs>
          <w:tab w:val="clear" w:pos="708"/>
          <w:tab w:val="left" w:pos="567" w:leader="none"/>
        </w:tabs>
        <w:spacing w:lineRule="auto" w:line="252"/>
        <w:ind w:firstLine="709"/>
        <w:jc w:val="center"/>
        <w:rPr>
          <w:sz w:val="28"/>
          <w:szCs w:val="28"/>
        </w:rPr>
      </w:pPr>
      <w:r>
        <w:rPr>
          <w:sz w:val="28"/>
          <w:szCs w:val="28"/>
        </w:rPr>
        <w:t>Межведомственное информационное взаимодействие</w:t>
      </w:r>
    </w:p>
    <w:p>
      <w:pPr>
        <w:pStyle w:val="Normal"/>
        <w:widowControl w:val="false"/>
        <w:tabs>
          <w:tab w:val="clear" w:pos="708"/>
          <w:tab w:val="left" w:pos="567" w:leader="none"/>
        </w:tabs>
        <w:spacing w:lineRule="auto" w:line="252"/>
        <w:ind w:firstLine="709"/>
        <w:jc w:val="both"/>
        <w:rPr>
          <w:sz w:val="28"/>
          <w:szCs w:val="28"/>
        </w:rPr>
      </w:pPr>
      <w:r>
        <w:rPr>
          <w:sz w:val="28"/>
          <w:szCs w:val="28"/>
        </w:rPr>
        <w:t> </w:t>
      </w:r>
    </w:p>
    <w:p>
      <w:pPr>
        <w:pStyle w:val="Normal"/>
        <w:widowControl w:val="false"/>
        <w:tabs>
          <w:tab w:val="clear" w:pos="708"/>
          <w:tab w:val="left" w:pos="567" w:leader="none"/>
        </w:tabs>
        <w:spacing w:lineRule="auto" w:line="252"/>
        <w:ind w:firstLine="709"/>
        <w:jc w:val="both"/>
        <w:rPr>
          <w:sz w:val="28"/>
          <w:szCs w:val="28"/>
        </w:rPr>
      </w:pPr>
      <w:r>
        <w:rPr>
          <w:sz w:val="28"/>
          <w:szCs w:val="28"/>
        </w:rPr>
        <w:t>3.12. Основанием для начала административной процедуры является регистрация заявления и документов, предусмотренных пунктом 2.8 административного регламента.</w:t>
      </w:r>
    </w:p>
    <w:p>
      <w:pPr>
        <w:pStyle w:val="Normal"/>
        <w:widowControl w:val="false"/>
        <w:tabs>
          <w:tab w:val="clear" w:pos="708"/>
          <w:tab w:val="left" w:pos="567" w:leader="none"/>
        </w:tabs>
        <w:spacing w:lineRule="auto" w:line="252"/>
        <w:ind w:firstLine="709"/>
        <w:jc w:val="both"/>
        <w:rPr>
          <w:sz w:val="28"/>
          <w:szCs w:val="28"/>
        </w:rPr>
      </w:pPr>
      <w:r>
        <w:rPr>
          <w:sz w:val="28"/>
          <w:szCs w:val="28"/>
        </w:rPr>
        <w:t>3.13. Ответственное должностное лицо подготавливает и направляет (в том числе с использованием СМЭВ) запрос о представлении в уполномоченный орган документа (его копии или сведений, содержащихся в нем), предусмотренного пунктом 2.9 административного регламента.</w:t>
      </w:r>
    </w:p>
    <w:p>
      <w:pPr>
        <w:pStyle w:val="Normal"/>
        <w:widowControl w:val="false"/>
        <w:tabs>
          <w:tab w:val="clear" w:pos="708"/>
          <w:tab w:val="left" w:pos="567" w:leader="none"/>
        </w:tabs>
        <w:spacing w:lineRule="auto" w:line="252"/>
        <w:ind w:firstLine="709"/>
        <w:jc w:val="both"/>
        <w:rPr>
          <w:sz w:val="28"/>
          <w:szCs w:val="28"/>
        </w:rPr>
      </w:pPr>
      <w:r>
        <w:rPr>
          <w:sz w:val="28"/>
          <w:szCs w:val="28"/>
        </w:rPr>
        <w:t>3.14. Запрос о представлении в уполномоченный орган документа (его копии или сведений, содержащихся в нем) содержит:</w:t>
      </w:r>
    </w:p>
    <w:p>
      <w:pPr>
        <w:pStyle w:val="Normal"/>
        <w:widowControl w:val="false"/>
        <w:tabs>
          <w:tab w:val="clear" w:pos="708"/>
          <w:tab w:val="left" w:pos="567" w:leader="none"/>
        </w:tabs>
        <w:spacing w:lineRule="auto" w:line="252"/>
        <w:ind w:firstLine="709"/>
        <w:jc w:val="both"/>
        <w:rPr>
          <w:sz w:val="28"/>
          <w:szCs w:val="28"/>
        </w:rPr>
      </w:pPr>
      <w:r>
        <w:rPr>
          <w:sz w:val="28"/>
          <w:szCs w:val="28"/>
        </w:rPr>
        <w:t>- наименование органа или организации, в адрес которых направляется межведомственный запрос;</w:t>
      </w:r>
    </w:p>
    <w:p>
      <w:pPr>
        <w:pStyle w:val="Normal"/>
        <w:widowControl w:val="false"/>
        <w:tabs>
          <w:tab w:val="clear" w:pos="708"/>
          <w:tab w:val="left" w:pos="567" w:leader="none"/>
        </w:tabs>
        <w:spacing w:lineRule="auto" w:line="252"/>
        <w:ind w:firstLine="709"/>
        <w:jc w:val="both"/>
        <w:rPr>
          <w:sz w:val="28"/>
          <w:szCs w:val="28"/>
        </w:rPr>
      </w:pPr>
      <w:r>
        <w:rPr>
          <w:sz w:val="28"/>
          <w:szCs w:val="28"/>
        </w:rPr>
        <w:t>- наименование муниципальной услуги, для предоставления которой необходимо представление документа и (или) информации;</w:t>
      </w:r>
    </w:p>
    <w:p>
      <w:pPr>
        <w:pStyle w:val="Normal"/>
        <w:widowControl w:val="false"/>
        <w:tabs>
          <w:tab w:val="clear" w:pos="708"/>
          <w:tab w:val="left" w:pos="567" w:leader="none"/>
        </w:tabs>
        <w:spacing w:lineRule="auto" w:line="252"/>
        <w:ind w:firstLine="709"/>
        <w:jc w:val="both"/>
        <w:rPr>
          <w:sz w:val="28"/>
          <w:szCs w:val="28"/>
        </w:rPr>
      </w:pPr>
      <w:r>
        <w:rPr>
          <w:sz w:val="28"/>
          <w:szCs w:val="28"/>
        </w:rPr>
        <w:t>- реквизиты и наименования документов, необходимых для предоставления муниципальной услуги.</w:t>
      </w:r>
    </w:p>
    <w:p>
      <w:pPr>
        <w:pStyle w:val="Normal"/>
        <w:widowControl w:val="false"/>
        <w:tabs>
          <w:tab w:val="clear" w:pos="708"/>
          <w:tab w:val="left" w:pos="567" w:leader="none"/>
        </w:tabs>
        <w:spacing w:lineRule="auto" w:line="252"/>
        <w:ind w:firstLine="709"/>
        <w:jc w:val="both"/>
        <w:rPr>
          <w:sz w:val="28"/>
          <w:szCs w:val="28"/>
        </w:rPr>
      </w:pPr>
      <w:r>
        <w:rPr>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pPr>
        <w:pStyle w:val="Normal"/>
        <w:widowControl w:val="false"/>
        <w:tabs>
          <w:tab w:val="clear" w:pos="708"/>
          <w:tab w:val="left" w:pos="567" w:leader="none"/>
        </w:tabs>
        <w:spacing w:lineRule="auto" w:line="252"/>
        <w:ind w:firstLine="709"/>
        <w:jc w:val="both"/>
        <w:rPr>
          <w:sz w:val="28"/>
          <w:szCs w:val="28"/>
        </w:rPr>
      </w:pPr>
      <w:r>
        <w:rPr>
          <w:sz w:val="28"/>
          <w:szCs w:val="28"/>
        </w:rPr>
        <w:t>3.15. По межведомственному запросу документ (его копия или сведения, содержащиеся в нем), предусмотренный пунктом 2.9 административного регламента, предоставляется организацией, в распоряжении которой  находится этот документ в электронной форме, в срок не позднее пяти рабочих дней со дня получения соответствующего межведомственного запроса.</w:t>
      </w:r>
    </w:p>
    <w:p>
      <w:pPr>
        <w:pStyle w:val="Normal"/>
        <w:widowControl w:val="false"/>
        <w:tabs>
          <w:tab w:val="clear" w:pos="708"/>
          <w:tab w:val="left" w:pos="567" w:leader="none"/>
        </w:tabs>
        <w:spacing w:lineRule="auto" w:line="252"/>
        <w:ind w:firstLine="709"/>
        <w:jc w:val="both"/>
        <w:rPr>
          <w:sz w:val="28"/>
          <w:szCs w:val="28"/>
        </w:rPr>
      </w:pPr>
      <w:r>
        <w:rPr>
          <w:sz w:val="28"/>
          <w:szCs w:val="28"/>
        </w:rPr>
        <w:t>3.16. Результатом административной процедуры является получение уполномоченным органом запрашиваемого документа (его копии или сведений, содержащихся в нем).</w:t>
      </w:r>
    </w:p>
    <w:p>
      <w:pPr>
        <w:pStyle w:val="Normal"/>
        <w:widowControl w:val="false"/>
        <w:tabs>
          <w:tab w:val="clear" w:pos="708"/>
          <w:tab w:val="left" w:pos="567" w:leader="none"/>
        </w:tabs>
        <w:spacing w:lineRule="auto" w:line="252"/>
        <w:ind w:firstLine="709"/>
        <w:jc w:val="center"/>
        <w:rPr>
          <w:sz w:val="28"/>
          <w:szCs w:val="28"/>
        </w:rPr>
      </w:pPr>
      <w:r>
        <w:rPr>
          <w:sz w:val="28"/>
          <w:szCs w:val="28"/>
        </w:rPr>
        <w:t xml:space="preserve">Принятие решения о предоставлении </w:t>
      </w:r>
    </w:p>
    <w:p>
      <w:pPr>
        <w:pStyle w:val="Normal"/>
        <w:widowControl w:val="false"/>
        <w:tabs>
          <w:tab w:val="clear" w:pos="708"/>
          <w:tab w:val="left" w:pos="567" w:leader="none"/>
        </w:tabs>
        <w:spacing w:lineRule="auto" w:line="252"/>
        <w:ind w:firstLine="709"/>
        <w:jc w:val="center"/>
        <w:rPr>
          <w:sz w:val="28"/>
          <w:szCs w:val="28"/>
        </w:rPr>
      </w:pPr>
      <w:r>
        <w:rPr>
          <w:sz w:val="28"/>
          <w:szCs w:val="28"/>
        </w:rPr>
        <w:t>(об отказе в предоставлении) муниципальной услуги</w:t>
      </w:r>
    </w:p>
    <w:p>
      <w:pPr>
        <w:pStyle w:val="Normal"/>
        <w:widowControl w:val="false"/>
        <w:tabs>
          <w:tab w:val="clear" w:pos="708"/>
          <w:tab w:val="left" w:pos="567" w:leader="none"/>
        </w:tabs>
        <w:ind w:firstLine="709"/>
        <w:jc w:val="both"/>
        <w:rPr>
          <w:sz w:val="28"/>
          <w:szCs w:val="28"/>
        </w:rPr>
      </w:pPr>
      <w:r>
        <w:rPr>
          <w:sz w:val="28"/>
          <w:szCs w:val="28"/>
        </w:rPr>
        <w:t> </w:t>
      </w:r>
    </w:p>
    <w:p>
      <w:pPr>
        <w:pStyle w:val="Normal"/>
        <w:widowControl w:val="false"/>
        <w:tabs>
          <w:tab w:val="clear" w:pos="708"/>
          <w:tab w:val="left" w:pos="567" w:leader="none"/>
        </w:tabs>
        <w:ind w:firstLine="709"/>
        <w:jc w:val="both"/>
        <w:rPr>
          <w:sz w:val="28"/>
          <w:szCs w:val="28"/>
        </w:rPr>
      </w:pPr>
      <w:r>
        <w:rPr>
          <w:sz w:val="28"/>
          <w:szCs w:val="28"/>
        </w:rPr>
        <w:t>3.17. Основанием для начала административной процедуры является регистрация заявления и документов, предусмотренных пунктом 2.8 административного регламента.</w:t>
      </w:r>
    </w:p>
    <w:p>
      <w:pPr>
        <w:pStyle w:val="Normal"/>
        <w:widowControl w:val="false"/>
        <w:tabs>
          <w:tab w:val="clear" w:pos="708"/>
          <w:tab w:val="left" w:pos="567" w:leader="none"/>
        </w:tabs>
        <w:ind w:firstLine="709"/>
        <w:jc w:val="both"/>
        <w:rPr>
          <w:sz w:val="28"/>
          <w:szCs w:val="28"/>
        </w:rPr>
      </w:pPr>
      <w:r>
        <w:rPr>
          <w:sz w:val="28"/>
          <w:szCs w:val="28"/>
        </w:rPr>
        <w:t>3.18. В рамках рассмотрения заявления и документов, предусмотренных пунктами 2.8 и 2.9 административного регламента, осуществляется проверка наличия и правильности оформления документов.</w:t>
      </w:r>
    </w:p>
    <w:p>
      <w:pPr>
        <w:pStyle w:val="Normal"/>
        <w:widowControl w:val="false"/>
        <w:ind w:firstLine="709"/>
        <w:jc w:val="both"/>
        <w:rPr>
          <w:sz w:val="28"/>
          <w:szCs w:val="28"/>
        </w:rPr>
      </w:pPr>
      <w:r>
        <w:rPr>
          <w:sz w:val="28"/>
          <w:szCs w:val="28"/>
        </w:rPr>
        <w:t>3.19. Критериями принятия решения о предоставлении муниципальной услуги являются отсутствие оснований для отказа</w:t>
      </w:r>
      <w:r>
        <w:rPr>
          <w:bCs/>
          <w:sz w:val="28"/>
          <w:szCs w:val="28"/>
        </w:rPr>
        <w:t xml:space="preserve"> в выдаче </w:t>
      </w:r>
      <w:r>
        <w:rPr>
          <w:sz w:val="28"/>
          <w:szCs w:val="28"/>
        </w:rPr>
        <w:t xml:space="preserve">градостроительного плана земельного участка, указанных в </w:t>
      </w:r>
      <w:r>
        <w:fldChar w:fldCharType="begin"/>
      </w:r>
      <w:r>
        <w:rPr>
          <w:rStyle w:val="Hyperlink"/>
          <w:sz w:val="28"/>
          <w:szCs w:val="28"/>
        </w:rPr>
        <w:instrText xml:space="preserve"> HYPERLINK "file:///D:/Desktop/%D0%A0%D0%B0%D0%B1%D0%BE%D1%82%D0%B0/%D0%A0%D0%B5%D0%B3%D0%BB%D0%B0%D0%BC%D0%B5%D0%BD%D1%82%D1%8B/2025/11-03-2025_%D0%BF%D1%80%D0%B8%D0%BB%D0%BE%D0%B6%D0%B5%D0%BD%D0%B8%D0%B5.docx" \l "P270"</w:instrText>
      </w:r>
      <w:r>
        <w:rPr>
          <w:rStyle w:val="Hyperlink"/>
          <w:sz w:val="28"/>
          <w:szCs w:val="28"/>
        </w:rPr>
        <w:fldChar w:fldCharType="separate"/>
      </w:r>
      <w:r>
        <w:rPr>
          <w:rStyle w:val="Hyperlink"/>
          <w:sz w:val="28"/>
          <w:szCs w:val="28"/>
        </w:rPr>
        <w:t>пункте</w:t>
      </w:r>
      <w:r>
        <w:rPr>
          <w:rStyle w:val="Hyperlink"/>
          <w:sz w:val="28"/>
          <w:szCs w:val="28"/>
        </w:rPr>
        <w:fldChar w:fldCharType="end"/>
      </w:r>
      <w:r>
        <w:rPr>
          <w:sz w:val="28"/>
          <w:szCs w:val="28"/>
        </w:rPr>
        <w:t xml:space="preserve"> 2.13 </w:t>
      </w:r>
      <w:r>
        <w:rPr>
          <w:bCs/>
          <w:sz w:val="28"/>
          <w:szCs w:val="28"/>
        </w:rPr>
        <w:t xml:space="preserve">административного регламента. </w:t>
      </w:r>
    </w:p>
    <w:p>
      <w:pPr>
        <w:pStyle w:val="Normal"/>
        <w:widowControl w:val="false"/>
        <w:tabs>
          <w:tab w:val="clear" w:pos="708"/>
          <w:tab w:val="left" w:pos="567" w:leader="none"/>
        </w:tabs>
        <w:ind w:firstLine="709"/>
        <w:jc w:val="both"/>
        <w:rPr>
          <w:sz w:val="28"/>
          <w:szCs w:val="28"/>
        </w:rPr>
      </w:pPr>
      <w:r>
        <w:rPr>
          <w:sz w:val="28"/>
          <w:szCs w:val="28"/>
        </w:rPr>
        <w:t>3.20. Критериями принятия решения об отказе в предоставлении муниципальной услуги являются наличие оснований для отказа</w:t>
      </w:r>
      <w:r>
        <w:rPr>
          <w:bCs/>
          <w:sz w:val="28"/>
          <w:szCs w:val="28"/>
        </w:rPr>
        <w:t xml:space="preserve"> в выдаче </w:t>
      </w:r>
      <w:r>
        <w:rPr>
          <w:sz w:val="28"/>
          <w:szCs w:val="28"/>
        </w:rPr>
        <w:t xml:space="preserve">градостроительного плана земельного участка, указанных в </w:t>
      </w:r>
      <w:r>
        <w:fldChar w:fldCharType="begin"/>
      </w:r>
      <w:r>
        <w:rPr>
          <w:rStyle w:val="Hyperlink"/>
          <w:sz w:val="28"/>
          <w:szCs w:val="28"/>
        </w:rPr>
        <w:instrText xml:space="preserve"> HYPERLINK "file:///D:/Desktop/%D0%A0%D0%B0%D0%B1%D0%BE%D1%82%D0%B0/%D0%A0%D0%B5%D0%B3%D0%BB%D0%B0%D0%BC%D0%B5%D0%BD%D1%82%D1%8B/2025/11-03-2025_%D0%BF%D1%80%D0%B8%D0%BB%D0%BE%D0%B6%D0%B5%D0%BD%D0%B8%D0%B5.docx" \l "P270"</w:instrText>
      </w:r>
      <w:r>
        <w:rPr>
          <w:rStyle w:val="Hyperlink"/>
          <w:sz w:val="28"/>
          <w:szCs w:val="28"/>
        </w:rPr>
        <w:fldChar w:fldCharType="separate"/>
      </w:r>
      <w:r>
        <w:rPr>
          <w:rStyle w:val="Hyperlink"/>
          <w:sz w:val="28"/>
          <w:szCs w:val="28"/>
        </w:rPr>
        <w:t>пункте</w:t>
      </w:r>
      <w:r>
        <w:rPr>
          <w:rStyle w:val="Hyperlink"/>
          <w:sz w:val="28"/>
          <w:szCs w:val="28"/>
        </w:rPr>
        <w:fldChar w:fldCharType="end"/>
      </w:r>
      <w:r>
        <w:rPr>
          <w:sz w:val="28"/>
          <w:szCs w:val="28"/>
        </w:rPr>
        <w:t xml:space="preserve"> 2.13 </w:t>
      </w:r>
      <w:r>
        <w:rPr>
          <w:bCs/>
          <w:sz w:val="28"/>
          <w:szCs w:val="28"/>
        </w:rPr>
        <w:t xml:space="preserve">административного регламента. </w:t>
      </w:r>
    </w:p>
    <w:p>
      <w:pPr>
        <w:pStyle w:val="Normal"/>
        <w:widowControl w:val="false"/>
        <w:tabs>
          <w:tab w:val="clear" w:pos="708"/>
          <w:tab w:val="left" w:pos="567" w:leader="none"/>
        </w:tabs>
        <w:ind w:firstLine="709"/>
        <w:jc w:val="both"/>
        <w:rPr>
          <w:sz w:val="28"/>
          <w:szCs w:val="28"/>
        </w:rPr>
      </w:pPr>
      <w:r>
        <w:rPr>
          <w:sz w:val="28"/>
          <w:szCs w:val="28"/>
        </w:rPr>
        <w:t xml:space="preserve">3.21. По результатам проверки документов, предусмотренных пунктами 2.8 и 2.9 административного регламента, ответственное должностное лицо подготавливает проект соответствующего решения.  </w:t>
      </w:r>
    </w:p>
    <w:p>
      <w:pPr>
        <w:pStyle w:val="Normal"/>
        <w:widowControl w:val="false"/>
        <w:tabs>
          <w:tab w:val="clear" w:pos="708"/>
          <w:tab w:val="left" w:pos="567" w:leader="none"/>
        </w:tabs>
        <w:ind w:firstLine="709"/>
        <w:jc w:val="both"/>
        <w:rPr>
          <w:sz w:val="28"/>
          <w:szCs w:val="28"/>
        </w:rPr>
      </w:pPr>
      <w:r>
        <w:rPr>
          <w:sz w:val="28"/>
          <w:szCs w:val="28"/>
        </w:rPr>
        <w:t xml:space="preserve">3.22.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подготовка градостроительного плана земельного участка или подписание решения об отказе в выдаче градостроительного плана земельного участка (далее в настоящем подразделе – решение об отказе в предоставлении муниципальной услуги). </w:t>
      </w:r>
    </w:p>
    <w:p>
      <w:pPr>
        <w:pStyle w:val="Normal"/>
        <w:widowControl w:val="false"/>
        <w:tabs>
          <w:tab w:val="clear" w:pos="708"/>
          <w:tab w:val="left" w:pos="567" w:leader="none"/>
        </w:tabs>
        <w:ind w:firstLine="709"/>
        <w:jc w:val="both"/>
        <w:rPr>
          <w:sz w:val="28"/>
          <w:szCs w:val="28"/>
        </w:rPr>
      </w:pPr>
      <w:r>
        <w:rPr>
          <w:sz w:val="28"/>
          <w:szCs w:val="28"/>
        </w:rPr>
        <w:t>3.23.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 главным архитектором Администрации Октябрьского района.</w:t>
      </w:r>
    </w:p>
    <w:p>
      <w:pPr>
        <w:pStyle w:val="Normal"/>
        <w:widowControl w:val="false"/>
        <w:tabs>
          <w:tab w:val="clear" w:pos="708"/>
          <w:tab w:val="left" w:pos="567" w:leader="none"/>
        </w:tabs>
        <w:ind w:firstLine="709"/>
        <w:jc w:val="both"/>
        <w:rPr>
          <w:sz w:val="28"/>
          <w:szCs w:val="28"/>
        </w:rPr>
      </w:pPr>
      <w:r>
        <w:rPr>
          <w:sz w:val="28"/>
          <w:szCs w:val="28"/>
        </w:rPr>
        <w:t>3.24.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pPr>
        <w:pStyle w:val="Normal"/>
        <w:widowControl w:val="false"/>
        <w:tabs>
          <w:tab w:val="clear" w:pos="708"/>
          <w:tab w:val="left" w:pos="567" w:leader="none"/>
        </w:tabs>
        <w:ind w:firstLine="709"/>
        <w:jc w:val="both"/>
        <w:rPr>
          <w:sz w:val="28"/>
          <w:szCs w:val="28"/>
        </w:rPr>
      </w:pPr>
      <w:r>
        <w:rPr>
          <w:sz w:val="28"/>
          <w:szCs w:val="28"/>
        </w:rPr>
        <w:t>3.25. Срок принятия решения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трех рабочих дней со дня регистрации заявления и документов, необходимых для предоставления муниципальной услуги.</w:t>
      </w:r>
    </w:p>
    <w:p>
      <w:pPr>
        <w:pStyle w:val="Normal"/>
        <w:widowControl w:val="false"/>
        <w:tabs>
          <w:tab w:val="clear" w:pos="708"/>
          <w:tab w:val="left" w:pos="567" w:leader="none"/>
        </w:tabs>
        <w:ind w:firstLine="709"/>
        <w:jc w:val="both"/>
        <w:rPr>
          <w:sz w:val="28"/>
          <w:szCs w:val="28"/>
        </w:rPr>
      </w:pPr>
      <w:r>
        <w:rPr>
          <w:sz w:val="28"/>
          <w:szCs w:val="28"/>
        </w:rPr>
        <w:t> </w:t>
      </w:r>
    </w:p>
    <w:p>
      <w:pPr>
        <w:pStyle w:val="Normal"/>
        <w:widowControl w:val="false"/>
        <w:tabs>
          <w:tab w:val="clear" w:pos="708"/>
          <w:tab w:val="left" w:pos="567" w:leader="none"/>
        </w:tabs>
        <w:ind w:firstLine="709"/>
        <w:jc w:val="center"/>
        <w:rPr>
          <w:sz w:val="28"/>
          <w:szCs w:val="28"/>
        </w:rPr>
      </w:pPr>
      <w:r>
        <w:rPr>
          <w:sz w:val="28"/>
          <w:szCs w:val="28"/>
        </w:rPr>
        <w:t>Предоставление результата муниципальной услуги</w:t>
      </w:r>
    </w:p>
    <w:p>
      <w:pPr>
        <w:pStyle w:val="Normal"/>
        <w:widowControl w:val="false"/>
        <w:tabs>
          <w:tab w:val="clear" w:pos="708"/>
          <w:tab w:val="left" w:pos="567" w:leader="none"/>
        </w:tabs>
        <w:ind w:firstLine="709"/>
        <w:jc w:val="both"/>
        <w:rPr>
          <w:sz w:val="28"/>
          <w:szCs w:val="28"/>
        </w:rPr>
      </w:pPr>
      <w:r>
        <w:rPr>
          <w:sz w:val="28"/>
          <w:szCs w:val="28"/>
        </w:rPr>
      </w:r>
    </w:p>
    <w:p>
      <w:pPr>
        <w:pStyle w:val="Normal"/>
        <w:widowControl w:val="false"/>
        <w:tabs>
          <w:tab w:val="clear" w:pos="708"/>
          <w:tab w:val="left" w:pos="567" w:leader="none"/>
        </w:tabs>
        <w:ind w:firstLine="709"/>
        <w:jc w:val="both"/>
        <w:rPr>
          <w:sz w:val="28"/>
          <w:szCs w:val="28"/>
        </w:rPr>
      </w:pPr>
      <w:r>
        <w:rPr>
          <w:sz w:val="28"/>
          <w:szCs w:val="28"/>
        </w:rPr>
        <w:t>3.26. Основанием для начала выполнения административной процедуры является подписание уполномоченным должностным лицом градостроительного плана  или решения об отказе в градостроительного плана (далее в настоящем подразделе - результат муниципальной услуги).</w:t>
      </w:r>
    </w:p>
    <w:p>
      <w:pPr>
        <w:pStyle w:val="Normal"/>
        <w:widowControl w:val="false"/>
        <w:tabs>
          <w:tab w:val="clear" w:pos="708"/>
          <w:tab w:val="left" w:pos="567" w:leader="none"/>
        </w:tabs>
        <w:ind w:firstLine="709"/>
        <w:jc w:val="both"/>
        <w:rPr>
          <w:sz w:val="28"/>
          <w:szCs w:val="28"/>
        </w:rPr>
      </w:pPr>
      <w:r>
        <w:rPr>
          <w:sz w:val="28"/>
          <w:szCs w:val="28"/>
        </w:rPr>
        <w:t>3.27.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одним из следующих способов:</w:t>
      </w:r>
    </w:p>
    <w:p>
      <w:pPr>
        <w:pStyle w:val="Normal"/>
        <w:widowControl w:val="false"/>
        <w:tabs>
          <w:tab w:val="clear" w:pos="708"/>
          <w:tab w:val="left" w:pos="567" w:leader="none"/>
        </w:tabs>
        <w:ind w:firstLine="709"/>
        <w:jc w:val="both"/>
        <w:rPr>
          <w:sz w:val="28"/>
          <w:szCs w:val="28"/>
        </w:rPr>
      </w:pPr>
      <w:r>
        <w:rPr>
          <w:sz w:val="28"/>
          <w:szCs w:val="28"/>
        </w:rPr>
        <w:t>1) на бумажном носителе;</w:t>
      </w:r>
    </w:p>
    <w:p>
      <w:pPr>
        <w:pStyle w:val="Normal"/>
        <w:widowControl w:val="false"/>
        <w:tabs>
          <w:tab w:val="clear" w:pos="708"/>
          <w:tab w:val="left" w:pos="567" w:leader="none"/>
        </w:tabs>
        <w:ind w:firstLine="709"/>
        <w:jc w:val="both"/>
        <w:rPr>
          <w:sz w:val="28"/>
          <w:szCs w:val="28"/>
        </w:rPr>
      </w:pPr>
      <w:r>
        <w:rPr>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pPr>
        <w:pStyle w:val="Normal"/>
        <w:widowControl w:val="false"/>
        <w:tabs>
          <w:tab w:val="clear" w:pos="708"/>
          <w:tab w:val="left" w:pos="567" w:leader="none"/>
        </w:tabs>
        <w:ind w:firstLine="709"/>
        <w:jc w:val="both"/>
        <w:rPr>
          <w:sz w:val="28"/>
          <w:szCs w:val="28"/>
        </w:rPr>
      </w:pPr>
      <w:r>
        <w:rPr>
          <w:sz w:val="28"/>
          <w:szCs w:val="28"/>
        </w:rPr>
        <w:t>3.28. Должностным лицом, ответственным за выполнение административной процедуры, является ответственное должностное лицо.</w:t>
      </w:r>
    </w:p>
    <w:p>
      <w:pPr>
        <w:pStyle w:val="Normal"/>
        <w:widowControl w:val="false"/>
        <w:tabs>
          <w:tab w:val="clear" w:pos="708"/>
          <w:tab w:val="left" w:pos="567" w:leader="none"/>
        </w:tabs>
        <w:ind w:firstLine="709"/>
        <w:jc w:val="both"/>
        <w:rPr>
          <w:sz w:val="28"/>
          <w:szCs w:val="28"/>
        </w:rPr>
      </w:pPr>
      <w:r>
        <w:rPr>
          <w:sz w:val="28"/>
          <w:szCs w:val="28"/>
        </w:rPr>
        <w:t>3.29. При подаче заявления и документов, предусмотренных пунктом  2.8 административного регламента, в ходе личного приема, посредством почтового отправления результат муниципальной услуги выдается заявителю на руки или направляется посредством почтового отправления.</w:t>
      </w:r>
    </w:p>
    <w:p>
      <w:pPr>
        <w:pStyle w:val="Normal"/>
        <w:widowControl w:val="false"/>
        <w:tabs>
          <w:tab w:val="clear" w:pos="708"/>
          <w:tab w:val="left" w:pos="567" w:leader="none"/>
        </w:tabs>
        <w:ind w:firstLine="709"/>
        <w:jc w:val="both"/>
        <w:rPr>
          <w:sz w:val="28"/>
          <w:szCs w:val="28"/>
        </w:rPr>
      </w:pPr>
      <w:r>
        <w:rPr>
          <w:sz w:val="28"/>
          <w:szCs w:val="28"/>
        </w:rPr>
        <w:t>3.30. При подаче заявления и документов, предусмотренных пунктом 2.8 административного регламента, посредством Единого портала направление заявителю результата муниципальной услуги осуществляется в личный кабинет заявителя на Едином портале  (статус заявления обновляется до статуса "Услуга оказана").</w:t>
      </w:r>
    </w:p>
    <w:p>
      <w:pPr>
        <w:pStyle w:val="Normal"/>
        <w:widowControl w:val="false"/>
        <w:tabs>
          <w:tab w:val="clear" w:pos="708"/>
          <w:tab w:val="left" w:pos="567" w:leader="none"/>
        </w:tabs>
        <w:ind w:firstLine="709"/>
        <w:jc w:val="both"/>
        <w:rPr>
          <w:sz w:val="28"/>
          <w:szCs w:val="28"/>
        </w:rPr>
      </w:pPr>
      <w:r>
        <w:rPr>
          <w:sz w:val="28"/>
          <w:szCs w:val="28"/>
        </w:rPr>
        <w:t>3.31. При подаче заявления и документов, предусмотренных пунктом  2.8 административного регламента, через многофункциональный центр результат муниципальной услуги направляется в многофункциональный центр.</w:t>
      </w:r>
    </w:p>
    <w:p>
      <w:pPr>
        <w:pStyle w:val="201"/>
        <w:widowControl w:val="false"/>
        <w:tabs>
          <w:tab w:val="clear" w:pos="708"/>
          <w:tab w:val="left" w:pos="0" w:leader="none"/>
          <w:tab w:val="left" w:pos="554" w:leader="none"/>
        </w:tabs>
        <w:ind w:firstLine="670"/>
        <w:rPr>
          <w:color w:val="auto"/>
          <w:sz w:val="28"/>
          <w:szCs w:val="28"/>
          <w:lang w:val="ru-RU"/>
        </w:rPr>
      </w:pPr>
      <w:r>
        <w:rPr>
          <w:sz w:val="28"/>
          <w:szCs w:val="28"/>
        </w:rPr>
        <w:t>3.32. Срок предоставления заявителю результата муниципальной услуги исчисляется со дня подписания решения о предоставлении муниципальной услуги или об отказе в предоставлении муниципальной услуги  и составляет один рабочий день, но не превышает срок, установленный в пункте 2.4 административного регламента.</w:t>
      </w:r>
    </w:p>
    <w:p>
      <w:pPr>
        <w:pStyle w:val="Normal"/>
        <w:widowControl w:val="false"/>
        <w:tabs>
          <w:tab w:val="clear" w:pos="708"/>
          <w:tab w:val="left" w:pos="567" w:leader="none"/>
        </w:tabs>
        <w:ind w:firstLine="709"/>
        <w:jc w:val="center"/>
        <w:rPr>
          <w:sz w:val="28"/>
          <w:szCs w:val="28"/>
        </w:rPr>
      </w:pPr>
      <w:r>
        <w:rPr>
          <w:sz w:val="28"/>
          <w:szCs w:val="28"/>
        </w:rPr>
      </w:r>
    </w:p>
    <w:p>
      <w:pPr>
        <w:pStyle w:val="Normal"/>
        <w:widowControl w:val="false"/>
        <w:tabs>
          <w:tab w:val="clear" w:pos="708"/>
          <w:tab w:val="left" w:pos="567" w:leader="none"/>
        </w:tabs>
        <w:ind w:firstLine="709"/>
        <w:jc w:val="center"/>
        <w:rPr>
          <w:sz w:val="28"/>
          <w:szCs w:val="28"/>
        </w:rPr>
      </w:pPr>
      <w:r>
        <w:rPr>
          <w:sz w:val="28"/>
          <w:szCs w:val="28"/>
        </w:rPr>
        <w:t>Получение дополнительных сведений от заявителя</w:t>
      </w:r>
    </w:p>
    <w:p>
      <w:pPr>
        <w:pStyle w:val="Normal"/>
        <w:widowControl w:val="false"/>
        <w:tabs>
          <w:tab w:val="clear" w:pos="708"/>
          <w:tab w:val="left" w:pos="567" w:leader="none"/>
        </w:tabs>
        <w:ind w:firstLine="709"/>
        <w:jc w:val="both"/>
        <w:rPr>
          <w:sz w:val="28"/>
          <w:szCs w:val="28"/>
        </w:rPr>
      </w:pPr>
      <w:r>
        <w:rPr>
          <w:sz w:val="28"/>
          <w:szCs w:val="28"/>
        </w:rPr>
        <w:t> </w:t>
      </w:r>
    </w:p>
    <w:p>
      <w:pPr>
        <w:pStyle w:val="Normal"/>
        <w:widowControl w:val="false"/>
        <w:tabs>
          <w:tab w:val="clear" w:pos="708"/>
          <w:tab w:val="left" w:pos="567" w:leader="none"/>
        </w:tabs>
        <w:ind w:firstLine="709"/>
        <w:jc w:val="both"/>
        <w:rPr>
          <w:sz w:val="28"/>
          <w:szCs w:val="28"/>
        </w:rPr>
      </w:pPr>
      <w:r>
        <w:rPr>
          <w:sz w:val="28"/>
          <w:szCs w:val="28"/>
        </w:rPr>
        <w:t>3.33. Получение дополнительных сведений от заявителя не предусмотрено.</w:t>
      </w:r>
    </w:p>
    <w:p>
      <w:pPr>
        <w:pStyle w:val="Normal"/>
        <w:widowControl w:val="false"/>
        <w:tabs>
          <w:tab w:val="clear" w:pos="708"/>
          <w:tab w:val="left" w:pos="567" w:leader="none"/>
        </w:tabs>
        <w:ind w:firstLine="709"/>
        <w:jc w:val="both"/>
        <w:rPr>
          <w:sz w:val="28"/>
          <w:szCs w:val="28"/>
        </w:rPr>
      </w:pPr>
      <w:r>
        <w:rPr>
          <w:sz w:val="28"/>
          <w:szCs w:val="28"/>
        </w:rPr>
      </w:r>
    </w:p>
    <w:p>
      <w:pPr>
        <w:pStyle w:val="Normal"/>
        <w:widowControl w:val="false"/>
        <w:tabs>
          <w:tab w:val="clear" w:pos="708"/>
          <w:tab w:val="left" w:pos="567" w:leader="none"/>
        </w:tabs>
        <w:ind w:firstLine="709"/>
        <w:jc w:val="both"/>
        <w:rPr>
          <w:sz w:val="28"/>
          <w:szCs w:val="28"/>
        </w:rPr>
      </w:pPr>
      <w:r>
        <w:rPr>
          <w:sz w:val="28"/>
          <w:szCs w:val="28"/>
        </w:rPr>
        <w:t> </w:t>
      </w:r>
      <w:r>
        <w:rPr>
          <w:sz w:val="28"/>
          <w:szCs w:val="28"/>
        </w:rPr>
        <w:t>Максимальный срок предоставления муниципальной услуги</w:t>
      </w:r>
    </w:p>
    <w:p>
      <w:pPr>
        <w:pStyle w:val="Normal"/>
        <w:widowControl w:val="false"/>
        <w:tabs>
          <w:tab w:val="clear" w:pos="708"/>
          <w:tab w:val="left" w:pos="567" w:leader="none"/>
        </w:tabs>
        <w:ind w:firstLine="709"/>
        <w:jc w:val="both"/>
        <w:rPr>
          <w:sz w:val="28"/>
          <w:szCs w:val="28"/>
        </w:rPr>
      </w:pPr>
      <w:r>
        <w:rPr>
          <w:sz w:val="28"/>
          <w:szCs w:val="28"/>
        </w:rPr>
        <w:t> </w:t>
      </w:r>
    </w:p>
    <w:p>
      <w:pPr>
        <w:pStyle w:val="Normal"/>
        <w:widowControl w:val="false"/>
        <w:tabs>
          <w:tab w:val="clear" w:pos="708"/>
          <w:tab w:val="left" w:pos="567" w:leader="none"/>
        </w:tabs>
        <w:ind w:firstLine="709"/>
        <w:jc w:val="both"/>
        <w:rPr>
          <w:sz w:val="28"/>
          <w:szCs w:val="28"/>
        </w:rPr>
      </w:pPr>
      <w:r>
        <w:rPr>
          <w:sz w:val="28"/>
          <w:szCs w:val="28"/>
        </w:rPr>
        <w:t>3.34. Срок предоставления муниципальной услуги указан в пункте 2.4 административного регламента.</w:t>
      </w:r>
    </w:p>
    <w:p>
      <w:pPr>
        <w:pStyle w:val="Normal"/>
        <w:widowControl w:val="false"/>
        <w:tabs>
          <w:tab w:val="clear" w:pos="708"/>
          <w:tab w:val="left" w:pos="567" w:leader="none"/>
        </w:tabs>
        <w:ind w:firstLine="709"/>
        <w:jc w:val="both"/>
        <w:rPr>
          <w:sz w:val="28"/>
          <w:szCs w:val="28"/>
        </w:rPr>
      </w:pPr>
      <w:r>
        <w:rPr>
          <w:sz w:val="28"/>
          <w:szCs w:val="28"/>
        </w:rPr>
        <w:t> </w:t>
      </w:r>
    </w:p>
    <w:p>
      <w:pPr>
        <w:pStyle w:val="Normal"/>
        <w:widowControl w:val="false"/>
        <w:tabs>
          <w:tab w:val="clear" w:pos="708"/>
          <w:tab w:val="left" w:pos="567" w:leader="none"/>
        </w:tabs>
        <w:ind w:firstLine="709"/>
        <w:jc w:val="center"/>
        <w:rPr>
          <w:sz w:val="28"/>
          <w:szCs w:val="28"/>
        </w:rPr>
      </w:pPr>
      <w:r>
        <w:rPr>
          <w:sz w:val="28"/>
          <w:szCs w:val="28"/>
        </w:rPr>
        <w:t>Порядок оставления запроса заявителя о предоставлении  муниципальной услуги без рассмотрения (при необходимости)</w:t>
      </w:r>
    </w:p>
    <w:p>
      <w:pPr>
        <w:pStyle w:val="Normal"/>
        <w:widowControl w:val="false"/>
        <w:tabs>
          <w:tab w:val="clear" w:pos="708"/>
          <w:tab w:val="left" w:pos="567" w:leader="none"/>
        </w:tabs>
        <w:ind w:firstLine="709"/>
        <w:jc w:val="both"/>
        <w:rPr>
          <w:sz w:val="28"/>
          <w:szCs w:val="28"/>
        </w:rPr>
      </w:pPr>
      <w:r>
        <w:rPr>
          <w:sz w:val="28"/>
          <w:szCs w:val="28"/>
        </w:rPr>
      </w:r>
    </w:p>
    <w:p>
      <w:pPr>
        <w:pStyle w:val="Normal"/>
        <w:widowControl w:val="false"/>
        <w:tabs>
          <w:tab w:val="clear" w:pos="708"/>
          <w:tab w:val="left" w:pos="567" w:leader="none"/>
        </w:tabs>
        <w:ind w:firstLine="709"/>
        <w:jc w:val="both"/>
        <w:rPr>
          <w:sz w:val="28"/>
          <w:szCs w:val="28"/>
        </w:rPr>
      </w:pPr>
      <w:r>
        <w:rPr>
          <w:sz w:val="28"/>
          <w:szCs w:val="28"/>
        </w:rPr>
        <w:t xml:space="preserve">3.35. Порядок оставления заявления без рассмотрения (при необходимости) указан в пункте 2.25 административного регламента. </w:t>
      </w:r>
    </w:p>
    <w:p>
      <w:pPr>
        <w:pStyle w:val="Normal"/>
        <w:widowControl w:val="false"/>
        <w:tabs>
          <w:tab w:val="clear" w:pos="708"/>
          <w:tab w:val="left" w:pos="567" w:leader="none"/>
        </w:tabs>
        <w:ind w:firstLine="709"/>
        <w:jc w:val="center"/>
        <w:rPr>
          <w:sz w:val="28"/>
          <w:szCs w:val="28"/>
        </w:rPr>
      </w:pPr>
      <w:r>
        <w:rPr>
          <w:sz w:val="28"/>
          <w:szCs w:val="28"/>
        </w:rPr>
      </w:r>
    </w:p>
    <w:p>
      <w:pPr>
        <w:pStyle w:val="Normal"/>
        <w:widowControl w:val="false"/>
        <w:tabs>
          <w:tab w:val="clear" w:pos="708"/>
          <w:tab w:val="left" w:pos="567" w:leader="none"/>
        </w:tabs>
        <w:ind w:firstLine="709"/>
        <w:jc w:val="center"/>
        <w:rPr>
          <w:sz w:val="28"/>
          <w:szCs w:val="28"/>
        </w:rPr>
      </w:pPr>
      <w:r>
        <w:rPr>
          <w:sz w:val="28"/>
          <w:szCs w:val="28"/>
        </w:rPr>
        <w:t>Вариант 2</w:t>
      </w:r>
    </w:p>
    <w:p>
      <w:pPr>
        <w:pStyle w:val="Normal"/>
        <w:widowControl w:val="false"/>
        <w:tabs>
          <w:tab w:val="clear" w:pos="708"/>
          <w:tab w:val="left" w:pos="567" w:leader="none"/>
        </w:tabs>
        <w:ind w:firstLine="709"/>
        <w:jc w:val="both"/>
        <w:rPr>
          <w:sz w:val="28"/>
          <w:szCs w:val="28"/>
        </w:rPr>
      </w:pPr>
      <w:r>
        <w:rPr>
          <w:sz w:val="28"/>
          <w:szCs w:val="28"/>
        </w:rPr>
        <w:t> </w:t>
      </w:r>
    </w:p>
    <w:p>
      <w:pPr>
        <w:pStyle w:val="Normal"/>
        <w:widowControl w:val="false"/>
        <w:tabs>
          <w:tab w:val="clear" w:pos="708"/>
          <w:tab w:val="left" w:pos="567" w:leader="none"/>
        </w:tabs>
        <w:ind w:firstLine="709"/>
        <w:jc w:val="both"/>
        <w:rPr>
          <w:sz w:val="28"/>
          <w:szCs w:val="28"/>
        </w:rPr>
      </w:pPr>
      <w:r>
        <w:rPr>
          <w:sz w:val="28"/>
          <w:szCs w:val="28"/>
        </w:rPr>
        <w:t xml:space="preserve">3.36. Результатом предоставления муниципальной услуги является дубликат документа, указанного в подпункте </w:t>
      </w:r>
      <w:r>
        <w:rPr>
          <w:bCs/>
          <w:sz w:val="28"/>
          <w:szCs w:val="28"/>
        </w:rPr>
        <w:t>"</w:t>
      </w:r>
      <w:r>
        <w:rPr>
          <w:sz w:val="28"/>
          <w:szCs w:val="28"/>
        </w:rPr>
        <w:t>а</w:t>
      </w:r>
      <w:r>
        <w:rPr>
          <w:bCs/>
          <w:sz w:val="28"/>
          <w:szCs w:val="28"/>
        </w:rPr>
        <w:t>"</w:t>
      </w:r>
      <w:r>
        <w:rPr>
          <w:sz w:val="28"/>
          <w:szCs w:val="28"/>
        </w:rPr>
        <w:t xml:space="preserve"> пункта 2.3 административного регламента.</w:t>
      </w:r>
    </w:p>
    <w:p>
      <w:pPr>
        <w:pStyle w:val="Normal"/>
        <w:widowControl w:val="false"/>
        <w:tabs>
          <w:tab w:val="clear" w:pos="708"/>
          <w:tab w:val="left" w:pos="567" w:leader="none"/>
        </w:tabs>
        <w:ind w:firstLine="709"/>
        <w:jc w:val="both"/>
        <w:rPr>
          <w:sz w:val="28"/>
          <w:szCs w:val="28"/>
        </w:rPr>
      </w:pPr>
      <w:r>
        <w:rPr>
          <w:sz w:val="28"/>
          <w:szCs w:val="28"/>
        </w:rPr>
      </w:r>
    </w:p>
    <w:p>
      <w:pPr>
        <w:pStyle w:val="Normal"/>
        <w:widowControl w:val="false"/>
        <w:tabs>
          <w:tab w:val="clear" w:pos="708"/>
          <w:tab w:val="left" w:pos="567" w:leader="none"/>
        </w:tabs>
        <w:ind w:firstLine="709"/>
        <w:jc w:val="center"/>
        <w:rPr>
          <w:sz w:val="28"/>
          <w:szCs w:val="28"/>
        </w:rPr>
      </w:pPr>
      <w:r>
        <w:rPr>
          <w:sz w:val="28"/>
          <w:szCs w:val="28"/>
        </w:rPr>
        <w:t>Перечень и описание административных процедур предоставления муниципальной услуги</w:t>
      </w:r>
    </w:p>
    <w:p>
      <w:pPr>
        <w:pStyle w:val="Normal"/>
        <w:widowControl w:val="false"/>
        <w:tabs>
          <w:tab w:val="clear" w:pos="708"/>
          <w:tab w:val="left" w:pos="567" w:leader="none"/>
        </w:tabs>
        <w:ind w:firstLine="709"/>
        <w:jc w:val="center"/>
        <w:rPr>
          <w:sz w:val="28"/>
          <w:szCs w:val="28"/>
        </w:rPr>
      </w:pPr>
      <w:r>
        <w:rPr>
          <w:sz w:val="28"/>
          <w:szCs w:val="28"/>
        </w:rPr>
      </w:r>
    </w:p>
    <w:p>
      <w:pPr>
        <w:pStyle w:val="Normal"/>
        <w:widowControl w:val="false"/>
        <w:tabs>
          <w:tab w:val="clear" w:pos="708"/>
          <w:tab w:val="left" w:pos="567" w:leader="none"/>
        </w:tabs>
        <w:ind w:firstLine="709"/>
        <w:jc w:val="center"/>
        <w:rPr>
          <w:sz w:val="28"/>
          <w:szCs w:val="28"/>
        </w:rPr>
      </w:pPr>
      <w:r>
        <w:rPr>
          <w:sz w:val="28"/>
          <w:szCs w:val="28"/>
        </w:rPr>
        <w:t>Прием запроса и документов и (или) информации, необходимых</w:t>
      </w:r>
    </w:p>
    <w:p>
      <w:pPr>
        <w:pStyle w:val="Normal"/>
        <w:widowControl w:val="false"/>
        <w:tabs>
          <w:tab w:val="clear" w:pos="708"/>
          <w:tab w:val="left" w:pos="567" w:leader="none"/>
        </w:tabs>
        <w:ind w:firstLine="709"/>
        <w:jc w:val="center"/>
        <w:rPr>
          <w:sz w:val="28"/>
          <w:szCs w:val="28"/>
        </w:rPr>
      </w:pPr>
      <w:r>
        <w:rPr>
          <w:sz w:val="28"/>
          <w:szCs w:val="28"/>
        </w:rPr>
        <w:t>для предоставления муниципальной услуги</w:t>
      </w:r>
    </w:p>
    <w:p>
      <w:pPr>
        <w:pStyle w:val="Normal"/>
        <w:widowControl w:val="false"/>
        <w:tabs>
          <w:tab w:val="clear" w:pos="708"/>
          <w:tab w:val="left" w:pos="567" w:leader="none"/>
        </w:tabs>
        <w:ind w:firstLine="709"/>
        <w:jc w:val="both"/>
        <w:rPr>
          <w:sz w:val="28"/>
          <w:szCs w:val="28"/>
        </w:rPr>
      </w:pPr>
      <w:r>
        <w:rPr>
          <w:sz w:val="28"/>
          <w:szCs w:val="28"/>
        </w:rPr>
        <w:t> </w:t>
      </w:r>
    </w:p>
    <w:p>
      <w:pPr>
        <w:pStyle w:val="Normal"/>
        <w:widowControl w:val="false"/>
        <w:tabs>
          <w:tab w:val="clear" w:pos="708"/>
          <w:tab w:val="left" w:pos="567" w:leader="none"/>
        </w:tabs>
        <w:ind w:firstLine="709"/>
        <w:jc w:val="both"/>
        <w:rPr>
          <w:sz w:val="28"/>
          <w:szCs w:val="28"/>
        </w:rPr>
      </w:pPr>
      <w:r>
        <w:rPr>
          <w:sz w:val="28"/>
          <w:szCs w:val="28"/>
        </w:rPr>
        <w:t>3.37. Основанием для начала административной процедуры является поступление в уполномоченный орган заявления о выдаче дубликата по форме согласно Приложению № 5 к административному регламенту одним из способов, установленных пунктом 2.5 административного регламента.</w:t>
      </w:r>
    </w:p>
    <w:p>
      <w:pPr>
        <w:pStyle w:val="Normal"/>
        <w:widowControl w:val="false"/>
        <w:tabs>
          <w:tab w:val="clear" w:pos="708"/>
          <w:tab w:val="left" w:pos="567" w:leader="none"/>
        </w:tabs>
        <w:ind w:firstLine="709"/>
        <w:jc w:val="both"/>
        <w:rPr>
          <w:sz w:val="28"/>
          <w:szCs w:val="28"/>
        </w:rPr>
      </w:pPr>
      <w:r>
        <w:rPr>
          <w:sz w:val="28"/>
          <w:szCs w:val="28"/>
        </w:rPr>
        <w:t xml:space="preserve">3.38. В целях установления личности физическое лицо представляет в уполномоченный орган документ, предусмотренный подпунктом </w:t>
      </w:r>
      <w:r>
        <w:rPr>
          <w:bCs/>
          <w:sz w:val="28"/>
          <w:szCs w:val="28"/>
        </w:rPr>
        <w:t>"</w:t>
      </w:r>
      <w:r>
        <w:rPr>
          <w:sz w:val="28"/>
          <w:szCs w:val="28"/>
        </w:rPr>
        <w:t>б</w:t>
      </w:r>
      <w:r>
        <w:rPr>
          <w:bCs/>
          <w:sz w:val="28"/>
          <w:szCs w:val="28"/>
        </w:rPr>
        <w:t>"</w:t>
      </w:r>
      <w:r>
        <w:rPr>
          <w:sz w:val="28"/>
          <w:szCs w:val="28"/>
        </w:rPr>
        <w:t xml:space="preserve"> пункта 2.8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2.8 административного регламента.</w:t>
      </w:r>
    </w:p>
    <w:p>
      <w:pPr>
        <w:pStyle w:val="Normal"/>
        <w:widowControl w:val="false"/>
        <w:tabs>
          <w:tab w:val="clear" w:pos="708"/>
          <w:tab w:val="left" w:pos="567" w:leader="none"/>
        </w:tabs>
        <w:ind w:firstLine="709"/>
        <w:jc w:val="both"/>
        <w:rPr>
          <w:sz w:val="28"/>
          <w:szCs w:val="28"/>
        </w:rPr>
      </w:pPr>
      <w:r>
        <w:rPr>
          <w:sz w:val="28"/>
          <w:szCs w:val="28"/>
        </w:rPr>
        <w:t>3.39. Основания для принятия решения об отказе в приеме заявления о выдаче дубликата и документов, необходимых для предоставления муниципальной услуги, отсутствуют.</w:t>
      </w:r>
    </w:p>
    <w:p>
      <w:pPr>
        <w:pStyle w:val="Normal"/>
        <w:widowControl w:val="false"/>
        <w:tabs>
          <w:tab w:val="clear" w:pos="708"/>
          <w:tab w:val="left" w:pos="567" w:leader="none"/>
        </w:tabs>
        <w:ind w:firstLine="709"/>
        <w:jc w:val="both"/>
        <w:rPr>
          <w:sz w:val="28"/>
          <w:szCs w:val="28"/>
        </w:rPr>
      </w:pPr>
      <w:r>
        <w:rPr>
          <w:sz w:val="28"/>
          <w:szCs w:val="28"/>
        </w:rPr>
        <w:t>3.40. Возможность получения муниципальной услуги по экстерриториальному принципу отсутствует.</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3.41. Заявление о выдаче дубликата, направленное одним из способов, установленных в подпунктах "б", "в" пункта 2.5 административного регламента, принимаются ответственным должностным лицом.</w:t>
      </w:r>
    </w:p>
    <w:p>
      <w:pPr>
        <w:pStyle w:val="Normal"/>
        <w:widowControl w:val="false"/>
        <w:tabs>
          <w:tab w:val="clear" w:pos="708"/>
          <w:tab w:val="left" w:pos="567" w:leader="none"/>
        </w:tabs>
        <w:ind w:firstLine="709"/>
        <w:jc w:val="both"/>
        <w:rPr>
          <w:sz w:val="28"/>
          <w:szCs w:val="28"/>
        </w:rPr>
      </w:pPr>
      <w:r>
        <w:rPr>
          <w:sz w:val="28"/>
          <w:szCs w:val="28"/>
        </w:rPr>
        <w:t xml:space="preserve">Заявление о выдаче дубликата, направленное способом, указанным в подпункте "а" пункта 2.5 административного регламента, регистрируются в автоматическом режиме. </w:t>
      </w:r>
    </w:p>
    <w:p>
      <w:pPr>
        <w:pStyle w:val="Normal"/>
        <w:widowControl w:val="false"/>
        <w:tabs>
          <w:tab w:val="clear" w:pos="708"/>
          <w:tab w:val="left" w:pos="567" w:leader="none"/>
        </w:tabs>
        <w:ind w:firstLine="709"/>
        <w:jc w:val="both"/>
        <w:rPr>
          <w:sz w:val="28"/>
          <w:szCs w:val="28"/>
        </w:rPr>
      </w:pPr>
      <w:r>
        <w:rPr>
          <w:sz w:val="28"/>
          <w:szCs w:val="28"/>
        </w:rPr>
        <w:t>Заявление о выдаче дубликата,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w:t>
      </w:r>
    </w:p>
    <w:p>
      <w:pPr>
        <w:pStyle w:val="Normal"/>
        <w:widowControl w:val="false"/>
        <w:tabs>
          <w:tab w:val="clear" w:pos="708"/>
          <w:tab w:val="left" w:pos="567" w:leader="none"/>
        </w:tabs>
        <w:ind w:firstLine="709"/>
        <w:jc w:val="both"/>
        <w:rPr>
          <w:sz w:val="28"/>
          <w:szCs w:val="28"/>
        </w:rPr>
      </w:pPr>
      <w:r>
        <w:rPr>
          <w:sz w:val="28"/>
          <w:szCs w:val="28"/>
        </w:rPr>
        <w:t>3.42. Для приема заявления о выдаче дубликата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 выдаче дубликата и для подготовки ответа.</w:t>
      </w:r>
    </w:p>
    <w:p>
      <w:pPr>
        <w:pStyle w:val="Normal"/>
        <w:widowControl w:val="false"/>
        <w:tabs>
          <w:tab w:val="clear" w:pos="708"/>
          <w:tab w:val="left" w:pos="567" w:leader="none"/>
        </w:tabs>
        <w:ind w:firstLine="709"/>
        <w:jc w:val="both"/>
        <w:rPr>
          <w:sz w:val="28"/>
          <w:szCs w:val="28"/>
        </w:rPr>
      </w:pPr>
      <w:r>
        <w:rPr>
          <w:sz w:val="28"/>
          <w:szCs w:val="28"/>
        </w:rPr>
        <w:t>Для возможности подачи заявления через Единый портал заявитель должен быть зарегистрирован в ЕСИА.</w:t>
      </w:r>
    </w:p>
    <w:p>
      <w:pPr>
        <w:pStyle w:val="Normal"/>
        <w:widowControl w:val="false"/>
        <w:tabs>
          <w:tab w:val="clear" w:pos="708"/>
          <w:tab w:val="left" w:pos="567" w:leader="none"/>
        </w:tabs>
        <w:ind w:firstLine="709"/>
        <w:jc w:val="both"/>
        <w:rPr>
          <w:sz w:val="28"/>
          <w:szCs w:val="28"/>
        </w:rPr>
      </w:pPr>
      <w:r>
        <w:rPr>
          <w:sz w:val="28"/>
          <w:szCs w:val="28"/>
        </w:rPr>
        <w:t>3.43. Срок регистрации заявления о выдаче дубликата указан в пункте 2.17 административного регламента.</w:t>
      </w:r>
    </w:p>
    <w:p>
      <w:pPr>
        <w:pStyle w:val="Normal"/>
        <w:widowControl w:val="false"/>
        <w:tabs>
          <w:tab w:val="clear" w:pos="708"/>
          <w:tab w:val="left" w:pos="567" w:leader="none"/>
        </w:tabs>
        <w:ind w:firstLine="709"/>
        <w:jc w:val="both"/>
        <w:rPr>
          <w:sz w:val="28"/>
          <w:szCs w:val="28"/>
        </w:rPr>
      </w:pPr>
      <w:r>
        <w:rPr>
          <w:sz w:val="28"/>
          <w:szCs w:val="28"/>
        </w:rPr>
        <w:t>3.44. Результатом административной процедуры является регистрация заявления о выдаче дубликата.</w:t>
      </w:r>
    </w:p>
    <w:p>
      <w:pPr>
        <w:pStyle w:val="Normal"/>
        <w:widowControl w:val="false"/>
        <w:tabs>
          <w:tab w:val="clear" w:pos="708"/>
          <w:tab w:val="left" w:pos="567" w:leader="none"/>
        </w:tabs>
        <w:ind w:firstLine="709"/>
        <w:jc w:val="both"/>
        <w:rPr>
          <w:sz w:val="28"/>
          <w:szCs w:val="28"/>
        </w:rPr>
      </w:pPr>
      <w:r>
        <w:rPr>
          <w:sz w:val="28"/>
          <w:szCs w:val="28"/>
        </w:rPr>
        <w:t> </w:t>
      </w:r>
    </w:p>
    <w:p>
      <w:pPr>
        <w:pStyle w:val="Normal"/>
        <w:widowControl w:val="false"/>
        <w:tabs>
          <w:tab w:val="clear" w:pos="708"/>
          <w:tab w:val="left" w:pos="567" w:leader="none"/>
        </w:tabs>
        <w:ind w:firstLine="709"/>
        <w:jc w:val="center"/>
        <w:rPr>
          <w:sz w:val="28"/>
          <w:szCs w:val="28"/>
        </w:rPr>
      </w:pPr>
      <w:r>
        <w:rPr>
          <w:sz w:val="28"/>
          <w:szCs w:val="28"/>
        </w:rPr>
        <w:t>Межведомственное информационное взаимодействие</w:t>
      </w:r>
    </w:p>
    <w:p>
      <w:pPr>
        <w:pStyle w:val="Normal"/>
        <w:widowControl w:val="false"/>
        <w:tabs>
          <w:tab w:val="clear" w:pos="708"/>
          <w:tab w:val="left" w:pos="567" w:leader="none"/>
        </w:tabs>
        <w:ind w:firstLine="709"/>
        <w:jc w:val="both"/>
        <w:rPr>
          <w:sz w:val="28"/>
          <w:szCs w:val="28"/>
        </w:rPr>
      </w:pPr>
      <w:r>
        <w:rPr>
          <w:sz w:val="28"/>
          <w:szCs w:val="28"/>
        </w:rPr>
        <w:t> </w:t>
      </w:r>
      <w:r>
        <w:rPr>
          <w:sz w:val="28"/>
          <w:szCs w:val="28"/>
        </w:rPr>
        <w:t>3.45. Направление межведомственных информационных запросов не осуществляется.</w:t>
      </w:r>
    </w:p>
    <w:p>
      <w:pPr>
        <w:pStyle w:val="Normal"/>
        <w:widowControl w:val="false"/>
        <w:tabs>
          <w:tab w:val="clear" w:pos="708"/>
          <w:tab w:val="left" w:pos="567" w:leader="none"/>
        </w:tabs>
        <w:ind w:firstLine="709"/>
        <w:jc w:val="both"/>
        <w:rPr>
          <w:sz w:val="28"/>
          <w:szCs w:val="28"/>
        </w:rPr>
      </w:pPr>
      <w:r>
        <w:rPr>
          <w:sz w:val="28"/>
          <w:szCs w:val="28"/>
        </w:rPr>
        <w:t> </w:t>
      </w:r>
    </w:p>
    <w:p>
      <w:pPr>
        <w:pStyle w:val="Normal"/>
        <w:widowControl w:val="false"/>
        <w:tabs>
          <w:tab w:val="clear" w:pos="708"/>
          <w:tab w:val="left" w:pos="567" w:leader="none"/>
        </w:tabs>
        <w:ind w:firstLine="709"/>
        <w:jc w:val="center"/>
        <w:rPr>
          <w:sz w:val="28"/>
          <w:szCs w:val="28"/>
        </w:rPr>
      </w:pPr>
      <w:r>
        <w:rPr>
          <w:sz w:val="28"/>
          <w:szCs w:val="28"/>
        </w:rPr>
        <w:t xml:space="preserve">Принятие решения о предоставлении </w:t>
      </w:r>
    </w:p>
    <w:p>
      <w:pPr>
        <w:pStyle w:val="Normal"/>
        <w:widowControl w:val="false"/>
        <w:tabs>
          <w:tab w:val="clear" w:pos="708"/>
          <w:tab w:val="left" w:pos="567" w:leader="none"/>
        </w:tabs>
        <w:ind w:firstLine="709"/>
        <w:jc w:val="center"/>
        <w:rPr>
          <w:sz w:val="28"/>
          <w:szCs w:val="28"/>
        </w:rPr>
      </w:pPr>
      <w:r>
        <w:rPr>
          <w:sz w:val="28"/>
          <w:szCs w:val="28"/>
        </w:rPr>
        <w:t>(об отказе в предоставлении) муниципальной услуги</w:t>
      </w:r>
    </w:p>
    <w:p>
      <w:pPr>
        <w:pStyle w:val="Normal"/>
        <w:widowControl w:val="false"/>
        <w:tabs>
          <w:tab w:val="clear" w:pos="708"/>
          <w:tab w:val="left" w:pos="567" w:leader="none"/>
        </w:tabs>
        <w:ind w:firstLine="709"/>
        <w:jc w:val="both"/>
        <w:rPr>
          <w:sz w:val="28"/>
          <w:szCs w:val="28"/>
        </w:rPr>
      </w:pPr>
      <w:r>
        <w:rPr>
          <w:sz w:val="28"/>
          <w:szCs w:val="28"/>
        </w:rPr>
      </w:r>
    </w:p>
    <w:p>
      <w:pPr>
        <w:pStyle w:val="Normal"/>
        <w:widowControl w:val="false"/>
        <w:tabs>
          <w:tab w:val="clear" w:pos="708"/>
          <w:tab w:val="left" w:pos="567" w:leader="none"/>
        </w:tabs>
        <w:ind w:firstLine="709"/>
        <w:jc w:val="both"/>
        <w:rPr>
          <w:sz w:val="28"/>
          <w:szCs w:val="28"/>
        </w:rPr>
      </w:pPr>
      <w:r>
        <w:rPr>
          <w:sz w:val="28"/>
          <w:szCs w:val="28"/>
        </w:rPr>
        <w:t>3.46. Основанием для начала административной процедуры является регистрация заявления о выдаче дубликата.</w:t>
      </w:r>
    </w:p>
    <w:p>
      <w:pPr>
        <w:pStyle w:val="Normal"/>
        <w:widowControl w:val="false"/>
        <w:tabs>
          <w:tab w:val="clear" w:pos="708"/>
          <w:tab w:val="left" w:pos="567" w:leader="none"/>
        </w:tabs>
        <w:ind w:firstLine="709"/>
        <w:jc w:val="both"/>
        <w:rPr>
          <w:sz w:val="28"/>
          <w:szCs w:val="28"/>
        </w:rPr>
      </w:pPr>
      <w:r>
        <w:rPr>
          <w:sz w:val="28"/>
          <w:szCs w:val="28"/>
        </w:rPr>
        <w:t>3.47. Критерием принятия решения о предоставлении муниципальной услуги является соответствие заявителя кругу лиц, указанных в пункте 1.2 административного регламента.</w:t>
      </w:r>
    </w:p>
    <w:p>
      <w:pPr>
        <w:pStyle w:val="Normal"/>
        <w:widowControl w:val="false"/>
        <w:tabs>
          <w:tab w:val="clear" w:pos="708"/>
          <w:tab w:val="left" w:pos="567" w:leader="none"/>
        </w:tabs>
        <w:ind w:firstLine="709"/>
        <w:jc w:val="both"/>
        <w:rPr>
          <w:sz w:val="28"/>
          <w:szCs w:val="28"/>
        </w:rPr>
      </w:pPr>
      <w:r>
        <w:rPr>
          <w:sz w:val="28"/>
          <w:szCs w:val="28"/>
        </w:rPr>
        <w:t>3.48. По результатам проверки заявления о выдаче дубликата ответственное должностное лицо подготавливает проект соответствующего решения.</w:t>
      </w:r>
    </w:p>
    <w:p>
      <w:pPr>
        <w:pStyle w:val="Normal"/>
        <w:widowControl w:val="false"/>
        <w:tabs>
          <w:tab w:val="clear" w:pos="708"/>
          <w:tab w:val="left" w:pos="567" w:leader="none"/>
        </w:tabs>
        <w:ind w:firstLine="709"/>
        <w:jc w:val="both"/>
        <w:rPr>
          <w:sz w:val="28"/>
          <w:szCs w:val="28"/>
        </w:rPr>
      </w:pPr>
      <w:r>
        <w:rPr>
          <w:sz w:val="28"/>
          <w:szCs w:val="28"/>
        </w:rPr>
        <w:t>3.49.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или подписание решения об отказе в выдаче дубликата.</w:t>
      </w:r>
    </w:p>
    <w:p>
      <w:pPr>
        <w:pStyle w:val="Normal"/>
        <w:widowControl w:val="false"/>
        <w:tabs>
          <w:tab w:val="clear" w:pos="708"/>
          <w:tab w:val="left" w:pos="567" w:leader="none"/>
        </w:tabs>
        <w:ind w:firstLine="709"/>
        <w:jc w:val="both"/>
        <w:rPr>
          <w:sz w:val="28"/>
          <w:szCs w:val="28"/>
        </w:rPr>
      </w:pPr>
      <w:r>
        <w:rPr>
          <w:sz w:val="28"/>
          <w:szCs w:val="28"/>
        </w:rPr>
        <w:t>3.50.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 главным архитектором Администрации Октябрьского района.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pPr>
        <w:pStyle w:val="Normal"/>
        <w:widowControl w:val="false"/>
        <w:tabs>
          <w:tab w:val="clear" w:pos="708"/>
          <w:tab w:val="left" w:pos="567" w:leader="none"/>
        </w:tabs>
        <w:ind w:firstLine="709"/>
        <w:jc w:val="both"/>
        <w:rPr>
          <w:sz w:val="28"/>
          <w:szCs w:val="28"/>
        </w:rPr>
      </w:pPr>
      <w:r>
        <w:rPr>
          <w:sz w:val="28"/>
          <w:szCs w:val="28"/>
        </w:rPr>
        <w:t xml:space="preserve">3.51. Критерием для отказа в предоставлении муниципальной услуги является </w:t>
      </w:r>
      <w:r>
        <w:rPr>
          <w:bCs/>
          <w:sz w:val="28"/>
          <w:szCs w:val="28"/>
        </w:rPr>
        <w:t>несоответствие заявителя кругу лиц, указанных в пункте 1.2 административного регламента.</w:t>
      </w:r>
    </w:p>
    <w:p>
      <w:pPr>
        <w:pStyle w:val="Normal"/>
        <w:widowControl w:val="false"/>
        <w:tabs>
          <w:tab w:val="clear" w:pos="708"/>
          <w:tab w:val="left" w:pos="567" w:leader="none"/>
        </w:tabs>
        <w:ind w:firstLine="709"/>
        <w:jc w:val="both"/>
        <w:rPr>
          <w:sz w:val="28"/>
          <w:szCs w:val="28"/>
        </w:rPr>
      </w:pPr>
      <w:r>
        <w:rPr>
          <w:sz w:val="28"/>
          <w:szCs w:val="28"/>
        </w:rPr>
        <w:t>3.52.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о выдаче дубликата.</w:t>
      </w:r>
    </w:p>
    <w:p>
      <w:pPr>
        <w:pStyle w:val="Normal"/>
        <w:widowControl w:val="false"/>
        <w:tabs>
          <w:tab w:val="clear" w:pos="708"/>
          <w:tab w:val="left" w:pos="567" w:leader="none"/>
        </w:tabs>
        <w:ind w:firstLine="709"/>
        <w:jc w:val="both"/>
        <w:rPr>
          <w:sz w:val="28"/>
          <w:szCs w:val="28"/>
        </w:rPr>
      </w:pPr>
      <w:r>
        <w:rPr>
          <w:sz w:val="28"/>
          <w:szCs w:val="28"/>
        </w:rPr>
        <w:t> </w:t>
      </w:r>
    </w:p>
    <w:p>
      <w:pPr>
        <w:pStyle w:val="Normal"/>
        <w:widowControl w:val="false"/>
        <w:tabs>
          <w:tab w:val="clear" w:pos="708"/>
          <w:tab w:val="left" w:pos="567" w:leader="none"/>
        </w:tabs>
        <w:ind w:firstLine="709"/>
        <w:jc w:val="center"/>
        <w:rPr>
          <w:sz w:val="28"/>
          <w:szCs w:val="28"/>
        </w:rPr>
      </w:pPr>
      <w:r>
        <w:rPr>
          <w:sz w:val="28"/>
          <w:szCs w:val="28"/>
        </w:rPr>
        <w:t>Предоставление результата муниципальной услуги</w:t>
      </w:r>
    </w:p>
    <w:p>
      <w:pPr>
        <w:pStyle w:val="Normal"/>
        <w:widowControl w:val="false"/>
        <w:tabs>
          <w:tab w:val="clear" w:pos="708"/>
          <w:tab w:val="left" w:pos="567" w:leader="none"/>
        </w:tabs>
        <w:ind w:firstLine="709"/>
        <w:jc w:val="both"/>
        <w:rPr>
          <w:sz w:val="28"/>
          <w:szCs w:val="28"/>
        </w:rPr>
      </w:pPr>
      <w:r>
        <w:rPr>
          <w:sz w:val="28"/>
          <w:szCs w:val="28"/>
        </w:rPr>
        <w:t> </w:t>
      </w:r>
    </w:p>
    <w:p>
      <w:pPr>
        <w:pStyle w:val="Normal"/>
        <w:widowControl w:val="false"/>
        <w:tabs>
          <w:tab w:val="clear" w:pos="708"/>
          <w:tab w:val="left" w:pos="567" w:leader="none"/>
        </w:tabs>
        <w:ind w:firstLine="709"/>
        <w:jc w:val="both"/>
        <w:rPr>
          <w:sz w:val="28"/>
          <w:szCs w:val="28"/>
        </w:rPr>
      </w:pPr>
      <w:r>
        <w:rPr>
          <w:sz w:val="28"/>
          <w:szCs w:val="28"/>
        </w:rPr>
        <w:t>3.53. Основанием для начала выполнения административной процедуры является подписание уполномоченным должностным лицом дубликата.</w:t>
      </w:r>
    </w:p>
    <w:p>
      <w:pPr>
        <w:pStyle w:val="Normal"/>
        <w:widowControl w:val="false"/>
        <w:tabs>
          <w:tab w:val="clear" w:pos="708"/>
          <w:tab w:val="left" w:pos="567" w:leader="none"/>
        </w:tabs>
        <w:ind w:firstLine="709"/>
        <w:jc w:val="both"/>
        <w:rPr>
          <w:sz w:val="28"/>
          <w:szCs w:val="28"/>
        </w:rPr>
      </w:pPr>
      <w:r>
        <w:rPr>
          <w:sz w:val="28"/>
          <w:szCs w:val="28"/>
        </w:rPr>
        <w:t>3.54. Заявитель по его выбору вправе получить дубликат одним из следующих способов:</w:t>
      </w:r>
    </w:p>
    <w:p>
      <w:pPr>
        <w:pStyle w:val="Normal"/>
        <w:widowControl w:val="false"/>
        <w:tabs>
          <w:tab w:val="clear" w:pos="708"/>
          <w:tab w:val="left" w:pos="567" w:leader="none"/>
        </w:tabs>
        <w:ind w:firstLine="709"/>
        <w:jc w:val="both"/>
        <w:rPr>
          <w:sz w:val="28"/>
          <w:szCs w:val="28"/>
        </w:rPr>
      </w:pPr>
      <w:r>
        <w:rPr>
          <w:sz w:val="28"/>
          <w:szCs w:val="28"/>
        </w:rPr>
        <w:t>1) на бумажном носителе;</w:t>
      </w:r>
    </w:p>
    <w:p>
      <w:pPr>
        <w:pStyle w:val="Normal"/>
        <w:widowControl w:val="false"/>
        <w:tabs>
          <w:tab w:val="clear" w:pos="708"/>
          <w:tab w:val="left" w:pos="567" w:leader="none"/>
        </w:tabs>
        <w:ind w:firstLine="709"/>
        <w:jc w:val="both"/>
        <w:rPr>
          <w:sz w:val="28"/>
          <w:szCs w:val="28"/>
        </w:rPr>
      </w:pPr>
      <w:r>
        <w:rPr>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pPr>
        <w:pStyle w:val="Normal"/>
        <w:widowControl w:val="false"/>
        <w:tabs>
          <w:tab w:val="clear" w:pos="708"/>
          <w:tab w:val="left" w:pos="567" w:leader="none"/>
        </w:tabs>
        <w:ind w:firstLine="709"/>
        <w:jc w:val="both"/>
        <w:rPr>
          <w:sz w:val="28"/>
          <w:szCs w:val="28"/>
        </w:rPr>
      </w:pPr>
      <w:r>
        <w:rPr>
          <w:sz w:val="28"/>
          <w:szCs w:val="28"/>
        </w:rPr>
        <w:t>3.55. Должностным лицом, ответственным за выполнение административной процедуры, является ответственное должностное лицо.</w:t>
      </w:r>
    </w:p>
    <w:p>
      <w:pPr>
        <w:pStyle w:val="Normal"/>
        <w:widowControl w:val="false"/>
        <w:tabs>
          <w:tab w:val="clear" w:pos="708"/>
          <w:tab w:val="left" w:pos="567" w:leader="none"/>
        </w:tabs>
        <w:ind w:firstLine="709"/>
        <w:jc w:val="both"/>
        <w:rPr>
          <w:sz w:val="28"/>
          <w:szCs w:val="28"/>
        </w:rPr>
      </w:pPr>
      <w:r>
        <w:rPr>
          <w:sz w:val="28"/>
          <w:szCs w:val="28"/>
        </w:rPr>
        <w:t>3.56. При подаче заявления о выдаче дубликата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pPr>
        <w:pStyle w:val="Normal"/>
        <w:widowControl w:val="false"/>
        <w:tabs>
          <w:tab w:val="clear" w:pos="708"/>
          <w:tab w:val="left" w:pos="567" w:leader="none"/>
        </w:tabs>
        <w:ind w:firstLine="709"/>
        <w:jc w:val="both"/>
        <w:rPr>
          <w:sz w:val="28"/>
          <w:szCs w:val="28"/>
        </w:rPr>
      </w:pPr>
      <w:r>
        <w:rPr>
          <w:sz w:val="28"/>
          <w:szCs w:val="28"/>
        </w:rPr>
        <w:t>3.57. При подаче заявления о выдаче дубликата посредством Единого портала направление заявителю дубликата осуществляется в личный кабинет заявителя на Едином портале  (статус заявления обновляется до статуса "Услуга оказана").</w:t>
      </w:r>
    </w:p>
    <w:p>
      <w:pPr>
        <w:pStyle w:val="Normal"/>
        <w:widowControl w:val="false"/>
        <w:tabs>
          <w:tab w:val="clear" w:pos="708"/>
          <w:tab w:val="left" w:pos="567" w:leader="none"/>
        </w:tabs>
        <w:ind w:firstLine="709"/>
        <w:jc w:val="both"/>
        <w:rPr>
          <w:sz w:val="28"/>
          <w:szCs w:val="28"/>
        </w:rPr>
      </w:pPr>
      <w:r>
        <w:rPr>
          <w:sz w:val="28"/>
          <w:szCs w:val="28"/>
        </w:rPr>
        <w:t>3.58. При подаче заявления о выдаче дубликата через многофункциональный центр дубликат направляется в многофункциональный центр.</w:t>
      </w:r>
    </w:p>
    <w:p>
      <w:pPr>
        <w:pStyle w:val="Normal"/>
        <w:widowControl w:val="false"/>
        <w:tabs>
          <w:tab w:val="clear" w:pos="708"/>
          <w:tab w:val="left" w:pos="567" w:leader="none"/>
        </w:tabs>
        <w:ind w:firstLine="709"/>
        <w:jc w:val="both"/>
        <w:rPr>
          <w:sz w:val="28"/>
          <w:szCs w:val="28"/>
        </w:rPr>
      </w:pPr>
      <w:r>
        <w:rPr>
          <w:sz w:val="28"/>
          <w:szCs w:val="28"/>
        </w:rPr>
        <w:t>3.59. Срок предоставления заявителю результата муниципальной услуги исчисляется со дня подписания решения о предоставлении муниципальной услуги или об отказе в предоставлении муниципальной услуги  и составляет один рабочий день, но не превышает срок, установленный в пункте 2.21 административного регламента.</w:t>
      </w:r>
    </w:p>
    <w:p>
      <w:pPr>
        <w:pStyle w:val="Normal"/>
        <w:widowControl w:val="false"/>
        <w:tabs>
          <w:tab w:val="clear" w:pos="708"/>
          <w:tab w:val="left" w:pos="567" w:leader="none"/>
        </w:tabs>
        <w:ind w:firstLine="709"/>
        <w:jc w:val="both"/>
        <w:rPr>
          <w:sz w:val="28"/>
          <w:szCs w:val="28"/>
        </w:rPr>
      </w:pPr>
      <w:r>
        <w:rPr>
          <w:sz w:val="28"/>
          <w:szCs w:val="28"/>
        </w:rPr>
        <w:t> </w:t>
      </w:r>
    </w:p>
    <w:p>
      <w:pPr>
        <w:pStyle w:val="Normal"/>
        <w:widowControl w:val="false"/>
        <w:tabs>
          <w:tab w:val="clear" w:pos="708"/>
          <w:tab w:val="left" w:pos="567" w:leader="none"/>
        </w:tabs>
        <w:ind w:firstLine="709"/>
        <w:jc w:val="center"/>
        <w:rPr>
          <w:sz w:val="28"/>
          <w:szCs w:val="28"/>
        </w:rPr>
      </w:pPr>
      <w:r>
        <w:rPr>
          <w:sz w:val="28"/>
          <w:szCs w:val="28"/>
        </w:rPr>
        <w:t>Получение дополнительных сведений от заявителя</w:t>
      </w:r>
    </w:p>
    <w:p>
      <w:pPr>
        <w:pStyle w:val="Normal"/>
        <w:widowControl w:val="false"/>
        <w:tabs>
          <w:tab w:val="clear" w:pos="708"/>
          <w:tab w:val="left" w:pos="567" w:leader="none"/>
        </w:tabs>
        <w:ind w:firstLine="709"/>
        <w:jc w:val="both"/>
        <w:rPr>
          <w:sz w:val="28"/>
          <w:szCs w:val="28"/>
        </w:rPr>
      </w:pPr>
      <w:r>
        <w:rPr>
          <w:sz w:val="28"/>
          <w:szCs w:val="28"/>
        </w:rPr>
        <w:t> </w:t>
      </w:r>
    </w:p>
    <w:p>
      <w:pPr>
        <w:pStyle w:val="Normal"/>
        <w:widowControl w:val="false"/>
        <w:tabs>
          <w:tab w:val="clear" w:pos="708"/>
          <w:tab w:val="left" w:pos="567" w:leader="none"/>
        </w:tabs>
        <w:ind w:firstLine="709"/>
        <w:jc w:val="both"/>
        <w:rPr>
          <w:sz w:val="28"/>
          <w:szCs w:val="28"/>
        </w:rPr>
      </w:pPr>
      <w:r>
        <w:rPr>
          <w:sz w:val="28"/>
          <w:szCs w:val="28"/>
        </w:rPr>
        <w:t>3.60. Получение дополнительных сведений от заявителя не предусмотрено.</w:t>
      </w:r>
    </w:p>
    <w:p>
      <w:pPr>
        <w:pStyle w:val="Normal"/>
        <w:widowControl w:val="false"/>
        <w:tabs>
          <w:tab w:val="clear" w:pos="708"/>
          <w:tab w:val="left" w:pos="567" w:leader="none"/>
        </w:tabs>
        <w:ind w:firstLine="709"/>
        <w:jc w:val="both"/>
        <w:rPr>
          <w:sz w:val="28"/>
          <w:szCs w:val="28"/>
        </w:rPr>
      </w:pPr>
      <w:r>
        <w:rPr>
          <w:sz w:val="28"/>
          <w:szCs w:val="28"/>
        </w:rPr>
        <w:t> </w:t>
      </w:r>
    </w:p>
    <w:p>
      <w:pPr>
        <w:pStyle w:val="Normal"/>
        <w:widowControl w:val="false"/>
        <w:tabs>
          <w:tab w:val="clear" w:pos="708"/>
          <w:tab w:val="left" w:pos="567" w:leader="none"/>
        </w:tabs>
        <w:ind w:firstLine="709"/>
        <w:jc w:val="center"/>
        <w:rPr>
          <w:sz w:val="28"/>
          <w:szCs w:val="28"/>
        </w:rPr>
      </w:pPr>
      <w:r>
        <w:rPr>
          <w:sz w:val="28"/>
          <w:szCs w:val="28"/>
        </w:rPr>
        <w:t>Максимальный срок предоставления муниципальной услуги</w:t>
      </w:r>
    </w:p>
    <w:p>
      <w:pPr>
        <w:pStyle w:val="Normal"/>
        <w:widowControl w:val="false"/>
        <w:tabs>
          <w:tab w:val="clear" w:pos="708"/>
          <w:tab w:val="left" w:pos="567" w:leader="none"/>
        </w:tabs>
        <w:ind w:firstLine="709"/>
        <w:jc w:val="both"/>
        <w:rPr>
          <w:sz w:val="28"/>
          <w:szCs w:val="28"/>
        </w:rPr>
      </w:pPr>
      <w:r>
        <w:rPr>
          <w:sz w:val="28"/>
          <w:szCs w:val="28"/>
        </w:rPr>
        <w:t> </w:t>
      </w:r>
    </w:p>
    <w:p>
      <w:pPr>
        <w:pStyle w:val="Normal"/>
        <w:widowControl w:val="false"/>
        <w:tabs>
          <w:tab w:val="clear" w:pos="708"/>
          <w:tab w:val="left" w:pos="567" w:leader="none"/>
        </w:tabs>
        <w:ind w:firstLine="709"/>
        <w:jc w:val="both"/>
        <w:rPr>
          <w:sz w:val="28"/>
          <w:szCs w:val="28"/>
        </w:rPr>
      </w:pPr>
      <w:r>
        <w:rPr>
          <w:sz w:val="28"/>
          <w:szCs w:val="28"/>
        </w:rPr>
        <w:t>3.61. Срок предоставления муниципальной услуги указан в пункте 2.21 административного регламента.</w:t>
      </w:r>
    </w:p>
    <w:p>
      <w:pPr>
        <w:pStyle w:val="Normal"/>
        <w:widowControl w:val="false"/>
        <w:tabs>
          <w:tab w:val="clear" w:pos="708"/>
          <w:tab w:val="left" w:pos="567" w:leader="none"/>
        </w:tabs>
        <w:ind w:firstLine="709"/>
        <w:jc w:val="center"/>
        <w:rPr>
          <w:sz w:val="28"/>
          <w:szCs w:val="28"/>
        </w:rPr>
      </w:pPr>
      <w:r>
        <w:rPr>
          <w:sz w:val="28"/>
          <w:szCs w:val="28"/>
        </w:rPr>
        <w:t>Вариант 3</w:t>
      </w:r>
    </w:p>
    <w:p>
      <w:pPr>
        <w:pStyle w:val="Normal"/>
        <w:widowControl w:val="false"/>
        <w:tabs>
          <w:tab w:val="clear" w:pos="708"/>
          <w:tab w:val="left" w:pos="567" w:leader="none"/>
        </w:tabs>
        <w:ind w:firstLine="709"/>
        <w:jc w:val="center"/>
        <w:rPr>
          <w:sz w:val="28"/>
          <w:szCs w:val="28"/>
        </w:rPr>
      </w:pPr>
      <w:r>
        <w:rPr>
          <w:sz w:val="28"/>
          <w:szCs w:val="28"/>
        </w:rPr>
      </w:r>
    </w:p>
    <w:p>
      <w:pPr>
        <w:pStyle w:val="Normal"/>
        <w:widowControl w:val="false"/>
        <w:tabs>
          <w:tab w:val="clear" w:pos="708"/>
          <w:tab w:val="left" w:pos="567" w:leader="none"/>
        </w:tabs>
        <w:ind w:firstLine="709"/>
        <w:jc w:val="both"/>
        <w:rPr>
          <w:sz w:val="28"/>
          <w:szCs w:val="28"/>
        </w:rPr>
      </w:pPr>
      <w:r>
        <w:rPr>
          <w:sz w:val="28"/>
          <w:szCs w:val="28"/>
        </w:rPr>
        <w:t>3.62. Результатом предоставления муниципальной услуги является документ, указанный в подпункте "а" пункта 2.3 административного регламента с исправленными опечатками и ошибками.</w:t>
      </w:r>
    </w:p>
    <w:p>
      <w:pPr>
        <w:pStyle w:val="Normal"/>
        <w:widowControl w:val="false"/>
        <w:tabs>
          <w:tab w:val="clear" w:pos="708"/>
          <w:tab w:val="left" w:pos="567" w:leader="none"/>
        </w:tabs>
        <w:ind w:firstLine="709"/>
        <w:jc w:val="both"/>
        <w:rPr>
          <w:sz w:val="28"/>
          <w:szCs w:val="28"/>
        </w:rPr>
      </w:pPr>
      <w:r>
        <w:rPr>
          <w:sz w:val="28"/>
          <w:szCs w:val="28"/>
        </w:rPr>
        <w:t> </w:t>
      </w:r>
    </w:p>
    <w:p>
      <w:pPr>
        <w:pStyle w:val="Normal"/>
        <w:widowControl w:val="false"/>
        <w:tabs>
          <w:tab w:val="clear" w:pos="708"/>
          <w:tab w:val="left" w:pos="567" w:leader="none"/>
        </w:tabs>
        <w:ind w:firstLine="709"/>
        <w:jc w:val="center"/>
        <w:rPr>
          <w:sz w:val="28"/>
          <w:szCs w:val="28"/>
        </w:rPr>
      </w:pPr>
      <w:r>
        <w:rPr>
          <w:sz w:val="28"/>
          <w:szCs w:val="28"/>
        </w:rPr>
        <w:t>Перечень и описание административных процедур предоставления муниципальной услуги</w:t>
      </w:r>
    </w:p>
    <w:p>
      <w:pPr>
        <w:pStyle w:val="Normal"/>
        <w:widowControl w:val="false"/>
        <w:tabs>
          <w:tab w:val="clear" w:pos="708"/>
          <w:tab w:val="left" w:pos="567" w:leader="none"/>
        </w:tabs>
        <w:ind w:firstLine="709"/>
        <w:jc w:val="center"/>
        <w:rPr>
          <w:sz w:val="28"/>
          <w:szCs w:val="28"/>
        </w:rPr>
      </w:pPr>
      <w:r>
        <w:rPr>
          <w:sz w:val="28"/>
          <w:szCs w:val="28"/>
        </w:rPr>
      </w:r>
    </w:p>
    <w:p>
      <w:pPr>
        <w:pStyle w:val="Normal"/>
        <w:widowControl w:val="false"/>
        <w:tabs>
          <w:tab w:val="clear" w:pos="708"/>
          <w:tab w:val="left" w:pos="567" w:leader="none"/>
        </w:tabs>
        <w:ind w:firstLine="709"/>
        <w:jc w:val="center"/>
        <w:rPr>
          <w:sz w:val="28"/>
          <w:szCs w:val="28"/>
        </w:rPr>
      </w:pPr>
      <w:r>
        <w:rPr>
          <w:sz w:val="28"/>
          <w:szCs w:val="28"/>
        </w:rPr>
        <w:t>Прием запроса и документов и (или) информации, необходимых</w:t>
      </w:r>
    </w:p>
    <w:p>
      <w:pPr>
        <w:pStyle w:val="Normal"/>
        <w:widowControl w:val="false"/>
        <w:tabs>
          <w:tab w:val="clear" w:pos="708"/>
          <w:tab w:val="left" w:pos="567" w:leader="none"/>
        </w:tabs>
        <w:ind w:firstLine="709"/>
        <w:jc w:val="center"/>
        <w:rPr>
          <w:sz w:val="28"/>
          <w:szCs w:val="28"/>
        </w:rPr>
      </w:pPr>
      <w:r>
        <w:rPr>
          <w:sz w:val="28"/>
          <w:szCs w:val="28"/>
        </w:rPr>
        <w:t>для предоставления муниципальной услуги</w:t>
      </w:r>
    </w:p>
    <w:p>
      <w:pPr>
        <w:pStyle w:val="Normal"/>
        <w:widowControl w:val="false"/>
        <w:tabs>
          <w:tab w:val="clear" w:pos="708"/>
          <w:tab w:val="left" w:pos="567" w:leader="none"/>
        </w:tabs>
        <w:ind w:firstLine="709"/>
        <w:jc w:val="both"/>
        <w:rPr>
          <w:sz w:val="28"/>
          <w:szCs w:val="28"/>
        </w:rPr>
      </w:pPr>
      <w:r>
        <w:rPr>
          <w:sz w:val="28"/>
          <w:szCs w:val="28"/>
        </w:rPr>
        <w:t> </w:t>
      </w:r>
    </w:p>
    <w:p>
      <w:pPr>
        <w:pStyle w:val="Normal"/>
        <w:widowControl w:val="false"/>
        <w:tabs>
          <w:tab w:val="clear" w:pos="708"/>
          <w:tab w:val="left" w:pos="567" w:leader="none"/>
        </w:tabs>
        <w:ind w:firstLine="709"/>
        <w:jc w:val="both"/>
        <w:rPr>
          <w:sz w:val="28"/>
          <w:szCs w:val="28"/>
        </w:rPr>
      </w:pPr>
      <w:r>
        <w:rPr>
          <w:sz w:val="28"/>
          <w:szCs w:val="28"/>
        </w:rPr>
        <w:t>3.63. Основанием для начала административной процедуры является поступление в уполномоченный орган заявления об исправлении допущенных опечаток и ошибок  по форме согласно Приложению № 7 к административному регламенту, одним из способов, установленных пунктом 2.5 административного регламента.</w:t>
      </w:r>
    </w:p>
    <w:p>
      <w:pPr>
        <w:pStyle w:val="Normal"/>
        <w:widowControl w:val="false"/>
        <w:tabs>
          <w:tab w:val="clear" w:pos="708"/>
          <w:tab w:val="left" w:pos="567" w:leader="none"/>
        </w:tabs>
        <w:ind w:firstLine="709"/>
        <w:jc w:val="both"/>
        <w:rPr>
          <w:sz w:val="28"/>
          <w:szCs w:val="28"/>
        </w:rPr>
      </w:pPr>
      <w:r>
        <w:rPr>
          <w:sz w:val="28"/>
          <w:szCs w:val="28"/>
        </w:rPr>
        <w:t xml:space="preserve">3.64. В целях установления личности физическое лицо представляет в уполномоченный орган документ, предусмотренный подпунктом </w:t>
      </w:r>
      <w:r>
        <w:rPr>
          <w:bCs/>
          <w:sz w:val="28"/>
          <w:szCs w:val="28"/>
        </w:rPr>
        <w:t>"</w:t>
      </w:r>
      <w:r>
        <w:rPr>
          <w:sz w:val="28"/>
          <w:szCs w:val="28"/>
        </w:rPr>
        <w:t>б</w:t>
      </w:r>
      <w:r>
        <w:rPr>
          <w:bCs/>
          <w:sz w:val="28"/>
          <w:szCs w:val="28"/>
        </w:rPr>
        <w:t>"</w:t>
      </w:r>
      <w:r>
        <w:rPr>
          <w:sz w:val="28"/>
          <w:szCs w:val="28"/>
        </w:rPr>
        <w:t xml:space="preserve"> пункта 2.8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2.8 административного регламента.</w:t>
      </w:r>
    </w:p>
    <w:p>
      <w:pPr>
        <w:pStyle w:val="Normal"/>
        <w:widowControl w:val="false"/>
        <w:tabs>
          <w:tab w:val="clear" w:pos="708"/>
          <w:tab w:val="left" w:pos="567" w:leader="none"/>
        </w:tabs>
        <w:ind w:firstLine="709"/>
        <w:jc w:val="both"/>
        <w:rPr>
          <w:sz w:val="28"/>
          <w:szCs w:val="28"/>
        </w:rPr>
      </w:pPr>
      <w:r>
        <w:rPr>
          <w:sz w:val="28"/>
          <w:szCs w:val="28"/>
        </w:rPr>
        <w:t>3.65. Основания для принятия решения об отказе в приеме заявления об исправлении допущенных опечаток и ошибок  и документов, необходимых для предоставления муниципальной услуги, отсутствуют.</w:t>
      </w:r>
    </w:p>
    <w:p>
      <w:pPr>
        <w:pStyle w:val="Normal"/>
        <w:widowControl w:val="false"/>
        <w:tabs>
          <w:tab w:val="clear" w:pos="708"/>
          <w:tab w:val="left" w:pos="567" w:leader="none"/>
        </w:tabs>
        <w:ind w:firstLine="709"/>
        <w:jc w:val="both"/>
        <w:rPr>
          <w:sz w:val="28"/>
          <w:szCs w:val="28"/>
        </w:rPr>
      </w:pPr>
      <w:r>
        <w:rPr>
          <w:sz w:val="28"/>
          <w:szCs w:val="28"/>
        </w:rPr>
        <w:t>3.66. Возможность получения муниципальной услуги по экстерриториальному принципу отсутствует.</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3.67.</w:t>
      </w:r>
      <w:r>
        <w:rPr>
          <w:rFonts w:cs="Times New Roman" w:ascii="Times New Roman" w:hAnsi="Times New Roman"/>
          <w:bCs/>
          <w:sz w:val="28"/>
          <w:szCs w:val="28"/>
        </w:rPr>
        <w:t xml:space="preserve"> </w:t>
      </w:r>
      <w:r>
        <w:rPr>
          <w:rFonts w:cs="Times New Roman" w:ascii="Times New Roman" w:hAnsi="Times New Roman"/>
          <w:sz w:val="28"/>
          <w:szCs w:val="28"/>
        </w:rPr>
        <w:t>Заявление об исправлении допущенных опечаток и ошибок, направленное одним из способов, установленных в подпунктах "б", "в" пункта 2.5 административного регламента, принимаются ответственным должностным лицом.</w:t>
      </w:r>
    </w:p>
    <w:p>
      <w:pPr>
        <w:pStyle w:val="Normal"/>
        <w:widowControl w:val="false"/>
        <w:tabs>
          <w:tab w:val="clear" w:pos="708"/>
          <w:tab w:val="left" w:pos="567" w:leader="none"/>
        </w:tabs>
        <w:ind w:firstLine="709"/>
        <w:jc w:val="both"/>
        <w:rPr>
          <w:sz w:val="28"/>
          <w:szCs w:val="28"/>
        </w:rPr>
      </w:pPr>
      <w:r>
        <w:rPr>
          <w:sz w:val="28"/>
          <w:szCs w:val="28"/>
        </w:rPr>
        <w:t xml:space="preserve">Заявление об исправлении допущенных опечаток и ошибок, направленное способом, указанным в подпункте "а" пункта 2.5 административного регламента, регистрируются в автоматическом режиме. </w:t>
      </w:r>
    </w:p>
    <w:p>
      <w:pPr>
        <w:pStyle w:val="Normal"/>
        <w:widowControl w:val="false"/>
        <w:tabs>
          <w:tab w:val="clear" w:pos="708"/>
          <w:tab w:val="left" w:pos="567" w:leader="none"/>
        </w:tabs>
        <w:ind w:firstLine="709"/>
        <w:jc w:val="both"/>
        <w:rPr>
          <w:sz w:val="28"/>
          <w:szCs w:val="28"/>
        </w:rPr>
      </w:pPr>
      <w:r>
        <w:rPr>
          <w:sz w:val="28"/>
          <w:szCs w:val="28"/>
        </w:rPr>
        <w:t>Заявление об исправлении допущенных опечаток и ошибок,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w:t>
      </w:r>
    </w:p>
    <w:p>
      <w:pPr>
        <w:pStyle w:val="Normal"/>
        <w:widowControl w:val="false"/>
        <w:tabs>
          <w:tab w:val="clear" w:pos="708"/>
          <w:tab w:val="left" w:pos="567" w:leader="none"/>
        </w:tabs>
        <w:ind w:firstLine="709"/>
        <w:jc w:val="both"/>
        <w:rPr>
          <w:sz w:val="28"/>
          <w:szCs w:val="28"/>
        </w:rPr>
      </w:pPr>
      <w:r>
        <w:rPr>
          <w:sz w:val="28"/>
          <w:szCs w:val="28"/>
        </w:rPr>
        <w:t>3.68. Для приема заявления об исправлении допущенных опечаток и ошибок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pPr>
        <w:pStyle w:val="Normal"/>
        <w:widowControl w:val="false"/>
        <w:tabs>
          <w:tab w:val="clear" w:pos="708"/>
          <w:tab w:val="left" w:pos="567" w:leader="none"/>
        </w:tabs>
        <w:ind w:firstLine="709"/>
        <w:jc w:val="both"/>
        <w:rPr>
          <w:sz w:val="28"/>
          <w:szCs w:val="28"/>
        </w:rPr>
      </w:pPr>
      <w:r>
        <w:rPr>
          <w:sz w:val="28"/>
          <w:szCs w:val="28"/>
        </w:rPr>
        <w:t>Для возможности подачи заявления через Единый портал заявитель должен быть зарегистрирован в ЕСИА.</w:t>
      </w:r>
    </w:p>
    <w:p>
      <w:pPr>
        <w:pStyle w:val="Normal"/>
        <w:widowControl w:val="false"/>
        <w:tabs>
          <w:tab w:val="clear" w:pos="708"/>
          <w:tab w:val="left" w:pos="567" w:leader="none"/>
        </w:tabs>
        <w:ind w:firstLine="709"/>
        <w:jc w:val="both"/>
        <w:rPr>
          <w:sz w:val="28"/>
          <w:szCs w:val="28"/>
        </w:rPr>
      </w:pPr>
      <w:r>
        <w:rPr>
          <w:sz w:val="28"/>
          <w:szCs w:val="28"/>
        </w:rPr>
        <w:t>3.69. Результатом административной процедуры является регистрация заявления об исправлении допущенных опечаток и ошибок.</w:t>
      </w:r>
    </w:p>
    <w:p>
      <w:pPr>
        <w:pStyle w:val="Normal"/>
        <w:widowControl w:val="false"/>
        <w:tabs>
          <w:tab w:val="clear" w:pos="708"/>
          <w:tab w:val="left" w:pos="567" w:leader="none"/>
        </w:tabs>
        <w:ind w:firstLine="709"/>
        <w:jc w:val="center"/>
        <w:rPr>
          <w:sz w:val="28"/>
          <w:szCs w:val="28"/>
        </w:rPr>
      </w:pPr>
      <w:r>
        <w:rPr>
          <w:sz w:val="28"/>
          <w:szCs w:val="28"/>
        </w:rPr>
      </w:r>
    </w:p>
    <w:p>
      <w:pPr>
        <w:pStyle w:val="Normal"/>
        <w:widowControl w:val="false"/>
        <w:tabs>
          <w:tab w:val="clear" w:pos="708"/>
          <w:tab w:val="left" w:pos="567" w:leader="none"/>
        </w:tabs>
        <w:ind w:firstLine="709"/>
        <w:jc w:val="center"/>
        <w:rPr>
          <w:sz w:val="28"/>
          <w:szCs w:val="28"/>
        </w:rPr>
      </w:pPr>
      <w:r>
        <w:rPr>
          <w:sz w:val="28"/>
          <w:szCs w:val="28"/>
        </w:rPr>
        <w:t>Межведомственное информационное взаимодействие</w:t>
      </w:r>
    </w:p>
    <w:p>
      <w:pPr>
        <w:pStyle w:val="Normal"/>
        <w:widowControl w:val="false"/>
        <w:tabs>
          <w:tab w:val="clear" w:pos="708"/>
          <w:tab w:val="left" w:pos="567" w:leader="none"/>
        </w:tabs>
        <w:ind w:firstLine="709"/>
        <w:jc w:val="center"/>
        <w:rPr>
          <w:sz w:val="28"/>
          <w:szCs w:val="28"/>
        </w:rPr>
      </w:pPr>
      <w:r>
        <w:rPr>
          <w:sz w:val="28"/>
          <w:szCs w:val="28"/>
        </w:rPr>
      </w:r>
    </w:p>
    <w:p>
      <w:pPr>
        <w:pStyle w:val="Normal"/>
        <w:widowControl w:val="false"/>
        <w:tabs>
          <w:tab w:val="clear" w:pos="708"/>
          <w:tab w:val="left" w:pos="567" w:leader="none"/>
        </w:tabs>
        <w:ind w:firstLine="709"/>
        <w:jc w:val="both"/>
        <w:rPr>
          <w:sz w:val="28"/>
          <w:szCs w:val="28"/>
        </w:rPr>
      </w:pPr>
      <w:r>
        <w:rPr>
          <w:sz w:val="28"/>
          <w:szCs w:val="28"/>
        </w:rPr>
        <w:t>3.70. Направление межведомственных информационных запросов не осуществляется.</w:t>
      </w:r>
    </w:p>
    <w:p>
      <w:pPr>
        <w:pStyle w:val="Normal"/>
        <w:widowControl w:val="false"/>
        <w:tabs>
          <w:tab w:val="clear" w:pos="708"/>
          <w:tab w:val="left" w:pos="567" w:leader="none"/>
        </w:tabs>
        <w:ind w:firstLine="709"/>
        <w:jc w:val="center"/>
        <w:rPr>
          <w:sz w:val="28"/>
          <w:szCs w:val="28"/>
        </w:rPr>
      </w:pPr>
      <w:r>
        <w:rPr>
          <w:sz w:val="28"/>
          <w:szCs w:val="28"/>
        </w:rPr>
      </w:r>
    </w:p>
    <w:p>
      <w:pPr>
        <w:pStyle w:val="Normal"/>
        <w:widowControl w:val="false"/>
        <w:tabs>
          <w:tab w:val="clear" w:pos="708"/>
          <w:tab w:val="left" w:pos="567" w:leader="none"/>
        </w:tabs>
        <w:ind w:firstLine="709"/>
        <w:jc w:val="center"/>
        <w:rPr>
          <w:sz w:val="28"/>
          <w:szCs w:val="28"/>
        </w:rPr>
      </w:pPr>
      <w:r>
        <w:rPr>
          <w:sz w:val="28"/>
          <w:szCs w:val="28"/>
        </w:rPr>
        <w:t xml:space="preserve">Принятие решения о предоставлении </w:t>
      </w:r>
    </w:p>
    <w:p>
      <w:pPr>
        <w:pStyle w:val="Normal"/>
        <w:widowControl w:val="false"/>
        <w:tabs>
          <w:tab w:val="clear" w:pos="708"/>
          <w:tab w:val="left" w:pos="567" w:leader="none"/>
        </w:tabs>
        <w:ind w:firstLine="709"/>
        <w:jc w:val="center"/>
        <w:rPr>
          <w:sz w:val="28"/>
          <w:szCs w:val="28"/>
        </w:rPr>
      </w:pPr>
      <w:r>
        <w:rPr>
          <w:sz w:val="28"/>
          <w:szCs w:val="28"/>
        </w:rPr>
        <w:t>(об отказе в предоставлении) муниципальной услуги</w:t>
      </w:r>
    </w:p>
    <w:p>
      <w:pPr>
        <w:pStyle w:val="Normal"/>
        <w:widowControl w:val="false"/>
        <w:tabs>
          <w:tab w:val="clear" w:pos="708"/>
          <w:tab w:val="left" w:pos="567" w:leader="none"/>
        </w:tabs>
        <w:ind w:firstLine="709"/>
        <w:jc w:val="both"/>
        <w:rPr>
          <w:sz w:val="28"/>
          <w:szCs w:val="28"/>
        </w:rPr>
      </w:pPr>
      <w:r>
        <w:rPr>
          <w:sz w:val="28"/>
          <w:szCs w:val="28"/>
        </w:rPr>
        <w:t> </w:t>
      </w:r>
    </w:p>
    <w:p>
      <w:pPr>
        <w:pStyle w:val="Normal"/>
        <w:widowControl w:val="false"/>
        <w:tabs>
          <w:tab w:val="clear" w:pos="708"/>
          <w:tab w:val="left" w:pos="567" w:leader="none"/>
        </w:tabs>
        <w:ind w:firstLine="709"/>
        <w:jc w:val="both"/>
        <w:rPr>
          <w:sz w:val="28"/>
          <w:szCs w:val="28"/>
        </w:rPr>
      </w:pPr>
      <w:r>
        <w:rPr>
          <w:sz w:val="28"/>
          <w:szCs w:val="28"/>
        </w:rPr>
        <w:t>3.71. Основанием для начала административной процедуры является регистрация заявления об исправлении допущенных опечаток и ошибок.</w:t>
      </w:r>
    </w:p>
    <w:p>
      <w:pPr>
        <w:pStyle w:val="Normal"/>
        <w:widowControl w:val="false"/>
        <w:tabs>
          <w:tab w:val="clear" w:pos="708"/>
          <w:tab w:val="left" w:pos="567" w:leader="none"/>
        </w:tabs>
        <w:ind w:firstLine="709"/>
        <w:jc w:val="both"/>
        <w:rPr>
          <w:sz w:val="28"/>
          <w:szCs w:val="28"/>
        </w:rPr>
      </w:pPr>
      <w:r>
        <w:rPr>
          <w:sz w:val="28"/>
          <w:szCs w:val="28"/>
        </w:rPr>
        <w:t>3.72. В рамках рассмотрения заявления об исправлении допущенных опечаток и ошибок осуществляется проверка на предмет наличия (отсутствия) оснований для принятия решения об исправлении допущенных опечаток и ошибок в градостроительном плане.</w:t>
      </w:r>
    </w:p>
    <w:p>
      <w:pPr>
        <w:pStyle w:val="Normal"/>
        <w:widowControl w:val="false"/>
        <w:tabs>
          <w:tab w:val="clear" w:pos="708"/>
          <w:tab w:val="left" w:pos="567" w:leader="none"/>
        </w:tabs>
        <w:ind w:firstLine="709"/>
        <w:jc w:val="both"/>
        <w:rPr>
          <w:sz w:val="28"/>
          <w:szCs w:val="28"/>
        </w:rPr>
      </w:pPr>
      <w:r>
        <w:rPr>
          <w:sz w:val="28"/>
          <w:szCs w:val="28"/>
        </w:rPr>
        <w:t>3.73. Критериями принятия решения о предоставлении муниципальной услуги являются:</w:t>
      </w:r>
    </w:p>
    <w:p>
      <w:pPr>
        <w:pStyle w:val="ConsPlusNormal1"/>
        <w:ind w:firstLine="709"/>
        <w:jc w:val="both"/>
        <w:rPr>
          <w:rFonts w:ascii="Times New Roman" w:hAnsi="Times New Roman" w:cs="Times New Roman"/>
          <w:bCs/>
          <w:sz w:val="28"/>
          <w:szCs w:val="28"/>
        </w:rPr>
      </w:pPr>
      <w:r>
        <w:rPr>
          <w:rFonts w:cs="Times New Roman" w:ascii="Times New Roman" w:hAnsi="Times New Roman"/>
          <w:bCs/>
          <w:sz w:val="28"/>
          <w:szCs w:val="28"/>
        </w:rPr>
        <w:t>а) соответствие заявителя кругу лиц, указанных в пункте 1.2 административного регламента;</w:t>
      </w:r>
    </w:p>
    <w:p>
      <w:pPr>
        <w:pStyle w:val="Normal"/>
        <w:ind w:firstLine="709"/>
        <w:jc w:val="both"/>
        <w:rPr>
          <w:sz w:val="28"/>
          <w:szCs w:val="28"/>
        </w:rPr>
      </w:pPr>
      <w:r>
        <w:rPr>
          <w:bCs/>
          <w:sz w:val="28"/>
          <w:szCs w:val="28"/>
        </w:rPr>
        <w:t xml:space="preserve">б) наличие опечаток и ошибок </w:t>
      </w:r>
      <w:r>
        <w:rPr>
          <w:sz w:val="28"/>
          <w:szCs w:val="28"/>
        </w:rPr>
        <w:t>в градостроительном плане.</w:t>
      </w:r>
    </w:p>
    <w:p>
      <w:pPr>
        <w:pStyle w:val="Normal"/>
        <w:widowControl w:val="false"/>
        <w:tabs>
          <w:tab w:val="clear" w:pos="708"/>
          <w:tab w:val="left" w:pos="567" w:leader="none"/>
        </w:tabs>
        <w:ind w:firstLine="709"/>
        <w:jc w:val="both"/>
        <w:rPr>
          <w:sz w:val="28"/>
          <w:szCs w:val="28"/>
        </w:rPr>
      </w:pPr>
      <w:r>
        <w:rPr>
          <w:sz w:val="28"/>
          <w:szCs w:val="28"/>
        </w:rPr>
        <w:t>3.74. Критериями для принятия решения об отказе в предоставлении муниципальной услуги являются:</w:t>
      </w:r>
    </w:p>
    <w:p>
      <w:pPr>
        <w:pStyle w:val="ConsPlusNormal1"/>
        <w:ind w:firstLine="709"/>
        <w:jc w:val="both"/>
        <w:rPr>
          <w:rFonts w:ascii="Times New Roman" w:hAnsi="Times New Roman" w:cs="Times New Roman"/>
          <w:bCs/>
          <w:sz w:val="28"/>
          <w:szCs w:val="28"/>
        </w:rPr>
      </w:pPr>
      <w:r>
        <w:rPr>
          <w:rFonts w:cs="Times New Roman" w:ascii="Times New Roman" w:hAnsi="Times New Roman"/>
          <w:bCs/>
          <w:sz w:val="28"/>
          <w:szCs w:val="28"/>
        </w:rPr>
        <w:t>а) несоответствие заявителя кругу лиц, указанных в пункте 1.2 административного регламента;</w:t>
      </w:r>
    </w:p>
    <w:p>
      <w:pPr>
        <w:pStyle w:val="ConsPlusNormal1"/>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б) отсутствие опечаток и ошибок </w:t>
      </w:r>
      <w:r>
        <w:rPr>
          <w:rFonts w:cs="Times New Roman" w:ascii="Times New Roman" w:hAnsi="Times New Roman"/>
          <w:sz w:val="28"/>
          <w:szCs w:val="28"/>
        </w:rPr>
        <w:t>в градостроительном плане</w:t>
      </w:r>
      <w:r>
        <w:rPr>
          <w:rFonts w:cs="Times New Roman" w:ascii="Times New Roman" w:hAnsi="Times New Roman"/>
          <w:bCs/>
          <w:sz w:val="28"/>
          <w:szCs w:val="28"/>
        </w:rPr>
        <w:t>.</w:t>
      </w:r>
    </w:p>
    <w:p>
      <w:pPr>
        <w:pStyle w:val="Normal"/>
        <w:widowControl w:val="false"/>
        <w:tabs>
          <w:tab w:val="clear" w:pos="708"/>
          <w:tab w:val="left" w:pos="567" w:leader="none"/>
        </w:tabs>
        <w:ind w:firstLine="709"/>
        <w:jc w:val="both"/>
        <w:rPr>
          <w:sz w:val="28"/>
          <w:szCs w:val="28"/>
        </w:rPr>
      </w:pPr>
      <w:r>
        <w:rPr>
          <w:sz w:val="28"/>
          <w:szCs w:val="28"/>
        </w:rPr>
        <w:t>3.75. По результатам проверки заявления ответственное должностное лицо подготавливает проект соответствующего решения.</w:t>
      </w:r>
    </w:p>
    <w:p>
      <w:pPr>
        <w:pStyle w:val="Normal"/>
        <w:widowControl w:val="false"/>
        <w:tabs>
          <w:tab w:val="clear" w:pos="708"/>
          <w:tab w:val="left" w:pos="567" w:leader="none"/>
        </w:tabs>
        <w:ind w:firstLine="709"/>
        <w:jc w:val="both"/>
        <w:rPr>
          <w:sz w:val="28"/>
          <w:szCs w:val="28"/>
        </w:rPr>
      </w:pPr>
      <w:r>
        <w:rPr>
          <w:sz w:val="28"/>
          <w:szCs w:val="28"/>
        </w:rPr>
        <w:t>3.76. Результатом административной процедуры является соответственно подписание градостроительного плана с внесенными исправлениями допущенных опечаток и ошибок или подписание решения об отказе во внесении исправлений в градостроительном плане.</w:t>
      </w:r>
    </w:p>
    <w:p>
      <w:pPr>
        <w:pStyle w:val="Normal"/>
        <w:widowControl w:val="false"/>
        <w:tabs>
          <w:tab w:val="clear" w:pos="708"/>
          <w:tab w:val="left" w:pos="567" w:leader="none"/>
        </w:tabs>
        <w:ind w:firstLine="709"/>
        <w:jc w:val="both"/>
        <w:rPr>
          <w:sz w:val="28"/>
          <w:szCs w:val="28"/>
        </w:rPr>
      </w:pPr>
      <w:r>
        <w:rPr>
          <w:sz w:val="28"/>
          <w:szCs w:val="28"/>
        </w:rPr>
        <w:t>3.77.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 главным архитектором Администрации Октябрьского района.</w:t>
      </w:r>
    </w:p>
    <w:p>
      <w:pPr>
        <w:pStyle w:val="Normal"/>
        <w:widowControl w:val="false"/>
        <w:tabs>
          <w:tab w:val="clear" w:pos="708"/>
          <w:tab w:val="left" w:pos="567" w:leader="none"/>
        </w:tabs>
        <w:ind w:firstLine="709"/>
        <w:jc w:val="both"/>
        <w:rPr>
          <w:sz w:val="28"/>
          <w:szCs w:val="28"/>
        </w:rPr>
      </w:pPr>
      <w:r>
        <w:rPr>
          <w:sz w:val="28"/>
          <w:szCs w:val="28"/>
        </w:rPr>
        <w:t>3.78.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pPr>
        <w:pStyle w:val="Normal"/>
        <w:widowControl w:val="false"/>
        <w:tabs>
          <w:tab w:val="clear" w:pos="708"/>
          <w:tab w:val="left" w:pos="567" w:leader="none"/>
        </w:tabs>
        <w:ind w:firstLine="709"/>
        <w:jc w:val="both"/>
        <w:rPr>
          <w:sz w:val="28"/>
          <w:szCs w:val="28"/>
        </w:rPr>
      </w:pPr>
      <w:r>
        <w:rPr>
          <w:sz w:val="28"/>
          <w:szCs w:val="28"/>
        </w:rPr>
        <w:t>3.79. Срок принятия решения о предоставлении (об отказе в предоставлении) муниципальной услуги не может превышать три рабочих дня со дня регистрации заявления.</w:t>
      </w:r>
    </w:p>
    <w:p>
      <w:pPr>
        <w:pStyle w:val="Normal"/>
        <w:widowControl w:val="false"/>
        <w:tabs>
          <w:tab w:val="clear" w:pos="708"/>
          <w:tab w:val="left" w:pos="567" w:leader="none"/>
        </w:tabs>
        <w:ind w:firstLine="709"/>
        <w:jc w:val="center"/>
        <w:rPr>
          <w:sz w:val="28"/>
          <w:szCs w:val="28"/>
        </w:rPr>
      </w:pPr>
      <w:r>
        <w:rPr>
          <w:sz w:val="28"/>
          <w:szCs w:val="28"/>
        </w:rPr>
      </w:r>
    </w:p>
    <w:p>
      <w:pPr>
        <w:pStyle w:val="Normal"/>
        <w:widowControl w:val="false"/>
        <w:tabs>
          <w:tab w:val="clear" w:pos="708"/>
          <w:tab w:val="left" w:pos="567" w:leader="none"/>
        </w:tabs>
        <w:ind w:firstLine="709"/>
        <w:jc w:val="center"/>
        <w:rPr>
          <w:sz w:val="28"/>
          <w:szCs w:val="28"/>
        </w:rPr>
      </w:pPr>
      <w:r>
        <w:rPr>
          <w:sz w:val="28"/>
          <w:szCs w:val="28"/>
        </w:rPr>
        <w:t>Предоставление результата муниципальной услуги</w:t>
      </w:r>
    </w:p>
    <w:p>
      <w:pPr>
        <w:pStyle w:val="Normal"/>
        <w:widowControl w:val="false"/>
        <w:tabs>
          <w:tab w:val="clear" w:pos="708"/>
          <w:tab w:val="left" w:pos="567" w:leader="none"/>
        </w:tabs>
        <w:ind w:firstLine="709"/>
        <w:jc w:val="both"/>
        <w:rPr>
          <w:sz w:val="28"/>
          <w:szCs w:val="28"/>
        </w:rPr>
      </w:pPr>
      <w:r>
        <w:rPr>
          <w:sz w:val="28"/>
          <w:szCs w:val="28"/>
        </w:rPr>
        <w:t> </w:t>
      </w:r>
    </w:p>
    <w:p>
      <w:pPr>
        <w:pStyle w:val="Normal"/>
        <w:widowControl w:val="false"/>
        <w:tabs>
          <w:tab w:val="clear" w:pos="708"/>
          <w:tab w:val="left" w:pos="567" w:leader="none"/>
        </w:tabs>
        <w:ind w:firstLine="709"/>
        <w:jc w:val="both"/>
        <w:rPr>
          <w:sz w:val="28"/>
          <w:szCs w:val="28"/>
        </w:rPr>
      </w:pPr>
      <w:r>
        <w:rPr>
          <w:sz w:val="28"/>
          <w:szCs w:val="28"/>
        </w:rPr>
        <w:t>3.80. Основанием для начала выполнения административной процедуры является подписание уполномоченным должностным лицом градостроительного плана земельного участка с внесенными исправлениями допущенных опечаток и ошибок или решения об отказе во внесении исправлений в градостроительном плане (далее в настоящем подразделе - результат муниципальной услуги).</w:t>
      </w:r>
    </w:p>
    <w:p>
      <w:pPr>
        <w:pStyle w:val="Normal"/>
        <w:widowControl w:val="false"/>
        <w:tabs>
          <w:tab w:val="clear" w:pos="708"/>
          <w:tab w:val="left" w:pos="567" w:leader="none"/>
        </w:tabs>
        <w:ind w:firstLine="709"/>
        <w:jc w:val="both"/>
        <w:rPr>
          <w:sz w:val="28"/>
          <w:szCs w:val="28"/>
        </w:rPr>
      </w:pPr>
      <w:r>
        <w:rPr>
          <w:sz w:val="28"/>
          <w:szCs w:val="28"/>
        </w:rPr>
        <w:t>3.81.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pPr>
        <w:pStyle w:val="Normal"/>
        <w:widowControl w:val="false"/>
        <w:tabs>
          <w:tab w:val="clear" w:pos="708"/>
          <w:tab w:val="left" w:pos="567" w:leader="none"/>
        </w:tabs>
        <w:ind w:firstLine="709"/>
        <w:jc w:val="both"/>
        <w:rPr>
          <w:sz w:val="28"/>
          <w:szCs w:val="28"/>
        </w:rPr>
      </w:pPr>
      <w:r>
        <w:rPr>
          <w:sz w:val="28"/>
          <w:szCs w:val="28"/>
        </w:rPr>
        <w:t>1) на бумажном носителе;</w:t>
      </w:r>
    </w:p>
    <w:p>
      <w:pPr>
        <w:pStyle w:val="Normal"/>
        <w:widowControl w:val="false"/>
        <w:tabs>
          <w:tab w:val="clear" w:pos="708"/>
          <w:tab w:val="left" w:pos="567" w:leader="none"/>
        </w:tabs>
        <w:ind w:firstLine="709"/>
        <w:jc w:val="both"/>
        <w:rPr>
          <w:sz w:val="28"/>
          <w:szCs w:val="28"/>
        </w:rPr>
      </w:pPr>
      <w:r>
        <w:rPr>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pPr>
        <w:pStyle w:val="Normal"/>
        <w:widowControl w:val="false"/>
        <w:tabs>
          <w:tab w:val="clear" w:pos="708"/>
          <w:tab w:val="left" w:pos="567" w:leader="none"/>
        </w:tabs>
        <w:ind w:firstLine="709"/>
        <w:jc w:val="both"/>
        <w:rPr>
          <w:sz w:val="28"/>
          <w:szCs w:val="28"/>
        </w:rPr>
      </w:pPr>
      <w:r>
        <w:rPr>
          <w:sz w:val="28"/>
          <w:szCs w:val="28"/>
        </w:rPr>
        <w:t>3.82. Должностным лицом, ответственным за выполнение административной процедуры, является ответственное должностное лицо.</w:t>
      </w:r>
    </w:p>
    <w:p>
      <w:pPr>
        <w:pStyle w:val="Normal"/>
        <w:widowControl w:val="false"/>
        <w:tabs>
          <w:tab w:val="clear" w:pos="708"/>
          <w:tab w:val="left" w:pos="567" w:leader="none"/>
        </w:tabs>
        <w:ind w:firstLine="709"/>
        <w:jc w:val="both"/>
        <w:rPr>
          <w:sz w:val="28"/>
          <w:szCs w:val="28"/>
        </w:rPr>
      </w:pPr>
      <w:r>
        <w:rPr>
          <w:sz w:val="28"/>
          <w:szCs w:val="28"/>
        </w:rPr>
        <w:t>3.83. При подаче заявления об исправлении допущенных опечаток и ошибок в ходе личного приема, посредством почтового отправления результат муниципальной услуги выдается заявителю на руки или направляется посредством почтового отправления.</w:t>
      </w:r>
    </w:p>
    <w:p>
      <w:pPr>
        <w:pStyle w:val="Normal"/>
        <w:widowControl w:val="false"/>
        <w:tabs>
          <w:tab w:val="clear" w:pos="708"/>
          <w:tab w:val="left" w:pos="567" w:leader="none"/>
        </w:tabs>
        <w:ind w:firstLine="709"/>
        <w:jc w:val="both"/>
        <w:rPr>
          <w:sz w:val="28"/>
          <w:szCs w:val="28"/>
        </w:rPr>
      </w:pPr>
      <w:r>
        <w:rPr>
          <w:sz w:val="28"/>
          <w:szCs w:val="28"/>
        </w:rPr>
        <w:t>3.84. При подаче заявления об исправлении допущенных опечаток и ошибок посредством Единого портала направление заявителю результата муниципальной услуги осуществляется в личный кабинет заявителя на Едином портале  (статус заявления обновляется до статуса "Услуга оказана").</w:t>
      </w:r>
    </w:p>
    <w:p>
      <w:pPr>
        <w:pStyle w:val="Normal"/>
        <w:widowControl w:val="false"/>
        <w:tabs>
          <w:tab w:val="clear" w:pos="708"/>
          <w:tab w:val="left" w:pos="567" w:leader="none"/>
        </w:tabs>
        <w:ind w:firstLine="709"/>
        <w:jc w:val="both"/>
        <w:rPr>
          <w:sz w:val="28"/>
          <w:szCs w:val="28"/>
        </w:rPr>
      </w:pPr>
      <w:r>
        <w:rPr>
          <w:sz w:val="28"/>
          <w:szCs w:val="28"/>
        </w:rPr>
        <w:t>3.85. При подаче заявления об исправлении допущенных опечаток и ошибок через многофункциональный центр результат муниципальной услуги направляется в многофункциональный центр.</w:t>
      </w:r>
    </w:p>
    <w:p>
      <w:pPr>
        <w:pStyle w:val="Normal"/>
        <w:widowControl w:val="false"/>
        <w:tabs>
          <w:tab w:val="clear" w:pos="708"/>
          <w:tab w:val="left" w:pos="567" w:leader="none"/>
        </w:tabs>
        <w:ind w:firstLine="709"/>
        <w:jc w:val="both"/>
        <w:rPr>
          <w:sz w:val="28"/>
          <w:szCs w:val="28"/>
        </w:rPr>
      </w:pPr>
      <w:r>
        <w:rPr>
          <w:sz w:val="28"/>
          <w:szCs w:val="28"/>
        </w:rPr>
        <w:t>3.86. Срок предоставления заявителю результата муниципальной услуги исчисляется со дня подписания решения о предоставлении муниципальной услуги или об отказе в предоставлении муниципальной услуги  и составляет один рабочий день, но не превышает срок, установленный в пункте 2.19 административного регламента.</w:t>
      </w:r>
    </w:p>
    <w:p>
      <w:pPr>
        <w:pStyle w:val="Normal"/>
        <w:widowControl w:val="false"/>
        <w:tabs>
          <w:tab w:val="clear" w:pos="708"/>
          <w:tab w:val="left" w:pos="567" w:leader="none"/>
        </w:tabs>
        <w:ind w:firstLine="709"/>
        <w:jc w:val="both"/>
        <w:rPr>
          <w:sz w:val="28"/>
          <w:szCs w:val="28"/>
        </w:rPr>
      </w:pPr>
      <w:r>
        <w:rPr>
          <w:sz w:val="28"/>
          <w:szCs w:val="28"/>
        </w:rPr>
      </w:r>
    </w:p>
    <w:p>
      <w:pPr>
        <w:pStyle w:val="Normal"/>
        <w:widowControl w:val="false"/>
        <w:tabs>
          <w:tab w:val="clear" w:pos="708"/>
          <w:tab w:val="left" w:pos="567" w:leader="none"/>
        </w:tabs>
        <w:ind w:firstLine="709"/>
        <w:jc w:val="center"/>
        <w:rPr>
          <w:sz w:val="28"/>
          <w:szCs w:val="28"/>
        </w:rPr>
      </w:pPr>
      <w:r>
        <w:rPr>
          <w:sz w:val="28"/>
          <w:szCs w:val="28"/>
        </w:rPr>
        <w:t>Получение дополнительных сведений от заявителя</w:t>
      </w:r>
    </w:p>
    <w:p>
      <w:pPr>
        <w:pStyle w:val="Normal"/>
        <w:widowControl w:val="false"/>
        <w:tabs>
          <w:tab w:val="clear" w:pos="708"/>
          <w:tab w:val="left" w:pos="567" w:leader="none"/>
        </w:tabs>
        <w:ind w:firstLine="709"/>
        <w:jc w:val="both"/>
        <w:rPr>
          <w:sz w:val="28"/>
          <w:szCs w:val="28"/>
        </w:rPr>
      </w:pPr>
      <w:r>
        <w:rPr>
          <w:sz w:val="28"/>
          <w:szCs w:val="28"/>
        </w:rPr>
        <w:t> </w:t>
      </w:r>
    </w:p>
    <w:p>
      <w:pPr>
        <w:pStyle w:val="Normal"/>
        <w:widowControl w:val="false"/>
        <w:tabs>
          <w:tab w:val="clear" w:pos="708"/>
          <w:tab w:val="left" w:pos="567" w:leader="none"/>
        </w:tabs>
        <w:ind w:firstLine="709"/>
        <w:jc w:val="both"/>
        <w:rPr>
          <w:sz w:val="28"/>
          <w:szCs w:val="28"/>
        </w:rPr>
      </w:pPr>
      <w:r>
        <w:rPr>
          <w:sz w:val="28"/>
          <w:szCs w:val="28"/>
        </w:rPr>
        <w:t>3.87. Получение дополнительных сведений от заявителя не предусмотрено.</w:t>
      </w:r>
    </w:p>
    <w:p>
      <w:pPr>
        <w:pStyle w:val="Normal"/>
        <w:widowControl w:val="false"/>
        <w:tabs>
          <w:tab w:val="clear" w:pos="708"/>
          <w:tab w:val="left" w:pos="567" w:leader="none"/>
        </w:tabs>
        <w:ind w:firstLine="709"/>
        <w:jc w:val="both"/>
        <w:rPr>
          <w:sz w:val="28"/>
          <w:szCs w:val="28"/>
        </w:rPr>
      </w:pPr>
      <w:r>
        <w:rPr>
          <w:sz w:val="28"/>
          <w:szCs w:val="28"/>
        </w:rPr>
        <w:t> </w:t>
      </w:r>
    </w:p>
    <w:p>
      <w:pPr>
        <w:pStyle w:val="Normal"/>
        <w:widowControl w:val="false"/>
        <w:tabs>
          <w:tab w:val="clear" w:pos="708"/>
          <w:tab w:val="left" w:pos="567" w:leader="none"/>
        </w:tabs>
        <w:ind w:firstLine="709"/>
        <w:jc w:val="center"/>
        <w:rPr>
          <w:sz w:val="28"/>
          <w:szCs w:val="28"/>
        </w:rPr>
      </w:pPr>
      <w:r>
        <w:rPr>
          <w:sz w:val="28"/>
          <w:szCs w:val="28"/>
        </w:rPr>
        <w:t>Максимальный срок предоставления муниципальной услуги</w:t>
      </w:r>
    </w:p>
    <w:p>
      <w:pPr>
        <w:pStyle w:val="Normal"/>
        <w:widowControl w:val="false"/>
        <w:tabs>
          <w:tab w:val="clear" w:pos="708"/>
          <w:tab w:val="left" w:pos="567" w:leader="none"/>
        </w:tabs>
        <w:ind w:firstLine="709"/>
        <w:jc w:val="both"/>
        <w:rPr>
          <w:sz w:val="28"/>
          <w:szCs w:val="28"/>
        </w:rPr>
      </w:pPr>
      <w:r>
        <w:rPr>
          <w:sz w:val="28"/>
          <w:szCs w:val="28"/>
        </w:rPr>
        <w:t> </w:t>
      </w:r>
    </w:p>
    <w:p>
      <w:pPr>
        <w:pStyle w:val="Normal"/>
        <w:widowControl w:val="false"/>
        <w:tabs>
          <w:tab w:val="clear" w:pos="708"/>
          <w:tab w:val="left" w:pos="567" w:leader="none"/>
        </w:tabs>
        <w:ind w:firstLine="709"/>
        <w:jc w:val="both"/>
        <w:rPr>
          <w:sz w:val="28"/>
          <w:szCs w:val="28"/>
        </w:rPr>
      </w:pPr>
      <w:r>
        <w:rPr>
          <w:sz w:val="28"/>
          <w:szCs w:val="28"/>
        </w:rPr>
        <w:t>3.88. Срок предоставления муниципальной услуги указан в пункте 2.19 административного регламента.</w:t>
      </w:r>
    </w:p>
    <w:p>
      <w:pPr>
        <w:pStyle w:val="Normal"/>
        <w:widowControl w:val="false"/>
        <w:tabs>
          <w:tab w:val="clear" w:pos="708"/>
          <w:tab w:val="left" w:pos="567" w:leader="none"/>
        </w:tabs>
        <w:ind w:firstLine="709"/>
        <w:jc w:val="both"/>
        <w:rPr>
          <w:sz w:val="28"/>
          <w:szCs w:val="28"/>
        </w:rPr>
      </w:pPr>
      <w:r>
        <w:rPr>
          <w:sz w:val="28"/>
          <w:szCs w:val="28"/>
        </w:rPr>
      </w:r>
    </w:p>
    <w:p>
      <w:pPr>
        <w:pStyle w:val="Normal"/>
        <w:widowControl w:val="false"/>
        <w:tabs>
          <w:tab w:val="clear" w:pos="708"/>
          <w:tab w:val="left" w:pos="567" w:leader="none"/>
        </w:tabs>
        <w:ind w:firstLine="709"/>
        <w:jc w:val="center"/>
        <w:rPr>
          <w:sz w:val="28"/>
          <w:szCs w:val="28"/>
        </w:rPr>
      </w:pPr>
      <w:r>
        <w:rPr>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Normal"/>
        <w:widowControl w:val="false"/>
        <w:tabs>
          <w:tab w:val="clear" w:pos="708"/>
          <w:tab w:val="left" w:pos="567" w:leader="none"/>
        </w:tabs>
        <w:ind w:firstLine="709"/>
        <w:jc w:val="center"/>
        <w:rPr>
          <w:sz w:val="28"/>
          <w:szCs w:val="28"/>
        </w:rPr>
      </w:pPr>
      <w:r>
        <w:rPr>
          <w:sz w:val="28"/>
          <w:szCs w:val="28"/>
        </w:rPr>
      </w:r>
    </w:p>
    <w:p>
      <w:pPr>
        <w:pStyle w:val="Normal"/>
        <w:ind w:firstLine="709"/>
        <w:jc w:val="center"/>
        <w:rPr>
          <w:sz w:val="28"/>
          <w:szCs w:val="28"/>
        </w:rPr>
      </w:pPr>
      <w:r>
        <w:rPr>
          <w:sz w:val="28"/>
          <w:szCs w:val="28"/>
        </w:rPr>
        <w:t xml:space="preserve">Исчерпывающий перечень административных процедур (действий) </w:t>
      </w:r>
    </w:p>
    <w:p>
      <w:pPr>
        <w:pStyle w:val="Normal"/>
        <w:ind w:firstLine="709"/>
        <w:jc w:val="center"/>
        <w:rPr>
          <w:sz w:val="28"/>
          <w:szCs w:val="28"/>
        </w:rPr>
      </w:pPr>
      <w:r>
        <w:rPr>
          <w:sz w:val="28"/>
          <w:szCs w:val="28"/>
        </w:rPr>
        <w:t xml:space="preserve">при предоставлении муниципальной услуги, </w:t>
      </w:r>
    </w:p>
    <w:p>
      <w:pPr>
        <w:pStyle w:val="Normal"/>
        <w:ind w:firstLine="709"/>
        <w:jc w:val="center"/>
        <w:rPr>
          <w:sz w:val="28"/>
          <w:szCs w:val="28"/>
        </w:rPr>
      </w:pPr>
      <w:r>
        <w:rPr>
          <w:sz w:val="28"/>
          <w:szCs w:val="28"/>
        </w:rPr>
        <w:t xml:space="preserve">выполняемых многофункциональными центрами </w:t>
      </w:r>
    </w:p>
    <w:p>
      <w:pPr>
        <w:pStyle w:val="Normal"/>
        <w:widowControl w:val="false"/>
        <w:tabs>
          <w:tab w:val="clear" w:pos="708"/>
          <w:tab w:val="left" w:pos="567" w:leader="none"/>
        </w:tabs>
        <w:ind w:firstLine="709"/>
        <w:jc w:val="center"/>
        <w:rPr>
          <w:sz w:val="28"/>
          <w:szCs w:val="28"/>
        </w:rPr>
      </w:pPr>
      <w:r>
        <w:rPr>
          <w:sz w:val="28"/>
          <w:szCs w:val="28"/>
        </w:rPr>
      </w:r>
    </w:p>
    <w:p>
      <w:pPr>
        <w:pStyle w:val="Normal"/>
        <w:ind w:firstLine="709"/>
        <w:jc w:val="center"/>
        <w:rPr>
          <w:sz w:val="28"/>
          <w:szCs w:val="28"/>
        </w:rPr>
      </w:pPr>
      <w:r>
        <w:rPr>
          <w:sz w:val="28"/>
          <w:szCs w:val="28"/>
        </w:rPr>
        <w:t xml:space="preserve">Исчерпывающий перечень административных процедур (действий) </w:t>
      </w:r>
    </w:p>
    <w:p>
      <w:pPr>
        <w:pStyle w:val="Normal"/>
        <w:ind w:firstLine="709"/>
        <w:jc w:val="center"/>
        <w:rPr>
          <w:sz w:val="28"/>
          <w:szCs w:val="28"/>
        </w:rPr>
      </w:pPr>
      <w:r>
        <w:rPr>
          <w:sz w:val="28"/>
          <w:szCs w:val="28"/>
        </w:rPr>
        <w:t xml:space="preserve">при предоставлении муниципальной услуги, </w:t>
      </w:r>
    </w:p>
    <w:p>
      <w:pPr>
        <w:pStyle w:val="Normal"/>
        <w:ind w:firstLine="709"/>
        <w:jc w:val="center"/>
        <w:rPr>
          <w:sz w:val="28"/>
          <w:szCs w:val="28"/>
        </w:rPr>
      </w:pPr>
      <w:r>
        <w:rPr>
          <w:sz w:val="28"/>
          <w:szCs w:val="28"/>
        </w:rPr>
        <w:t xml:space="preserve">выполняемых многофункциональными центрами </w:t>
      </w:r>
    </w:p>
    <w:p>
      <w:pPr>
        <w:pStyle w:val="Normal"/>
        <w:widowControl w:val="false"/>
        <w:tabs>
          <w:tab w:val="clear" w:pos="708"/>
          <w:tab w:val="left" w:pos="567" w:leader="none"/>
        </w:tabs>
        <w:ind w:firstLine="709"/>
        <w:jc w:val="center"/>
        <w:rPr>
          <w:sz w:val="28"/>
          <w:szCs w:val="28"/>
        </w:rPr>
      </w:pPr>
      <w:r>
        <w:rPr>
          <w:sz w:val="28"/>
          <w:szCs w:val="28"/>
        </w:rPr>
      </w:r>
    </w:p>
    <w:p>
      <w:pPr>
        <w:pStyle w:val="Normal"/>
        <w:widowControl w:val="false"/>
        <w:ind w:firstLine="709"/>
        <w:jc w:val="both"/>
        <w:rPr>
          <w:sz w:val="28"/>
          <w:szCs w:val="28"/>
        </w:rPr>
      </w:pPr>
      <w:r>
        <w:rPr>
          <w:sz w:val="28"/>
          <w:szCs w:val="28"/>
        </w:rPr>
        <w:t>3.89. Многофункциональный центр осуществляет:</w:t>
      </w:r>
    </w:p>
    <w:p>
      <w:pPr>
        <w:pStyle w:val="Normal"/>
        <w:ind w:firstLine="709"/>
        <w:jc w:val="both"/>
        <w:rPr>
          <w:sz w:val="28"/>
          <w:szCs w:val="28"/>
        </w:rPr>
      </w:pPr>
      <w:r>
        <w:rPr>
          <w:sz w:val="28"/>
          <w:szCs w:val="28"/>
        </w:rPr>
        <w:t>а)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pPr>
        <w:pStyle w:val="Normal"/>
        <w:ind w:firstLine="709"/>
        <w:jc w:val="both"/>
        <w:rPr>
          <w:sz w:val="28"/>
          <w:szCs w:val="28"/>
        </w:rPr>
      </w:pPr>
      <w:r>
        <w:rPr>
          <w:sz w:val="28"/>
          <w:szCs w:val="28"/>
        </w:rPr>
        <w:t>б) 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pPr>
        <w:pStyle w:val="Normal"/>
        <w:widowControl w:val="false"/>
        <w:ind w:firstLine="709"/>
        <w:jc w:val="both"/>
        <w:rPr>
          <w:sz w:val="28"/>
          <w:szCs w:val="28"/>
        </w:rPr>
      </w:pPr>
      <w:r>
        <w:rPr>
          <w:sz w:val="28"/>
          <w:szCs w:val="28"/>
        </w:rPr>
        <w:t>в) иные процедуры и действия, предусмотренные Федеральным законом № 210-ФЗ.</w:t>
      </w:r>
    </w:p>
    <w:p>
      <w:pPr>
        <w:pStyle w:val="Normal"/>
        <w:widowControl w:val="false"/>
        <w:ind w:firstLine="709"/>
        <w:jc w:val="both"/>
        <w:rPr>
          <w:sz w:val="28"/>
          <w:szCs w:val="28"/>
        </w:rPr>
      </w:pPr>
      <w:r>
        <w:rPr>
          <w:sz w:val="28"/>
          <w:szCs w:val="28"/>
        </w:rPr>
        <w:t>В соответствии с частью 1</w:t>
      </w:r>
      <w:r>
        <w:rPr>
          <w:sz w:val="28"/>
          <w:szCs w:val="28"/>
          <w:vertAlign w:val="superscript"/>
        </w:rPr>
        <w:t>1</w:t>
      </w:r>
      <w:r>
        <w:rPr>
          <w:sz w:val="28"/>
          <w:szCs w:val="28"/>
        </w:rPr>
        <w:t xml:space="preserve"> статьи 16 Федерального закона № 210-ФЗ для реализации своих функций многофункциональные центры вправе привлекать иные организации. </w:t>
      </w:r>
    </w:p>
    <w:p>
      <w:pPr>
        <w:pStyle w:val="Normal"/>
        <w:ind w:firstLine="709"/>
        <w:jc w:val="center"/>
        <w:rPr>
          <w:sz w:val="28"/>
          <w:szCs w:val="28"/>
        </w:rPr>
      </w:pPr>
      <w:r>
        <w:rPr>
          <w:sz w:val="28"/>
          <w:szCs w:val="28"/>
        </w:rPr>
      </w:r>
    </w:p>
    <w:p>
      <w:pPr>
        <w:pStyle w:val="Normal"/>
        <w:ind w:firstLine="709"/>
        <w:jc w:val="center"/>
        <w:rPr>
          <w:sz w:val="28"/>
          <w:szCs w:val="28"/>
        </w:rPr>
      </w:pPr>
      <w:r>
        <w:rPr>
          <w:sz w:val="28"/>
          <w:szCs w:val="28"/>
        </w:rPr>
        <w:t>Информирование заявителей</w:t>
      </w:r>
    </w:p>
    <w:p>
      <w:pPr>
        <w:pStyle w:val="Normal"/>
        <w:widowControl w:val="false"/>
        <w:ind w:firstLine="709"/>
        <w:jc w:val="both"/>
        <w:rPr>
          <w:sz w:val="28"/>
          <w:szCs w:val="28"/>
        </w:rPr>
      </w:pPr>
      <w:r>
        <w:rPr>
          <w:sz w:val="28"/>
          <w:szCs w:val="28"/>
        </w:rPr>
      </w:r>
    </w:p>
    <w:p>
      <w:pPr>
        <w:pStyle w:val="Normal"/>
        <w:ind w:firstLine="709"/>
        <w:jc w:val="both"/>
        <w:rPr>
          <w:sz w:val="28"/>
          <w:szCs w:val="28"/>
        </w:rPr>
      </w:pPr>
      <w:r>
        <w:rPr>
          <w:sz w:val="28"/>
          <w:szCs w:val="28"/>
        </w:rPr>
        <w:t xml:space="preserve">3.90. Информирование заявителя многофункциональными центрами осуществляется следующими способами: </w:t>
      </w:r>
    </w:p>
    <w:p>
      <w:pPr>
        <w:pStyle w:val="Normal"/>
        <w:ind w:firstLine="709"/>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ind w:firstLine="709"/>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pPr>
        <w:pStyle w:val="Normal"/>
        <w:ind w:firstLine="709"/>
        <w:jc w:val="both"/>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pPr>
        <w:pStyle w:val="Normal"/>
        <w:ind w:firstLine="709"/>
        <w:jc w:val="both"/>
        <w:rPr>
          <w:sz w:val="28"/>
          <w:szCs w:val="28"/>
        </w:rPr>
      </w:pPr>
      <w:r>
        <w:rPr>
          <w:sz w:val="28"/>
          <w:szCs w:val="28"/>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Normal"/>
        <w:tabs>
          <w:tab w:val="clear" w:pos="708"/>
          <w:tab w:val="left" w:pos="7920" w:leader="none"/>
        </w:tabs>
        <w:ind w:firstLine="709"/>
        <w:jc w:val="both"/>
        <w:rPr>
          <w:sz w:val="28"/>
          <w:szCs w:val="28"/>
        </w:rPr>
      </w:pPr>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Normal"/>
        <w:tabs>
          <w:tab w:val="clear" w:pos="708"/>
          <w:tab w:val="left" w:pos="7920" w:leader="none"/>
        </w:tabs>
        <w:ind w:firstLine="709"/>
        <w:jc w:val="both"/>
        <w:rPr>
          <w:sz w:val="28"/>
          <w:szCs w:val="28"/>
        </w:rPr>
      </w:pPr>
      <w:r>
        <w:rPr>
          <w:sz w:val="28"/>
          <w:szCs w:val="28"/>
        </w:rPr>
        <w:t>- изложить обращение в письменной форме (ответ направляется заявителю в соответствии со способом, указанным в обращении);</w:t>
      </w:r>
    </w:p>
    <w:p>
      <w:pPr>
        <w:pStyle w:val="Normal"/>
        <w:tabs>
          <w:tab w:val="clear" w:pos="708"/>
          <w:tab w:val="left" w:pos="7920" w:leader="none"/>
        </w:tabs>
        <w:ind w:firstLine="709"/>
        <w:jc w:val="both"/>
        <w:rPr>
          <w:sz w:val="28"/>
          <w:szCs w:val="28"/>
        </w:rPr>
      </w:pPr>
      <w:r>
        <w:rPr>
          <w:sz w:val="28"/>
          <w:szCs w:val="28"/>
        </w:rPr>
        <w:t>- назначить другое время для консультаций.</w:t>
      </w:r>
    </w:p>
    <w:p>
      <w:pPr>
        <w:pStyle w:val="Normal"/>
        <w:ind w:firstLine="709"/>
        <w:jc w:val="both"/>
        <w:rPr>
          <w:sz w:val="28"/>
          <w:szCs w:val="28"/>
        </w:rPr>
      </w:pPr>
      <w:r>
        <w:rPr>
          <w:sz w:val="28"/>
          <w:szCs w:val="28"/>
        </w:rPr>
        <w:t>При консультировании по письменным обращениям заявителей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Normal"/>
        <w:ind w:firstLine="709"/>
        <w:jc w:val="both"/>
        <w:rPr>
          <w:sz w:val="28"/>
          <w:szCs w:val="28"/>
        </w:rPr>
      </w:pPr>
      <w:r>
        <w:rPr>
          <w:sz w:val="28"/>
          <w:szCs w:val="28"/>
        </w:rPr>
      </w:r>
    </w:p>
    <w:p>
      <w:pPr>
        <w:pStyle w:val="Normal"/>
        <w:ind w:firstLine="709"/>
        <w:jc w:val="center"/>
        <w:rPr>
          <w:sz w:val="28"/>
          <w:szCs w:val="28"/>
        </w:rPr>
      </w:pPr>
      <w:r>
        <w:rPr>
          <w:sz w:val="28"/>
          <w:szCs w:val="28"/>
        </w:rPr>
        <w:t>Выдача заявителю результата предоставления муниципальной услуги</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 xml:space="preserve">3.91. При наличии в </w:t>
      </w:r>
      <w:r>
        <w:rPr>
          <w:bCs/>
          <w:sz w:val="28"/>
          <w:szCs w:val="28"/>
        </w:rPr>
        <w:t xml:space="preserve">заявлении </w:t>
      </w:r>
      <w:r>
        <w:rPr>
          <w:sz w:val="28"/>
          <w:szCs w:val="28"/>
        </w:rPr>
        <w:t xml:space="preserve">о предоставлении муниципальной услуги указания о выдаче результатов оказания услуги через многофункциональный центр, уполномоченный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pPr>
        <w:pStyle w:val="Normal"/>
        <w:ind w:firstLine="709"/>
        <w:jc w:val="both"/>
        <w:rPr>
          <w:sz w:val="28"/>
          <w:szCs w:val="28"/>
        </w:rPr>
      </w:pPr>
      <w:r>
        <w:rPr>
          <w:sz w:val="28"/>
          <w:szCs w:val="28"/>
        </w:rPr>
        <w:t>Порядок и сроки передачи уполномоченным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ind w:firstLine="709"/>
        <w:jc w:val="both"/>
        <w:rPr>
          <w:sz w:val="28"/>
          <w:szCs w:val="28"/>
        </w:rPr>
      </w:pPr>
      <w:r>
        <w:rPr>
          <w:sz w:val="28"/>
          <w:szCs w:val="28"/>
        </w:rPr>
        <w:t>3.92.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tabs>
          <w:tab w:val="clear" w:pos="708"/>
          <w:tab w:val="left" w:pos="7920" w:leader="none"/>
        </w:tabs>
        <w:ind w:firstLine="709"/>
        <w:jc w:val="both"/>
        <w:rPr>
          <w:sz w:val="28"/>
          <w:szCs w:val="28"/>
        </w:rPr>
      </w:pPr>
      <w:r>
        <w:rPr>
          <w:sz w:val="28"/>
          <w:szCs w:val="28"/>
        </w:rPr>
        <w:t>Работник многофункционального центра осуществляет следующие действия:</w:t>
      </w:r>
    </w:p>
    <w:p>
      <w:pPr>
        <w:pStyle w:val="Normal"/>
        <w:tabs>
          <w:tab w:val="clear" w:pos="708"/>
          <w:tab w:val="left" w:pos="7920" w:leader="none"/>
        </w:tabs>
        <w:ind w:firstLine="709"/>
        <w:jc w:val="both"/>
        <w:rPr>
          <w:sz w:val="28"/>
          <w:szCs w:val="28"/>
        </w:rPr>
      </w:pPr>
      <w:r>
        <w:rPr>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tabs>
          <w:tab w:val="clear" w:pos="708"/>
          <w:tab w:val="left" w:pos="7920" w:leader="none"/>
        </w:tabs>
        <w:ind w:firstLine="709"/>
        <w:jc w:val="both"/>
        <w:rPr>
          <w:sz w:val="28"/>
          <w:szCs w:val="28"/>
        </w:rPr>
      </w:pPr>
      <w:r>
        <w:rPr>
          <w:sz w:val="28"/>
          <w:szCs w:val="28"/>
        </w:rPr>
        <w:t>- проверяет полномочия представителя заявителя (в случае обращения представителя заявителя);</w:t>
      </w:r>
    </w:p>
    <w:p>
      <w:pPr>
        <w:pStyle w:val="Normal"/>
        <w:tabs>
          <w:tab w:val="clear" w:pos="708"/>
          <w:tab w:val="left" w:pos="7920" w:leader="none"/>
        </w:tabs>
        <w:ind w:firstLine="709"/>
        <w:jc w:val="both"/>
        <w:rPr>
          <w:sz w:val="28"/>
          <w:szCs w:val="28"/>
        </w:rPr>
      </w:pPr>
      <w:r>
        <w:rPr>
          <w:sz w:val="28"/>
          <w:szCs w:val="28"/>
        </w:rPr>
        <w:t xml:space="preserve">- определяет статус исполнения </w:t>
      </w:r>
      <w:r>
        <w:rPr>
          <w:bCs/>
          <w:sz w:val="28"/>
          <w:szCs w:val="28"/>
        </w:rPr>
        <w:t>заявления о выдаче разрешения на строительство, заявления о внесении изменений, уведомления</w:t>
      </w:r>
      <w:r>
        <w:rPr>
          <w:sz w:val="28"/>
          <w:szCs w:val="28"/>
        </w:rPr>
        <w:t>;</w:t>
      </w:r>
    </w:p>
    <w:p>
      <w:pPr>
        <w:pStyle w:val="Normal"/>
        <w:tabs>
          <w:tab w:val="clear" w:pos="708"/>
          <w:tab w:val="left" w:pos="7920" w:leader="none"/>
        </w:tabs>
        <w:ind w:firstLine="709"/>
        <w:jc w:val="both"/>
        <w:rPr>
          <w:sz w:val="28"/>
          <w:szCs w:val="28"/>
        </w:rPr>
      </w:pPr>
      <w:r>
        <w:rPr>
          <w:sz w:val="28"/>
          <w:szCs w:val="28"/>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tabs>
          <w:tab w:val="clear" w:pos="708"/>
          <w:tab w:val="left" w:pos="7920" w:leader="none"/>
        </w:tabs>
        <w:ind w:firstLine="709"/>
        <w:jc w:val="both"/>
        <w:rPr>
          <w:sz w:val="28"/>
          <w:szCs w:val="28"/>
        </w:rPr>
      </w:pPr>
      <w:r>
        <w:rPr>
          <w:sz w:val="28"/>
          <w:szCs w:val="28"/>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tabs>
          <w:tab w:val="clear" w:pos="708"/>
          <w:tab w:val="left" w:pos="7920" w:leader="none"/>
        </w:tabs>
        <w:ind w:firstLine="709"/>
        <w:jc w:val="both"/>
        <w:rPr>
          <w:sz w:val="28"/>
          <w:szCs w:val="28"/>
        </w:rPr>
      </w:pPr>
      <w:r>
        <w:rPr>
          <w:sz w:val="28"/>
          <w:szCs w:val="28"/>
        </w:rPr>
        <w:t xml:space="preserve">- выдает документы заявителю, при необходимости запрашивает у заявителя подписи за каждый выданный документ; </w:t>
      </w:r>
    </w:p>
    <w:p>
      <w:pPr>
        <w:pStyle w:val="201"/>
        <w:widowControl w:val="false"/>
        <w:tabs>
          <w:tab w:val="clear" w:pos="708"/>
          <w:tab w:val="left" w:pos="0" w:leader="none"/>
          <w:tab w:val="left" w:pos="554" w:leader="none"/>
        </w:tabs>
        <w:ind w:firstLine="670"/>
        <w:rPr>
          <w:color w:val="auto"/>
          <w:sz w:val="28"/>
          <w:szCs w:val="28"/>
          <w:lang w:val="ru-RU"/>
        </w:rPr>
      </w:pPr>
      <w:r>
        <w:rPr>
          <w:sz w:val="28"/>
          <w:szCs w:val="28"/>
        </w:rPr>
        <w:t>- запрашивает согласие заявителя на участие в смс-опросе для оценки качества предоставленных многофункциональным центром услуг.</w:t>
      </w:r>
    </w:p>
    <w:p>
      <w:pPr>
        <w:pStyle w:val="Normal"/>
        <w:widowControl w:val="false"/>
        <w:tabs>
          <w:tab w:val="clear" w:pos="708"/>
          <w:tab w:val="left" w:pos="567" w:leader="none"/>
        </w:tabs>
        <w:ind w:firstLine="709"/>
        <w:jc w:val="both"/>
        <w:rPr>
          <w:sz w:val="28"/>
          <w:szCs w:val="28"/>
        </w:rPr>
      </w:pPr>
      <w:r>
        <w:rPr>
          <w:sz w:val="28"/>
          <w:szCs w:val="28"/>
        </w:rPr>
      </w:r>
    </w:p>
    <w:p>
      <w:pPr>
        <w:pStyle w:val="Normal"/>
        <w:widowControl w:val="false"/>
        <w:tabs>
          <w:tab w:val="clear" w:pos="708"/>
          <w:tab w:val="left" w:pos="567" w:leader="none"/>
        </w:tabs>
        <w:ind w:firstLine="709"/>
        <w:jc w:val="both"/>
        <w:rPr>
          <w:sz w:val="28"/>
          <w:szCs w:val="28"/>
        </w:rPr>
      </w:pPr>
      <w:r>
        <w:rPr>
          <w:sz w:val="28"/>
          <w:szCs w:val="28"/>
        </w:rPr>
      </w:r>
    </w:p>
    <w:p>
      <w:pPr>
        <w:pStyle w:val="Normal"/>
        <w:widowControl w:val="false"/>
        <w:tabs>
          <w:tab w:val="clear" w:pos="708"/>
          <w:tab w:val="left" w:pos="567" w:leader="none"/>
        </w:tabs>
        <w:ind w:firstLine="709"/>
        <w:jc w:val="both"/>
        <w:rPr>
          <w:sz w:val="28"/>
          <w:szCs w:val="28"/>
        </w:rPr>
      </w:pPr>
      <w:r>
        <w:rPr>
          <w:sz w:val="28"/>
          <w:szCs w:val="28"/>
        </w:rPr>
      </w:r>
    </w:p>
    <w:p>
      <w:pPr>
        <w:pStyle w:val="Normal"/>
        <w:widowControl w:val="false"/>
        <w:tabs>
          <w:tab w:val="clear" w:pos="708"/>
          <w:tab w:val="left" w:pos="567" w:leader="none"/>
        </w:tabs>
        <w:ind w:firstLine="709"/>
        <w:jc w:val="both"/>
        <w:rPr>
          <w:sz w:val="28"/>
          <w:szCs w:val="28"/>
        </w:rPr>
      </w:pPr>
      <w:r>
        <w:rPr>
          <w:sz w:val="28"/>
          <w:szCs w:val="28"/>
        </w:rPr>
      </w:r>
    </w:p>
    <w:p>
      <w:pPr>
        <w:pStyle w:val="Normal"/>
        <w:rPr>
          <w:sz w:val="28"/>
          <w:szCs w:val="28"/>
        </w:rPr>
      </w:pPr>
      <w:r>
        <w:rPr>
          <w:sz w:val="28"/>
          <w:szCs w:val="28"/>
        </w:rPr>
        <w:t xml:space="preserve">И.О. Управляющего делами </w:t>
      </w:r>
    </w:p>
    <w:p>
      <w:pPr>
        <w:pStyle w:val="Normal"/>
        <w:rPr>
          <w:sz w:val="28"/>
          <w:szCs w:val="28"/>
        </w:rPr>
      </w:pPr>
      <w:r>
        <w:rPr>
          <w:sz w:val="28"/>
          <w:szCs w:val="28"/>
        </w:rPr>
        <w:t>Администрации Октябрьского района</w:t>
        <w:tab/>
        <w:tab/>
        <w:t xml:space="preserve">   </w:t>
        <w:tab/>
        <w:t xml:space="preserve">               </w:t>
      </w:r>
      <w:r>
        <w:rPr>
          <w:sz w:val="28"/>
          <w:szCs w:val="28"/>
          <w:shd w:fill="FFFFFF" w:val="clear"/>
        </w:rPr>
        <w:t xml:space="preserve">Е.С. </w:t>
      </w:r>
      <w:r>
        <w:rPr>
          <w:sz w:val="28"/>
          <w:szCs w:val="28"/>
        </w:rPr>
        <w:t>Сорочинская</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0"/>
        </w:rPr>
      </w:pPr>
      <w:r>
        <w:rPr>
          <w:sz w:val="20"/>
        </w:rPr>
      </w:r>
      <w:r>
        <mc:AlternateContent>
          <mc:Choice Requires="wps">
            <w:drawing>
              <wp:anchor behindDoc="0" distT="0" distB="0" distL="114300" distR="114300" simplePos="0" locked="0" layoutInCell="0" allowOverlap="1" relativeHeight="5">
                <wp:simplePos x="0" y="0"/>
                <wp:positionH relativeFrom="page">
                  <wp:posOffset>3925570</wp:posOffset>
                </wp:positionH>
                <wp:positionV relativeFrom="paragraph">
                  <wp:posOffset>-67945</wp:posOffset>
                </wp:positionV>
                <wp:extent cx="3219450" cy="1022350"/>
                <wp:effectExtent l="0" t="0" r="0" b="0"/>
                <wp:wrapSquare wrapText="bothSides"/>
                <wp:docPr id="2" name="Врезка2"/>
                <a:graphic xmlns:a="http://schemas.openxmlformats.org/drawingml/2006/main">
                  <a:graphicData uri="http://schemas.microsoft.com/office/word/2010/wordprocessingShape">
                    <wps:wsp>
                      <wps:cNvSpPr txBox="1"/>
                      <wps:spPr>
                        <a:xfrm>
                          <a:off x="0" y="0"/>
                          <a:ext cx="3219450" cy="1022350"/>
                        </a:xfrm>
                        <a:prstGeom prst="rect"/>
                        <a:solidFill>
                          <a:srgbClr val="FFFFFF">
                            <a:alpha val="0"/>
                          </a:srgbClr>
                        </a:solidFill>
                      </wps:spPr>
                      <wps:txbx>
                        <w:txbxContent>
                          <w:p>
                            <w:pPr>
                              <w:pStyle w:val="BodyText"/>
                              <w:rPr/>
                            </w:pPr>
                            <w:r>
                              <w:rPr/>
                            </w:r>
                          </w:p>
                          <w:tbl>
                            <w:tblPr>
                              <w:tblW w:w="507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5070"/>
                            </w:tblGrid>
                            <w:tr>
                              <w:trPr>
                                <w:trHeight w:val="1159" w:hRule="atLeast"/>
                              </w:trPr>
                              <w:tc>
                                <w:tcPr>
                                  <w:tcW w:w="5070" w:type="dxa"/>
                                  <w:tcBorders/>
                                </w:tcPr>
                                <w:p>
                                  <w:pPr>
                                    <w:pStyle w:val="Normal"/>
                                    <w:numPr>
                                      <w:ilvl w:val="0"/>
                                      <w:numId w:val="0"/>
                                    </w:numPr>
                                    <w:jc w:val="center"/>
                                    <w:outlineLvl w:val="1"/>
                                    <w:rPr>
                                      <w:sz w:val="28"/>
                                      <w:szCs w:val="28"/>
                                    </w:rPr>
                                  </w:pPr>
                                  <w:r>
                                    <w:rPr>
                                      <w:sz w:val="28"/>
                                      <w:szCs w:val="28"/>
                                    </w:rPr>
                                    <w:t>Приложение № 1                                                                                      к административному регламенту</w:t>
                                  </w:r>
                                </w:p>
                                <w:p>
                                  <w:pPr>
                                    <w:pStyle w:val="Normal"/>
                                    <w:numPr>
                                      <w:ilvl w:val="0"/>
                                      <w:numId w:val="0"/>
                                    </w:numPr>
                                    <w:jc w:val="center"/>
                                    <w:outlineLvl w:val="0"/>
                                    <w:rPr>
                                      <w:sz w:val="28"/>
                                      <w:szCs w:val="28"/>
                                    </w:rPr>
                                  </w:pPr>
                                  <w:r>
                                    <w:rPr>
                                      <w:sz w:val="28"/>
                                      <w:szCs w:val="28"/>
                                    </w:rPr>
                                    <w:t>предоставления муниципальной услуги</w:t>
                                  </w:r>
                                </w:p>
                                <w:p>
                                  <w:pPr>
                                    <w:pStyle w:val="Normal"/>
                                    <w:numPr>
                                      <w:ilvl w:val="0"/>
                                      <w:numId w:val="0"/>
                                    </w:numPr>
                                    <w:jc w:val="center"/>
                                    <w:outlineLvl w:val="0"/>
                                    <w:rPr>
                                      <w:sz w:val="28"/>
                                      <w:szCs w:val="28"/>
                                    </w:rPr>
                                  </w:pPr>
                                  <w:r>
                                    <w:rPr>
                                      <w:bCs/>
                                      <w:sz w:val="28"/>
                                    </w:rPr>
                                    <w:t>«</w:t>
                                  </w:r>
                                  <w:r>
                                    <w:rPr>
                                      <w:sz w:val="28"/>
                                      <w:szCs w:val="28"/>
                                    </w:rPr>
                                    <w:t>Выдача градостроительного плана земельного участка</w:t>
                                  </w:r>
                                  <w:r>
                                    <w:rPr>
                                      <w:bCs/>
                                      <w:sz w:val="28"/>
                                    </w:rPr>
                                    <w:t>»</w:t>
                                  </w:r>
                                </w:p>
                              </w:tc>
                            </w:tr>
                          </w:tbl>
                        </w:txbxContent>
                      </wps:txbx>
                      <wps:bodyPr anchor="t" lIns="0" tIns="0" rIns="0" bIns="0">
                        <a:spAutoFit/>
                      </wps:bodyPr>
                    </wps:wsp>
                  </a:graphicData>
                </a:graphic>
              </wp:anchor>
            </w:drawing>
          </mc:Choice>
          <mc:Fallback>
            <w:pict>
              <v:rect style="position:absolute;rotation:-0;width:253.5pt;height:80.5pt;mso-wrap-distance-left:9pt;mso-wrap-distance-right:9pt;mso-wrap-distance-top:0pt;mso-wrap-distance-bottom:0pt;margin-top:-5.35pt;mso-position-vertical-relative:text;margin-left:309.1pt;mso-position-horizontal-relative:page">
                <v:textbox inset="0in,0in,0in,0in">
                  <w:txbxContent>
                    <w:p>
                      <w:pPr>
                        <w:pStyle w:val="BodyText"/>
                        <w:rPr/>
                      </w:pPr>
                      <w:r>
                        <w:rPr/>
                      </w:r>
                    </w:p>
                    <w:tbl>
                      <w:tblPr>
                        <w:tblW w:w="507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5070"/>
                      </w:tblGrid>
                      <w:tr>
                        <w:trPr>
                          <w:trHeight w:val="1159" w:hRule="atLeast"/>
                        </w:trPr>
                        <w:tc>
                          <w:tcPr>
                            <w:tcW w:w="5070" w:type="dxa"/>
                            <w:tcBorders/>
                          </w:tcPr>
                          <w:p>
                            <w:pPr>
                              <w:pStyle w:val="Normal"/>
                              <w:numPr>
                                <w:ilvl w:val="0"/>
                                <w:numId w:val="0"/>
                              </w:numPr>
                              <w:jc w:val="center"/>
                              <w:outlineLvl w:val="1"/>
                              <w:rPr>
                                <w:sz w:val="28"/>
                                <w:szCs w:val="28"/>
                              </w:rPr>
                            </w:pPr>
                            <w:r>
                              <w:rPr>
                                <w:sz w:val="28"/>
                                <w:szCs w:val="28"/>
                              </w:rPr>
                              <w:t>Приложение № 1                                                                                      к административному регламенту</w:t>
                            </w:r>
                          </w:p>
                          <w:p>
                            <w:pPr>
                              <w:pStyle w:val="Normal"/>
                              <w:numPr>
                                <w:ilvl w:val="0"/>
                                <w:numId w:val="0"/>
                              </w:numPr>
                              <w:jc w:val="center"/>
                              <w:outlineLvl w:val="0"/>
                              <w:rPr>
                                <w:sz w:val="28"/>
                                <w:szCs w:val="28"/>
                              </w:rPr>
                            </w:pPr>
                            <w:r>
                              <w:rPr>
                                <w:sz w:val="28"/>
                                <w:szCs w:val="28"/>
                              </w:rPr>
                              <w:t>предоставления муниципальной услуги</w:t>
                            </w:r>
                          </w:p>
                          <w:p>
                            <w:pPr>
                              <w:pStyle w:val="Normal"/>
                              <w:numPr>
                                <w:ilvl w:val="0"/>
                                <w:numId w:val="0"/>
                              </w:numPr>
                              <w:jc w:val="center"/>
                              <w:outlineLvl w:val="0"/>
                              <w:rPr>
                                <w:sz w:val="28"/>
                                <w:szCs w:val="28"/>
                              </w:rPr>
                            </w:pPr>
                            <w:r>
                              <w:rPr>
                                <w:bCs/>
                                <w:sz w:val="28"/>
                              </w:rPr>
                              <w:t>«</w:t>
                            </w:r>
                            <w:r>
                              <w:rPr>
                                <w:sz w:val="28"/>
                                <w:szCs w:val="28"/>
                              </w:rPr>
                              <w:t>Выдача градостроительного плана земельного участка</w:t>
                            </w:r>
                            <w:r>
                              <w:rPr>
                                <w:bCs/>
                                <w:sz w:val="28"/>
                              </w:rPr>
                              <w:t>»</w:t>
                            </w:r>
                          </w:p>
                        </w:tc>
                      </w:tr>
                    </w:tbl>
                  </w:txbxContent>
                </v:textbox>
                <w10:wrap type="square"/>
              </v:rect>
            </w:pict>
          </mc:Fallback>
        </mc:AlternateConten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jc w:val="center"/>
        <w:rPr>
          <w:sz w:val="28"/>
          <w:szCs w:val="28"/>
        </w:rPr>
      </w:pPr>
      <w:r>
        <w:rPr>
          <w:sz w:val="28"/>
          <w:szCs w:val="28"/>
        </w:rPr>
        <w:t xml:space="preserve">ПЕРЕЧЕНЬ </w:t>
      </w:r>
    </w:p>
    <w:p>
      <w:pPr>
        <w:pStyle w:val="Normal"/>
        <w:jc w:val="center"/>
        <w:rPr>
          <w:sz w:val="28"/>
          <w:szCs w:val="28"/>
        </w:rPr>
      </w:pPr>
      <w:r>
        <w:rPr>
          <w:sz w:val="28"/>
          <w:szCs w:val="28"/>
        </w:rPr>
        <w:t>признаков заявителей, а также комбинации значений признаков, каждая из которых соответствует одному варианту предоставления услуги</w:t>
      </w:r>
    </w:p>
    <w:p>
      <w:pPr>
        <w:pStyle w:val="Normal"/>
        <w:rPr>
          <w:sz w:val="20"/>
        </w:rPr>
      </w:pPr>
      <w:r>
        <w:rPr>
          <w:sz w:val="20"/>
        </w:rPr>
      </w:r>
    </w:p>
    <w:tbl>
      <w:tblPr>
        <w:tblW w:w="9555" w:type="dxa"/>
        <w:jc w:val="start"/>
        <w:tblInd w:w="0" w:type="dxa"/>
        <w:tblLayout w:type="fixed"/>
        <w:tblCellMar>
          <w:top w:w="102" w:type="dxa"/>
          <w:start w:w="62" w:type="dxa"/>
          <w:bottom w:w="102" w:type="dxa"/>
          <w:end w:w="62" w:type="dxa"/>
        </w:tblCellMar>
        <w:tblLook w:firstRow="1" w:noVBand="1" w:lastRow="0" w:firstColumn="1" w:lastColumn="0" w:noHBand="0" w:val="04a0"/>
      </w:tblPr>
      <w:tblGrid>
        <w:gridCol w:w="1553"/>
        <w:gridCol w:w="8001"/>
      </w:tblGrid>
      <w:tr>
        <w:trPr/>
        <w:tc>
          <w:tcPr>
            <w:tcW w:w="1553" w:type="dxa"/>
            <w:tcBorders>
              <w:top w:val="single" w:sz="4" w:space="0" w:color="000000"/>
              <w:start w:val="single" w:sz="4" w:space="0" w:color="000000"/>
              <w:bottom w:val="single" w:sz="4" w:space="0" w:color="000000"/>
              <w:end w:val="single" w:sz="4" w:space="0" w:color="000000"/>
            </w:tcBorders>
          </w:tcPr>
          <w:p>
            <w:pPr>
              <w:pStyle w:val="ConsPlusNormal1"/>
              <w:ind w:hanging="0"/>
              <w:jc w:val="center"/>
              <w:rPr>
                <w:rFonts w:ascii="Times New Roman" w:hAnsi="Times New Roman" w:cs="Times New Roman"/>
                <w:sz w:val="28"/>
                <w:szCs w:val="28"/>
              </w:rPr>
            </w:pPr>
            <w:r>
              <w:rPr>
                <w:rFonts w:cs="Times New Roman" w:ascii="Times New Roman" w:hAnsi="Times New Roman"/>
                <w:sz w:val="28"/>
                <w:szCs w:val="28"/>
              </w:rPr>
              <w:t>№</w:t>
            </w:r>
          </w:p>
          <w:p>
            <w:pPr>
              <w:pStyle w:val="ConsPlusNormal1"/>
              <w:ind w:hanging="0"/>
              <w:jc w:val="center"/>
              <w:rPr>
                <w:rFonts w:ascii="Times New Roman" w:hAnsi="Times New Roman" w:cs="Times New Roman"/>
                <w:sz w:val="28"/>
                <w:szCs w:val="28"/>
              </w:rPr>
            </w:pPr>
            <w:r>
              <w:rPr>
                <w:rFonts w:cs="Times New Roman" w:ascii="Times New Roman" w:hAnsi="Times New Roman"/>
                <w:sz w:val="28"/>
                <w:szCs w:val="28"/>
              </w:rPr>
              <w:t>варианта</w:t>
            </w:r>
          </w:p>
        </w:tc>
        <w:tc>
          <w:tcPr>
            <w:tcW w:w="8001" w:type="dxa"/>
            <w:tcBorders>
              <w:top w:val="single" w:sz="4" w:space="0" w:color="000000"/>
              <w:start w:val="single" w:sz="4" w:space="0" w:color="000000"/>
              <w:bottom w:val="single" w:sz="4" w:space="0" w:color="000000"/>
              <w:end w:val="single" w:sz="4" w:space="0" w:color="000000"/>
            </w:tcBorders>
          </w:tcPr>
          <w:p>
            <w:pPr>
              <w:pStyle w:val="ConsPlusNormal1"/>
              <w:ind w:hanging="0"/>
              <w:jc w:val="center"/>
              <w:rPr>
                <w:rFonts w:ascii="Times New Roman" w:hAnsi="Times New Roman" w:cs="Times New Roman"/>
                <w:sz w:val="28"/>
                <w:szCs w:val="28"/>
              </w:rPr>
            </w:pPr>
            <w:r>
              <w:rPr>
                <w:rFonts w:cs="Times New Roman" w:ascii="Times New Roman" w:hAnsi="Times New Roman"/>
                <w:sz w:val="28"/>
                <w:szCs w:val="28"/>
              </w:rPr>
              <w:t>Перечень признаков заявителей,</w:t>
            </w:r>
          </w:p>
          <w:p>
            <w:pPr>
              <w:pStyle w:val="ConsPlusNormal1"/>
              <w:ind w:hanging="0"/>
              <w:jc w:val="center"/>
              <w:rPr>
                <w:rFonts w:ascii="Times New Roman" w:hAnsi="Times New Roman" w:cs="Times New Roman"/>
                <w:sz w:val="28"/>
                <w:szCs w:val="28"/>
              </w:rPr>
            </w:pPr>
            <w:r>
              <w:rPr>
                <w:rFonts w:cs="Times New Roman" w:ascii="Times New Roman" w:hAnsi="Times New Roman"/>
                <w:sz w:val="28"/>
                <w:szCs w:val="28"/>
              </w:rPr>
              <w:t>а также комбинации значений признаков, каждая из которых соответствует одному варианту предоставления услуги</w:t>
            </w:r>
          </w:p>
        </w:tc>
      </w:tr>
      <w:tr>
        <w:trPr/>
        <w:tc>
          <w:tcPr>
            <w:tcW w:w="1553" w:type="dxa"/>
            <w:tcBorders>
              <w:top w:val="single" w:sz="4" w:space="0" w:color="000000"/>
              <w:start w:val="single" w:sz="4" w:space="0" w:color="000000"/>
              <w:bottom w:val="single" w:sz="4" w:space="0" w:color="000000"/>
              <w:end w:val="single" w:sz="4" w:space="0" w:color="000000"/>
            </w:tcBorders>
          </w:tcPr>
          <w:p>
            <w:pPr>
              <w:pStyle w:val="ConsPlusNormal1"/>
              <w:ind w:hanging="0"/>
              <w:jc w:val="center"/>
              <w:rPr>
                <w:rFonts w:ascii="Times New Roman" w:hAnsi="Times New Roman" w:cs="Times New Roman"/>
                <w:sz w:val="28"/>
                <w:szCs w:val="28"/>
              </w:rPr>
            </w:pPr>
            <w:r>
              <w:rPr>
                <w:rFonts w:cs="Times New Roman" w:ascii="Times New Roman" w:hAnsi="Times New Roman"/>
                <w:sz w:val="28"/>
                <w:szCs w:val="28"/>
              </w:rPr>
              <w:t>1</w:t>
            </w:r>
          </w:p>
        </w:tc>
        <w:tc>
          <w:tcPr>
            <w:tcW w:w="8001" w:type="dxa"/>
            <w:tcBorders>
              <w:top w:val="single" w:sz="4" w:space="0" w:color="000000"/>
              <w:start w:val="single" w:sz="4" w:space="0" w:color="000000"/>
              <w:bottom w:val="single" w:sz="4" w:space="0" w:color="000000"/>
              <w:end w:val="single" w:sz="4" w:space="0" w:color="000000"/>
            </w:tcBorders>
          </w:tcPr>
          <w:p>
            <w:pPr>
              <w:pStyle w:val="ConsPlusNormal1"/>
              <w:ind w:hanging="0"/>
              <w:jc w:val="both"/>
              <w:rPr>
                <w:rFonts w:ascii="Times New Roman" w:hAnsi="Times New Roman" w:cs="Times New Roman"/>
                <w:sz w:val="28"/>
                <w:szCs w:val="28"/>
              </w:rPr>
            </w:pPr>
            <w:r>
              <w:rPr>
                <w:rFonts w:cs="Times New Roman" w:ascii="Times New Roman" w:hAnsi="Times New Roman"/>
                <w:sz w:val="28"/>
                <w:szCs w:val="28"/>
              </w:rPr>
              <w:t>Заявитель обратился за выдачей градостроительного плана земельного участка</w:t>
            </w:r>
          </w:p>
        </w:tc>
      </w:tr>
      <w:tr>
        <w:trPr/>
        <w:tc>
          <w:tcPr>
            <w:tcW w:w="1553" w:type="dxa"/>
            <w:tcBorders>
              <w:top w:val="single" w:sz="4" w:space="0" w:color="000000"/>
              <w:start w:val="single" w:sz="4" w:space="0" w:color="000000"/>
              <w:bottom w:val="single" w:sz="4" w:space="0" w:color="000000"/>
              <w:end w:val="single" w:sz="4" w:space="0" w:color="000000"/>
            </w:tcBorders>
          </w:tcPr>
          <w:p>
            <w:pPr>
              <w:pStyle w:val="ConsPlusNormal1"/>
              <w:ind w:hanging="0"/>
              <w:jc w:val="center"/>
              <w:rPr>
                <w:rFonts w:ascii="Times New Roman" w:hAnsi="Times New Roman" w:cs="Times New Roman"/>
                <w:sz w:val="28"/>
                <w:szCs w:val="28"/>
              </w:rPr>
            </w:pPr>
            <w:r>
              <w:rPr>
                <w:rFonts w:cs="Times New Roman" w:ascii="Times New Roman" w:hAnsi="Times New Roman"/>
                <w:sz w:val="28"/>
                <w:szCs w:val="28"/>
              </w:rPr>
              <w:t>2</w:t>
            </w:r>
          </w:p>
        </w:tc>
        <w:tc>
          <w:tcPr>
            <w:tcW w:w="8001" w:type="dxa"/>
            <w:tcBorders>
              <w:top w:val="single" w:sz="4" w:space="0" w:color="000000"/>
              <w:start w:val="single" w:sz="4" w:space="0" w:color="000000"/>
              <w:bottom w:val="single" w:sz="4" w:space="0" w:color="000000"/>
              <w:end w:val="single" w:sz="4" w:space="0" w:color="000000"/>
            </w:tcBorders>
          </w:tcPr>
          <w:p>
            <w:pPr>
              <w:pStyle w:val="ConsPlusNormal1"/>
              <w:ind w:hanging="0"/>
              <w:jc w:val="both"/>
              <w:rPr>
                <w:rFonts w:ascii="Times New Roman" w:hAnsi="Times New Roman" w:cs="Times New Roman"/>
                <w:sz w:val="28"/>
                <w:szCs w:val="28"/>
              </w:rPr>
            </w:pPr>
            <w:r>
              <w:rPr>
                <w:rFonts w:cs="Times New Roman" w:ascii="Times New Roman" w:hAnsi="Times New Roman"/>
                <w:sz w:val="28"/>
                <w:szCs w:val="28"/>
              </w:rPr>
              <w:t>Заявитель обратился за выдачей дубликата градостроительного плана земельного участка</w:t>
            </w:r>
          </w:p>
        </w:tc>
      </w:tr>
      <w:tr>
        <w:trPr/>
        <w:tc>
          <w:tcPr>
            <w:tcW w:w="1553" w:type="dxa"/>
            <w:tcBorders>
              <w:top w:val="single" w:sz="4" w:space="0" w:color="000000"/>
              <w:start w:val="single" w:sz="4" w:space="0" w:color="000000"/>
              <w:bottom w:val="single" w:sz="4" w:space="0" w:color="000000"/>
              <w:end w:val="single" w:sz="4" w:space="0" w:color="000000"/>
            </w:tcBorders>
          </w:tcPr>
          <w:p>
            <w:pPr>
              <w:pStyle w:val="ConsPlusNormal1"/>
              <w:ind w:hanging="0"/>
              <w:jc w:val="center"/>
              <w:rPr>
                <w:rFonts w:ascii="Times New Roman" w:hAnsi="Times New Roman" w:cs="Times New Roman"/>
                <w:sz w:val="28"/>
                <w:szCs w:val="28"/>
              </w:rPr>
            </w:pPr>
            <w:r>
              <w:rPr>
                <w:rFonts w:cs="Times New Roman" w:ascii="Times New Roman" w:hAnsi="Times New Roman"/>
                <w:sz w:val="28"/>
                <w:szCs w:val="28"/>
              </w:rPr>
              <w:t>3</w:t>
            </w:r>
          </w:p>
        </w:tc>
        <w:tc>
          <w:tcPr>
            <w:tcW w:w="8001" w:type="dxa"/>
            <w:tcBorders>
              <w:top w:val="single" w:sz="4" w:space="0" w:color="000000"/>
              <w:start w:val="single" w:sz="4" w:space="0" w:color="000000"/>
              <w:bottom w:val="single" w:sz="4" w:space="0" w:color="000000"/>
              <w:end w:val="single" w:sz="4" w:space="0" w:color="000000"/>
            </w:tcBorders>
          </w:tcPr>
          <w:p>
            <w:pPr>
              <w:pStyle w:val="ConsPlusNormal1"/>
              <w:ind w:hanging="0"/>
              <w:jc w:val="both"/>
              <w:rPr>
                <w:rFonts w:ascii="Times New Roman" w:hAnsi="Times New Roman" w:cs="Times New Roman"/>
                <w:sz w:val="28"/>
                <w:szCs w:val="28"/>
              </w:rPr>
            </w:pPr>
            <w:r>
              <w:rPr>
                <w:rFonts w:cs="Times New Roman" w:ascii="Times New Roman" w:hAnsi="Times New Roman"/>
                <w:sz w:val="28"/>
                <w:szCs w:val="28"/>
              </w:rPr>
              <w:t>Заявитель обратился за исправлением допущенных опечаток и ошибок в градостроительном плане земельного участка</w:t>
            </w:r>
          </w:p>
        </w:tc>
      </w:tr>
    </w:tbl>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tbl>
      <w:tblPr>
        <w:tblpPr w:vertAnchor="text" w:horzAnchor="page" w:leftFromText="180" w:rightFromText="180" w:tblpX="6290" w:tblpY="-107"/>
        <w:tblW w:w="507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5070"/>
      </w:tblGrid>
      <w:tr>
        <w:trPr>
          <w:trHeight w:val="1159" w:hRule="atLeast"/>
        </w:trPr>
        <w:tc>
          <w:tcPr>
            <w:tcW w:w="5070" w:type="dxa"/>
            <w:tcBorders/>
          </w:tcPr>
          <w:p>
            <w:pPr>
              <w:pStyle w:val="Normal"/>
              <w:numPr>
                <w:ilvl w:val="0"/>
                <w:numId w:val="0"/>
              </w:numPr>
              <w:jc w:val="center"/>
              <w:outlineLvl w:val="1"/>
              <w:rPr>
                <w:sz w:val="28"/>
                <w:szCs w:val="28"/>
              </w:rPr>
            </w:pPr>
            <w:r>
              <w:rPr>
                <w:sz w:val="28"/>
                <w:szCs w:val="28"/>
              </w:rPr>
              <w:t>Приложение № 2                                                                                         к административному регламенту</w:t>
            </w:r>
          </w:p>
          <w:p>
            <w:pPr>
              <w:pStyle w:val="Normal"/>
              <w:numPr>
                <w:ilvl w:val="0"/>
                <w:numId w:val="0"/>
              </w:numPr>
              <w:jc w:val="center"/>
              <w:outlineLvl w:val="0"/>
              <w:rPr>
                <w:sz w:val="28"/>
                <w:szCs w:val="28"/>
              </w:rPr>
            </w:pPr>
            <w:r>
              <w:rPr>
                <w:sz w:val="28"/>
                <w:szCs w:val="28"/>
              </w:rPr>
              <w:t>предоставления муниципальной услуги</w:t>
            </w:r>
          </w:p>
          <w:p>
            <w:pPr>
              <w:pStyle w:val="Normal"/>
              <w:numPr>
                <w:ilvl w:val="0"/>
                <w:numId w:val="0"/>
              </w:numPr>
              <w:jc w:val="center"/>
              <w:outlineLvl w:val="0"/>
              <w:rPr>
                <w:sz w:val="28"/>
                <w:szCs w:val="28"/>
              </w:rPr>
            </w:pPr>
            <w:r>
              <w:rPr>
                <w:bCs/>
                <w:sz w:val="28"/>
              </w:rPr>
              <w:t>«</w:t>
            </w:r>
            <w:r>
              <w:rPr>
                <w:sz w:val="28"/>
                <w:szCs w:val="28"/>
              </w:rPr>
              <w:t xml:space="preserve">Выдача </w:t>
            </w:r>
            <w:r>
              <w:rPr/>
              <w:t xml:space="preserve"> </w:t>
            </w:r>
            <w:r>
              <w:rPr>
                <w:sz w:val="28"/>
                <w:szCs w:val="28"/>
              </w:rPr>
              <w:t>градостроительного плана земельного участка</w:t>
            </w:r>
            <w:r>
              <w:rPr>
                <w:bCs/>
                <w:sz w:val="28"/>
              </w:rPr>
              <w:t>»</w:t>
            </w:r>
          </w:p>
        </w:tc>
      </w:tr>
    </w:tbl>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Heading1"/>
        <w:ind w:start="264" w:end="215"/>
        <w:jc w:val="center"/>
        <w:rPr>
          <w:rFonts w:ascii="Times New Roman" w:hAnsi="Times New Roman"/>
        </w:rPr>
      </w:pPr>
      <w:r>
        <w:rPr>
          <w:rFonts w:ascii="Times New Roman" w:hAnsi="Times New Roman"/>
        </w:rPr>
        <w:t>З А</w:t>
      </w:r>
      <w:r>
        <w:rPr>
          <w:rFonts w:ascii="Times New Roman" w:hAnsi="Times New Roman"/>
          <w:spacing w:val="-1"/>
        </w:rPr>
        <w:t xml:space="preserve"> </w:t>
      </w:r>
      <w:r>
        <w:rPr>
          <w:rFonts w:ascii="Times New Roman" w:hAnsi="Times New Roman"/>
        </w:rPr>
        <w:t>Я</w:t>
      </w:r>
      <w:r>
        <w:rPr>
          <w:rFonts w:ascii="Times New Roman" w:hAnsi="Times New Roman"/>
          <w:spacing w:val="-1"/>
        </w:rPr>
        <w:t xml:space="preserve"> </w:t>
      </w:r>
      <w:r>
        <w:rPr>
          <w:rFonts w:ascii="Times New Roman" w:hAnsi="Times New Roman"/>
        </w:rPr>
        <w:t>В Л Е Н И Е</w:t>
      </w:r>
    </w:p>
    <w:p>
      <w:pPr>
        <w:pStyle w:val="Normal"/>
        <w:ind w:start="263" w:end="215"/>
        <w:jc w:val="center"/>
        <w:rPr>
          <w:b/>
          <w:sz w:val="28"/>
        </w:rPr>
      </w:pPr>
      <w:r>
        <w:rPr>
          <w:b/>
          <w:sz w:val="28"/>
        </w:rPr>
        <w:t>о</w:t>
      </w:r>
      <w:r>
        <w:rPr>
          <w:b/>
          <w:spacing w:val="-4"/>
          <w:sz w:val="28"/>
        </w:rPr>
        <w:t xml:space="preserve"> </w:t>
      </w:r>
      <w:r>
        <w:rPr>
          <w:b/>
          <w:sz w:val="28"/>
        </w:rPr>
        <w:t>выдаче</w:t>
      </w:r>
      <w:r>
        <w:rPr>
          <w:b/>
          <w:spacing w:val="-5"/>
          <w:sz w:val="28"/>
        </w:rPr>
        <w:t xml:space="preserve"> </w:t>
      </w:r>
      <w:r>
        <w:rPr>
          <w:b/>
          <w:sz w:val="28"/>
        </w:rPr>
        <w:t>градостроительного</w:t>
      </w:r>
      <w:r>
        <w:rPr>
          <w:b/>
          <w:spacing w:val="-4"/>
          <w:sz w:val="28"/>
        </w:rPr>
        <w:t xml:space="preserve"> </w:t>
      </w:r>
      <w:r>
        <w:rPr>
          <w:b/>
          <w:sz w:val="28"/>
        </w:rPr>
        <w:t>плана</w:t>
      </w:r>
      <w:r>
        <w:rPr>
          <w:b/>
          <w:spacing w:val="-4"/>
          <w:sz w:val="28"/>
        </w:rPr>
        <w:t xml:space="preserve"> </w:t>
      </w:r>
      <w:r>
        <w:rPr>
          <w:b/>
          <w:sz w:val="28"/>
        </w:rPr>
        <w:t>земельного</w:t>
      </w:r>
      <w:r>
        <w:rPr>
          <w:b/>
          <w:spacing w:val="-3"/>
          <w:sz w:val="28"/>
        </w:rPr>
        <w:t xml:space="preserve"> </w:t>
      </w:r>
      <w:r>
        <w:rPr>
          <w:b/>
          <w:sz w:val="28"/>
        </w:rPr>
        <w:t>участка</w:t>
      </w:r>
    </w:p>
    <w:p>
      <w:pPr>
        <w:pStyle w:val="Normal"/>
        <w:jc w:val="end"/>
        <w:rPr>
          <w:sz w:val="28"/>
          <w:szCs w:val="28"/>
        </w:rPr>
      </w:pPr>
      <w:r>
        <w:rPr>
          <w:sz w:val="28"/>
          <w:szCs w:val="28"/>
        </w:rPr>
        <w:t>"__" __________ 20___ г.</w:t>
      </w:r>
    </w:p>
    <w:p>
      <w:pPr>
        <w:pStyle w:val="BodyText"/>
        <w:jc w:val="end"/>
        <w:rPr/>
      </w:pPr>
      <w:r>
        <w:rPr/>
      </w:r>
    </w:p>
    <w:p>
      <w:pPr>
        <w:pStyle w:val="Normal"/>
        <w:jc w:val="end"/>
        <w:rPr>
          <w:sz w:val="28"/>
          <w:szCs w:val="28"/>
        </w:rPr>
      </w:pPr>
      <w:r>
        <w:rPr>
          <w:sz w:val="28"/>
          <w:szCs w:val="28"/>
        </w:rPr>
      </w:r>
    </w:p>
    <w:p>
      <w:pPr>
        <w:pStyle w:val="Normal"/>
        <w:rPr>
          <w:sz w:val="20"/>
        </w:rPr>
      </w:pPr>
      <w:r>
        <w:rPr>
          <w:sz w:val="20"/>
        </w:rPr>
        <w:t>(наименование</w:t>
      </w:r>
      <w:r>
        <w:rPr>
          <w:spacing w:val="-7"/>
          <w:sz w:val="20"/>
        </w:rPr>
        <w:t xml:space="preserve"> </w:t>
      </w:r>
      <w:r>
        <w:rPr>
          <w:sz w:val="20"/>
        </w:rPr>
        <w:t>уполномоченного</w:t>
      </w:r>
      <w:r>
        <w:rPr>
          <w:spacing w:val="-7"/>
          <w:sz w:val="20"/>
        </w:rPr>
        <w:t xml:space="preserve"> </w:t>
      </w:r>
      <w:r>
        <w:rPr>
          <w:sz w:val="20"/>
        </w:rPr>
        <w:t>органа</w:t>
      </w:r>
      <w:r>
        <w:rPr>
          <w:spacing w:val="-6"/>
          <w:sz w:val="20"/>
        </w:rPr>
        <w:t xml:space="preserve"> </w:t>
      </w:r>
      <w:r>
        <w:rPr>
          <w:sz w:val="20"/>
        </w:rPr>
        <w:t>государственной</w:t>
      </w:r>
      <w:r>
        <w:rPr>
          <w:spacing w:val="-7"/>
          <w:sz w:val="20"/>
        </w:rPr>
        <w:t xml:space="preserve"> </w:t>
      </w:r>
      <w:r>
        <w:rPr>
          <w:sz w:val="20"/>
        </w:rPr>
        <w:t>власти,</w:t>
      </w:r>
      <w:r>
        <w:rPr>
          <w:spacing w:val="-7"/>
          <w:sz w:val="20"/>
        </w:rPr>
        <w:t xml:space="preserve"> </w:t>
      </w:r>
      <w:r>
        <w:rPr>
          <w:sz w:val="20"/>
        </w:rPr>
        <w:t>органа</w:t>
      </w:r>
      <w:r>
        <w:rPr>
          <w:spacing w:val="-7"/>
          <w:sz w:val="20"/>
        </w:rPr>
        <w:t xml:space="preserve"> </w:t>
      </w:r>
      <w:r>
        <w:rPr>
          <w:sz w:val="20"/>
        </w:rPr>
        <w:t>местного</w:t>
      </w:r>
      <w:r>
        <w:rPr>
          <w:spacing w:val="-7"/>
          <w:sz w:val="20"/>
        </w:rPr>
        <w:t xml:space="preserve"> </w:t>
      </w:r>
      <w:r>
        <w:rPr>
          <w:sz w:val="20"/>
        </w:rPr>
        <w:t>самоуправления)</w:t>
      </w:r>
    </w:p>
    <w:tbl>
      <w:tblPr>
        <w:tblW w:w="9923" w:type="dxa"/>
        <w:jc w:val="start"/>
        <w:tblInd w:w="113" w:type="dxa"/>
        <w:tblLayout w:type="fixed"/>
        <w:tblCellMar>
          <w:top w:w="0" w:type="dxa"/>
          <w:start w:w="5" w:type="dxa"/>
          <w:bottom w:w="0" w:type="dxa"/>
          <w:end w:w="5" w:type="dxa"/>
        </w:tblCellMar>
        <w:tblLook w:firstRow="1" w:noVBand="0" w:lastRow="1" w:firstColumn="1" w:lastColumn="1" w:noHBand="0" w:val="01e0"/>
      </w:tblPr>
      <w:tblGrid>
        <w:gridCol w:w="1042"/>
        <w:gridCol w:w="4085"/>
        <w:gridCol w:w="4796"/>
      </w:tblGrid>
      <w:tr>
        <w:trPr>
          <w:trHeight w:val="965" w:hRule="atLeast"/>
        </w:trPr>
        <w:tc>
          <w:tcPr>
            <w:tcW w:w="1042" w:type="dxa"/>
            <w:tcBorders>
              <w:top w:val="single" w:sz="4" w:space="0" w:color="000000"/>
              <w:start w:val="single" w:sz="4" w:space="0" w:color="000000"/>
              <w:bottom w:val="single" w:sz="4" w:space="0" w:color="000000"/>
              <w:end w:val="single" w:sz="4" w:space="0" w:color="000000"/>
            </w:tcBorders>
          </w:tcPr>
          <w:p>
            <w:pPr>
              <w:pStyle w:val="TableParagraph"/>
              <w:spacing w:before="5" w:after="0"/>
              <w:ind w:start="220" w:end="211"/>
              <w:jc w:val="center"/>
              <w:rPr>
                <w:rFonts w:eastAsia="Calibri"/>
                <w:sz w:val="28"/>
              </w:rPr>
            </w:pPr>
            <w:r>
              <w:rPr>
                <w:rFonts w:eastAsia="Calibri"/>
                <w:sz w:val="28"/>
              </w:rPr>
              <w:t>1.1</w:t>
            </w:r>
          </w:p>
        </w:tc>
        <w:tc>
          <w:tcPr>
            <w:tcW w:w="4085" w:type="dxa"/>
            <w:tcBorders>
              <w:top w:val="single" w:sz="4" w:space="0" w:color="000000"/>
              <w:start w:val="single" w:sz="4" w:space="0" w:color="000000"/>
              <w:bottom w:val="single" w:sz="4" w:space="0" w:color="000000"/>
              <w:end w:val="single" w:sz="4" w:space="0" w:color="000000"/>
            </w:tcBorders>
          </w:tcPr>
          <w:p>
            <w:pPr>
              <w:pStyle w:val="TableParagraph"/>
              <w:spacing w:lineRule="atLeast" w:line="320"/>
              <w:ind w:start="107" w:end="188"/>
              <w:rPr>
                <w:rFonts w:eastAsia="Calibri"/>
                <w:sz w:val="28"/>
              </w:rPr>
            </w:pPr>
            <w:r>
              <w:rPr>
                <w:rFonts w:eastAsia="Calibri"/>
                <w:sz w:val="28"/>
              </w:rPr>
              <w:t>Сведения о физическом лице, в</w:t>
            </w:r>
            <w:r>
              <w:rPr>
                <w:rFonts w:eastAsia="Calibri"/>
                <w:spacing w:val="-67"/>
                <w:sz w:val="28"/>
              </w:rPr>
              <w:t xml:space="preserve"> </w:t>
            </w:r>
            <w:r>
              <w:rPr>
                <w:rFonts w:eastAsia="Calibri"/>
                <w:sz w:val="28"/>
              </w:rPr>
              <w:t>случае если заявителем</w:t>
            </w:r>
            <w:r>
              <w:rPr>
                <w:rFonts w:eastAsia="Calibri"/>
                <w:spacing w:val="1"/>
                <w:sz w:val="28"/>
              </w:rPr>
              <w:t xml:space="preserve"> </w:t>
            </w:r>
            <w:r>
              <w:rPr>
                <w:rFonts w:eastAsia="Calibri"/>
                <w:sz w:val="28"/>
              </w:rPr>
              <w:t>является</w:t>
            </w:r>
            <w:r>
              <w:rPr>
                <w:rFonts w:eastAsia="Calibri"/>
                <w:spacing w:val="-1"/>
                <w:sz w:val="28"/>
              </w:rPr>
              <w:t xml:space="preserve"> </w:t>
            </w:r>
            <w:r>
              <w:rPr>
                <w:rFonts w:eastAsia="Calibri"/>
                <w:sz w:val="28"/>
              </w:rPr>
              <w:t>физическое</w:t>
            </w:r>
            <w:r>
              <w:rPr>
                <w:rFonts w:eastAsia="Calibri"/>
                <w:spacing w:val="-2"/>
                <w:sz w:val="28"/>
              </w:rPr>
              <w:t xml:space="preserve"> </w:t>
            </w:r>
            <w:r>
              <w:rPr>
                <w:rFonts w:eastAsia="Calibri"/>
                <w:sz w:val="28"/>
              </w:rPr>
              <w:t>лицо:</w:t>
            </w:r>
          </w:p>
        </w:tc>
        <w:tc>
          <w:tcPr>
            <w:tcW w:w="4796" w:type="dxa"/>
            <w:tcBorders>
              <w:top w:val="single" w:sz="4" w:space="0" w:color="000000"/>
              <w:start w:val="single" w:sz="4" w:space="0" w:color="000000"/>
              <w:bottom w:val="single" w:sz="4" w:space="0" w:color="000000"/>
              <w:end w:val="single" w:sz="4" w:space="0" w:color="000000"/>
            </w:tcBorders>
          </w:tcPr>
          <w:p>
            <w:pPr>
              <w:pStyle w:val="TableParagraph"/>
              <w:ind w:start="141"/>
              <w:rPr>
                <w:rFonts w:eastAsia="Calibri"/>
                <w:sz w:val="26"/>
              </w:rPr>
            </w:pPr>
            <w:r>
              <w:rPr>
                <w:rFonts w:eastAsia="Calibri"/>
                <w:sz w:val="26"/>
              </w:rPr>
            </w:r>
          </w:p>
        </w:tc>
      </w:tr>
      <w:tr>
        <w:trPr>
          <w:trHeight w:val="643" w:hRule="atLeast"/>
        </w:trPr>
        <w:tc>
          <w:tcPr>
            <w:tcW w:w="1042" w:type="dxa"/>
            <w:tcBorders>
              <w:top w:val="single" w:sz="4" w:space="0" w:color="000000"/>
              <w:start w:val="single" w:sz="4" w:space="0" w:color="000000"/>
              <w:bottom w:val="single" w:sz="4" w:space="0" w:color="000000"/>
              <w:end w:val="single" w:sz="4" w:space="0" w:color="000000"/>
            </w:tcBorders>
          </w:tcPr>
          <w:p>
            <w:pPr>
              <w:pStyle w:val="TableParagraph"/>
              <w:spacing w:before="5" w:after="0"/>
              <w:ind w:start="221" w:end="211"/>
              <w:jc w:val="center"/>
              <w:rPr>
                <w:rFonts w:eastAsia="Calibri"/>
                <w:sz w:val="28"/>
              </w:rPr>
            </w:pPr>
            <w:r>
              <w:rPr>
                <w:rFonts w:eastAsia="Calibri"/>
                <w:sz w:val="28"/>
              </w:rPr>
              <w:t>1.1.1</w:t>
            </w:r>
          </w:p>
        </w:tc>
        <w:tc>
          <w:tcPr>
            <w:tcW w:w="4085" w:type="dxa"/>
            <w:tcBorders>
              <w:top w:val="single" w:sz="4" w:space="0" w:color="000000"/>
              <w:start w:val="single" w:sz="4" w:space="0" w:color="000000"/>
              <w:bottom w:val="single" w:sz="4" w:space="0" w:color="000000"/>
              <w:end w:val="single" w:sz="4" w:space="0" w:color="000000"/>
            </w:tcBorders>
          </w:tcPr>
          <w:p>
            <w:pPr>
              <w:pStyle w:val="TableParagraph"/>
              <w:spacing w:lineRule="atLeast" w:line="320"/>
              <w:ind w:start="107" w:end="471"/>
              <w:rPr>
                <w:rFonts w:eastAsia="Calibri"/>
              </w:rPr>
            </w:pPr>
            <w:r>
              <w:rPr>
                <w:rFonts w:eastAsia="Calibri"/>
                <w:sz w:val="28"/>
              </w:rPr>
              <w:t>Фамилия, имя, отчество (при</w:t>
            </w:r>
            <w:r>
              <w:rPr>
                <w:rFonts w:eastAsia="Calibri"/>
                <w:spacing w:val="-67"/>
                <w:sz w:val="28"/>
              </w:rPr>
              <w:t xml:space="preserve"> </w:t>
            </w:r>
            <w:r>
              <w:rPr>
                <w:rFonts w:eastAsia="Calibri"/>
                <w:sz w:val="28"/>
              </w:rPr>
              <w:t>наличии)</w:t>
            </w:r>
          </w:p>
        </w:tc>
        <w:tc>
          <w:tcPr>
            <w:tcW w:w="4796" w:type="dxa"/>
            <w:tcBorders>
              <w:top w:val="single" w:sz="4" w:space="0" w:color="000000"/>
              <w:start w:val="single" w:sz="4" w:space="0" w:color="000000"/>
              <w:bottom w:val="single" w:sz="4" w:space="0" w:color="000000"/>
              <w:end w:val="single" w:sz="4" w:space="0" w:color="000000"/>
            </w:tcBorders>
          </w:tcPr>
          <w:p>
            <w:pPr>
              <w:pStyle w:val="TableParagraph"/>
              <w:ind w:start="141"/>
              <w:rPr>
                <w:rFonts w:eastAsia="Calibri"/>
                <w:sz w:val="28"/>
                <w:szCs w:val="28"/>
              </w:rPr>
            </w:pPr>
            <w:r>
              <w:rPr>
                <w:rFonts w:eastAsia="Calibri"/>
                <w:sz w:val="28"/>
                <w:szCs w:val="28"/>
              </w:rPr>
            </w:r>
          </w:p>
        </w:tc>
      </w:tr>
      <w:tr>
        <w:trPr>
          <w:trHeight w:val="1550" w:hRule="atLeast"/>
        </w:trPr>
        <w:tc>
          <w:tcPr>
            <w:tcW w:w="1042" w:type="dxa"/>
            <w:tcBorders>
              <w:top w:val="single" w:sz="4" w:space="0" w:color="000000"/>
              <w:start w:val="single" w:sz="4" w:space="0" w:color="000000"/>
              <w:bottom w:val="single" w:sz="4" w:space="0" w:color="000000"/>
              <w:end w:val="single" w:sz="4" w:space="0" w:color="000000"/>
            </w:tcBorders>
          </w:tcPr>
          <w:p>
            <w:pPr>
              <w:pStyle w:val="TableParagraph"/>
              <w:spacing w:before="5" w:after="0"/>
              <w:ind w:start="221" w:end="211"/>
              <w:jc w:val="center"/>
              <w:rPr>
                <w:rFonts w:eastAsia="Calibri"/>
                <w:sz w:val="28"/>
              </w:rPr>
            </w:pPr>
            <w:r>
              <w:rPr>
                <w:rFonts w:eastAsia="Calibri"/>
                <w:sz w:val="28"/>
              </w:rPr>
              <w:t>1.1.2</w:t>
            </w:r>
          </w:p>
        </w:tc>
        <w:tc>
          <w:tcPr>
            <w:tcW w:w="4085" w:type="dxa"/>
            <w:tcBorders>
              <w:top w:val="single" w:sz="4" w:space="0" w:color="000000"/>
              <w:start w:val="single" w:sz="4" w:space="0" w:color="000000"/>
              <w:bottom w:val="single" w:sz="4" w:space="0" w:color="000000"/>
              <w:end w:val="single" w:sz="4" w:space="0" w:color="000000"/>
            </w:tcBorders>
          </w:tcPr>
          <w:p>
            <w:pPr>
              <w:pStyle w:val="TableParagraph"/>
              <w:spacing w:lineRule="atLeast" w:line="320"/>
              <w:ind w:start="107" w:end="226"/>
              <w:rPr>
                <w:rFonts w:eastAsia="Calibri"/>
                <w:sz w:val="28"/>
              </w:rPr>
            </w:pPr>
            <w:r>
              <w:rPr>
                <w:rFonts w:eastAsia="Calibri"/>
                <w:sz w:val="28"/>
              </w:rPr>
              <w:t>Реквизиты документа,</w:t>
            </w:r>
            <w:r>
              <w:rPr>
                <w:rFonts w:eastAsia="Calibri"/>
                <w:spacing w:val="1"/>
                <w:sz w:val="28"/>
              </w:rPr>
              <w:t xml:space="preserve"> </w:t>
            </w:r>
            <w:r>
              <w:rPr>
                <w:rFonts w:eastAsia="Calibri"/>
                <w:sz w:val="28"/>
              </w:rPr>
              <w:t>удостоверяющего</w:t>
            </w:r>
            <w:r>
              <w:rPr>
                <w:rFonts w:eastAsia="Calibri"/>
                <w:spacing w:val="70"/>
                <w:sz w:val="28"/>
              </w:rPr>
              <w:t xml:space="preserve"> </w:t>
            </w:r>
            <w:r>
              <w:rPr>
                <w:rFonts w:eastAsia="Calibri"/>
                <w:sz w:val="28"/>
              </w:rPr>
              <w:t>личность</w:t>
            </w:r>
            <w:r>
              <w:rPr>
                <w:rFonts w:eastAsia="Calibri"/>
                <w:spacing w:val="1"/>
                <w:sz w:val="28"/>
              </w:rPr>
              <w:t xml:space="preserve"> </w:t>
            </w:r>
            <w:r>
              <w:rPr>
                <w:rFonts w:eastAsia="Calibri"/>
                <w:sz w:val="28"/>
              </w:rPr>
              <w:t>(не указываются в случае, если</w:t>
            </w:r>
            <w:r>
              <w:rPr>
                <w:rFonts w:eastAsia="Calibri"/>
                <w:spacing w:val="-68"/>
                <w:sz w:val="28"/>
              </w:rPr>
              <w:t xml:space="preserve"> </w:t>
            </w:r>
            <w:r>
              <w:rPr>
                <w:rFonts w:eastAsia="Calibri"/>
                <w:sz w:val="28"/>
              </w:rPr>
              <w:t>заявитель является</w:t>
            </w:r>
            <w:r>
              <w:rPr>
                <w:rFonts w:eastAsia="Calibri"/>
                <w:spacing w:val="1"/>
                <w:sz w:val="28"/>
              </w:rPr>
              <w:t xml:space="preserve"> </w:t>
            </w:r>
            <w:r>
              <w:rPr>
                <w:rFonts w:eastAsia="Calibri"/>
                <w:sz w:val="28"/>
              </w:rPr>
              <w:t>индивидуальным</w:t>
            </w:r>
            <w:r>
              <w:rPr>
                <w:rFonts w:eastAsia="Calibri"/>
                <w:spacing w:val="1"/>
                <w:sz w:val="28"/>
              </w:rPr>
              <w:t xml:space="preserve"> </w:t>
            </w:r>
            <w:r>
              <w:rPr>
                <w:rFonts w:eastAsia="Calibri"/>
                <w:sz w:val="28"/>
              </w:rPr>
              <w:t>предпринимателем)</w:t>
            </w:r>
          </w:p>
        </w:tc>
        <w:tc>
          <w:tcPr>
            <w:tcW w:w="4796" w:type="dxa"/>
            <w:tcBorders>
              <w:top w:val="single" w:sz="4" w:space="0" w:color="000000"/>
              <w:start w:val="single" w:sz="4" w:space="0" w:color="000000"/>
              <w:bottom w:val="single" w:sz="4" w:space="0" w:color="000000"/>
              <w:end w:val="single" w:sz="4" w:space="0" w:color="000000"/>
            </w:tcBorders>
          </w:tcPr>
          <w:p>
            <w:pPr>
              <w:pStyle w:val="TableParagraph"/>
              <w:tabs>
                <w:tab w:val="clear" w:pos="708"/>
                <w:tab w:val="center" w:pos="2393" w:leader="none"/>
                <w:tab w:val="left" w:pos="3591" w:leader="none"/>
              </w:tabs>
              <w:ind w:start="141"/>
              <w:rPr>
                <w:rFonts w:eastAsia="Calibri"/>
                <w:sz w:val="28"/>
                <w:szCs w:val="28"/>
              </w:rPr>
            </w:pPr>
            <w:r>
              <w:rPr/>
            </w:r>
          </w:p>
          <w:p>
            <w:pPr>
              <w:pStyle w:val="TableParagraph"/>
              <w:tabs>
                <w:tab w:val="clear" w:pos="708"/>
                <w:tab w:val="center" w:pos="2393" w:leader="none"/>
                <w:tab w:val="left" w:pos="3591" w:leader="none"/>
              </w:tabs>
              <w:ind w:start="141"/>
              <w:jc w:val="center"/>
              <w:rPr>
                <w:rFonts w:eastAsia="Calibri"/>
                <w:sz w:val="28"/>
                <w:szCs w:val="28"/>
              </w:rPr>
            </w:pPr>
            <w:r>
              <w:rPr>
                <w:rFonts w:eastAsia="Calibri"/>
                <w:sz w:val="28"/>
                <w:szCs w:val="28"/>
              </w:rPr>
            </w:r>
          </w:p>
        </w:tc>
      </w:tr>
      <w:tr>
        <w:trPr>
          <w:trHeight w:val="2253" w:hRule="atLeast"/>
        </w:trPr>
        <w:tc>
          <w:tcPr>
            <w:tcW w:w="1042" w:type="dxa"/>
            <w:tcBorders>
              <w:top w:val="single" w:sz="4" w:space="0" w:color="000000"/>
              <w:start w:val="single" w:sz="4" w:space="0" w:color="000000"/>
              <w:bottom w:val="single" w:sz="4" w:space="0" w:color="000000"/>
              <w:end w:val="single" w:sz="4" w:space="0" w:color="000000"/>
            </w:tcBorders>
          </w:tcPr>
          <w:p>
            <w:pPr>
              <w:pStyle w:val="TableParagraph"/>
              <w:spacing w:before="5" w:after="0"/>
              <w:ind w:start="221" w:end="211"/>
              <w:jc w:val="center"/>
              <w:rPr>
                <w:rFonts w:eastAsia="Calibri"/>
                <w:sz w:val="28"/>
              </w:rPr>
            </w:pPr>
            <w:r>
              <w:rPr>
                <w:rFonts w:eastAsia="Calibri"/>
                <w:sz w:val="28"/>
              </w:rPr>
              <w:t>1.1.3</w:t>
            </w:r>
          </w:p>
        </w:tc>
        <w:tc>
          <w:tcPr>
            <w:tcW w:w="4085" w:type="dxa"/>
            <w:tcBorders>
              <w:top w:val="single" w:sz="4" w:space="0" w:color="000000"/>
              <w:start w:val="single" w:sz="4" w:space="0" w:color="000000"/>
              <w:bottom w:val="single" w:sz="4" w:space="0" w:color="000000"/>
              <w:end w:val="single" w:sz="4" w:space="0" w:color="000000"/>
            </w:tcBorders>
          </w:tcPr>
          <w:p>
            <w:pPr>
              <w:pStyle w:val="TableParagraph"/>
              <w:spacing w:lineRule="atLeast" w:line="320"/>
              <w:ind w:start="107" w:end="90"/>
              <w:rPr>
                <w:rFonts w:eastAsia="Calibri"/>
                <w:sz w:val="28"/>
              </w:rPr>
            </w:pPr>
            <w:r>
              <w:rPr>
                <w:rFonts w:eastAsia="Calibri"/>
                <w:sz w:val="28"/>
              </w:rPr>
              <w:t>Основной государственный</w:t>
            </w:r>
            <w:r>
              <w:rPr>
                <w:rFonts w:eastAsia="Calibri"/>
                <w:spacing w:val="1"/>
                <w:sz w:val="28"/>
              </w:rPr>
              <w:t xml:space="preserve"> </w:t>
            </w:r>
            <w:r>
              <w:rPr>
                <w:rFonts w:eastAsia="Calibri"/>
                <w:sz w:val="28"/>
              </w:rPr>
              <w:t>регистрационный номер</w:t>
            </w:r>
            <w:r>
              <w:rPr>
                <w:rFonts w:eastAsia="Calibri"/>
                <w:spacing w:val="1"/>
                <w:sz w:val="28"/>
              </w:rPr>
              <w:t xml:space="preserve"> </w:t>
            </w:r>
            <w:r>
              <w:rPr>
                <w:rFonts w:eastAsia="Calibri"/>
                <w:sz w:val="28"/>
              </w:rPr>
              <w:t>индивидуального</w:t>
            </w:r>
            <w:r>
              <w:rPr>
                <w:rFonts w:eastAsia="Calibri"/>
                <w:spacing w:val="1"/>
                <w:sz w:val="28"/>
              </w:rPr>
              <w:t xml:space="preserve"> </w:t>
            </w:r>
            <w:r>
              <w:rPr>
                <w:rFonts w:eastAsia="Calibri"/>
                <w:sz w:val="28"/>
              </w:rPr>
              <w:t>предпринимателя, в случае если</w:t>
            </w:r>
            <w:r>
              <w:rPr>
                <w:rFonts w:eastAsia="Calibri"/>
                <w:spacing w:val="-68"/>
                <w:sz w:val="28"/>
              </w:rPr>
              <w:t xml:space="preserve"> </w:t>
            </w:r>
            <w:r>
              <w:rPr>
                <w:rFonts w:eastAsia="Calibri"/>
                <w:sz w:val="28"/>
              </w:rPr>
              <w:t>заявитель является</w:t>
            </w:r>
            <w:r>
              <w:rPr>
                <w:rFonts w:eastAsia="Calibri"/>
                <w:spacing w:val="1"/>
                <w:sz w:val="28"/>
              </w:rPr>
              <w:t xml:space="preserve"> </w:t>
            </w:r>
            <w:r>
              <w:rPr>
                <w:rFonts w:eastAsia="Calibri"/>
                <w:sz w:val="28"/>
              </w:rPr>
              <w:t>индивидуальным</w:t>
            </w:r>
            <w:r>
              <w:rPr>
                <w:rFonts w:eastAsia="Calibri"/>
                <w:spacing w:val="1"/>
                <w:sz w:val="28"/>
              </w:rPr>
              <w:t xml:space="preserve"> </w:t>
            </w:r>
            <w:r>
              <w:rPr>
                <w:rFonts w:eastAsia="Calibri"/>
                <w:sz w:val="28"/>
              </w:rPr>
              <w:t>предпринимателем</w:t>
            </w:r>
          </w:p>
        </w:tc>
        <w:tc>
          <w:tcPr>
            <w:tcW w:w="4796" w:type="dxa"/>
            <w:tcBorders>
              <w:top w:val="single" w:sz="4" w:space="0" w:color="000000"/>
              <w:start w:val="single" w:sz="4" w:space="0" w:color="000000"/>
              <w:bottom w:val="single" w:sz="4" w:space="0" w:color="000000"/>
              <w:end w:val="single" w:sz="4" w:space="0" w:color="000000"/>
            </w:tcBorders>
          </w:tcPr>
          <w:p>
            <w:pPr>
              <w:pStyle w:val="TableParagraph"/>
              <w:ind w:start="141"/>
              <w:jc w:val="center"/>
              <w:rPr>
                <w:rFonts w:eastAsia="Calibri"/>
                <w:sz w:val="28"/>
                <w:szCs w:val="28"/>
              </w:rPr>
            </w:pPr>
            <w:r>
              <w:rPr>
                <w:rFonts w:eastAsia="Calibri"/>
                <w:sz w:val="28"/>
                <w:szCs w:val="28"/>
              </w:rPr>
            </w:r>
          </w:p>
          <w:p>
            <w:pPr>
              <w:pStyle w:val="TableParagraph"/>
              <w:ind w:start="141"/>
              <w:jc w:val="center"/>
              <w:rPr>
                <w:rFonts w:eastAsia="Calibri"/>
                <w:sz w:val="28"/>
                <w:szCs w:val="28"/>
              </w:rPr>
            </w:pPr>
            <w:r>
              <w:rPr>
                <w:rFonts w:eastAsia="Calibri"/>
                <w:sz w:val="28"/>
                <w:szCs w:val="28"/>
              </w:rPr>
            </w:r>
          </w:p>
          <w:p>
            <w:pPr>
              <w:pStyle w:val="TableParagraph"/>
              <w:ind w:start="141"/>
              <w:jc w:val="center"/>
              <w:rPr>
                <w:rFonts w:eastAsia="Calibri"/>
                <w:sz w:val="28"/>
                <w:szCs w:val="28"/>
              </w:rPr>
            </w:pPr>
            <w:r>
              <w:rPr>
                <w:rFonts w:eastAsia="Calibri"/>
                <w:sz w:val="28"/>
                <w:szCs w:val="28"/>
              </w:rPr>
            </w:r>
          </w:p>
          <w:p>
            <w:pPr>
              <w:pStyle w:val="TableParagraph"/>
              <w:ind w:start="141"/>
              <w:jc w:val="center"/>
              <w:rPr>
                <w:rFonts w:eastAsia="Calibri"/>
                <w:sz w:val="28"/>
                <w:szCs w:val="28"/>
              </w:rPr>
            </w:pPr>
            <w:r>
              <w:rPr>
                <w:rFonts w:eastAsia="Calibri"/>
                <w:sz w:val="28"/>
                <w:szCs w:val="28"/>
              </w:rPr>
            </w:r>
          </w:p>
        </w:tc>
      </w:tr>
      <w:tr>
        <w:trPr>
          <w:trHeight w:val="965" w:hRule="atLeast"/>
        </w:trPr>
        <w:tc>
          <w:tcPr>
            <w:tcW w:w="1042" w:type="dxa"/>
            <w:tcBorders>
              <w:top w:val="single" w:sz="4" w:space="0" w:color="000000"/>
              <w:start w:val="single" w:sz="4" w:space="0" w:color="000000"/>
              <w:bottom w:val="single" w:sz="4" w:space="0" w:color="000000"/>
              <w:end w:val="single" w:sz="4" w:space="0" w:color="000000"/>
            </w:tcBorders>
          </w:tcPr>
          <w:p>
            <w:pPr>
              <w:pStyle w:val="TableParagraph"/>
              <w:spacing w:before="5" w:after="0"/>
              <w:ind w:start="220" w:end="211"/>
              <w:jc w:val="center"/>
              <w:rPr>
                <w:rFonts w:eastAsia="Calibri"/>
                <w:sz w:val="28"/>
              </w:rPr>
            </w:pPr>
            <w:r>
              <w:rPr>
                <w:rFonts w:eastAsia="Calibri"/>
                <w:sz w:val="28"/>
              </w:rPr>
              <w:t>1.2</w:t>
            </w:r>
          </w:p>
        </w:tc>
        <w:tc>
          <w:tcPr>
            <w:tcW w:w="4085" w:type="dxa"/>
            <w:tcBorders>
              <w:top w:val="single" w:sz="4" w:space="0" w:color="000000"/>
              <w:start w:val="single" w:sz="4" w:space="0" w:color="000000"/>
              <w:bottom w:val="single" w:sz="4" w:space="0" w:color="000000"/>
              <w:end w:val="single" w:sz="4" w:space="0" w:color="000000"/>
            </w:tcBorders>
          </w:tcPr>
          <w:p>
            <w:pPr>
              <w:pStyle w:val="TableParagraph"/>
              <w:spacing w:lineRule="atLeast" w:line="320"/>
              <w:ind w:start="107" w:end="190"/>
              <w:rPr>
                <w:rFonts w:eastAsia="Calibri"/>
                <w:sz w:val="28"/>
              </w:rPr>
            </w:pPr>
            <w:r>
              <w:rPr>
                <w:rFonts w:eastAsia="Calibri"/>
                <w:sz w:val="28"/>
              </w:rPr>
              <w:t>Сведения о юридическом лице,</w:t>
            </w:r>
            <w:r>
              <w:rPr>
                <w:rFonts w:eastAsia="Calibri"/>
                <w:spacing w:val="-68"/>
                <w:sz w:val="28"/>
              </w:rPr>
              <w:t xml:space="preserve"> </w:t>
            </w:r>
            <w:r>
              <w:rPr>
                <w:rFonts w:eastAsia="Calibri"/>
                <w:sz w:val="28"/>
              </w:rPr>
              <w:t>в случае если заявителем</w:t>
            </w:r>
            <w:r>
              <w:rPr>
                <w:rFonts w:eastAsia="Calibri"/>
                <w:spacing w:val="1"/>
                <w:sz w:val="28"/>
              </w:rPr>
              <w:t xml:space="preserve"> </w:t>
            </w:r>
            <w:r>
              <w:rPr>
                <w:rFonts w:eastAsia="Calibri"/>
                <w:sz w:val="28"/>
              </w:rPr>
              <w:t>является</w:t>
            </w:r>
            <w:r>
              <w:rPr>
                <w:rFonts w:eastAsia="Calibri"/>
                <w:spacing w:val="-2"/>
                <w:sz w:val="28"/>
              </w:rPr>
              <w:t xml:space="preserve"> </w:t>
            </w:r>
            <w:r>
              <w:rPr>
                <w:rFonts w:eastAsia="Calibri"/>
                <w:sz w:val="28"/>
              </w:rPr>
              <w:t>юридическое</w:t>
            </w:r>
            <w:r>
              <w:rPr>
                <w:rFonts w:eastAsia="Calibri"/>
                <w:spacing w:val="-2"/>
                <w:sz w:val="28"/>
              </w:rPr>
              <w:t xml:space="preserve"> </w:t>
            </w:r>
            <w:r>
              <w:rPr>
                <w:rFonts w:eastAsia="Calibri"/>
                <w:sz w:val="28"/>
              </w:rPr>
              <w:t>лицо:</w:t>
            </w:r>
          </w:p>
        </w:tc>
        <w:tc>
          <w:tcPr>
            <w:tcW w:w="4796" w:type="dxa"/>
            <w:tcBorders>
              <w:top w:val="single" w:sz="4" w:space="0" w:color="000000"/>
              <w:start w:val="single" w:sz="4" w:space="0" w:color="000000"/>
              <w:bottom w:val="single" w:sz="4" w:space="0" w:color="000000"/>
              <w:end w:val="single" w:sz="4" w:space="0" w:color="000000"/>
            </w:tcBorders>
          </w:tcPr>
          <w:p>
            <w:pPr>
              <w:pStyle w:val="TableParagraph"/>
              <w:ind w:start="141"/>
              <w:rPr>
                <w:rFonts w:eastAsia="Calibri"/>
                <w:sz w:val="28"/>
                <w:szCs w:val="28"/>
              </w:rPr>
            </w:pPr>
            <w:r>
              <w:rPr>
                <w:rFonts w:eastAsia="Calibri"/>
                <w:sz w:val="28"/>
                <w:szCs w:val="28"/>
              </w:rPr>
            </w:r>
          </w:p>
        </w:tc>
      </w:tr>
      <w:tr>
        <w:trPr>
          <w:trHeight w:val="375" w:hRule="atLeast"/>
        </w:trPr>
        <w:tc>
          <w:tcPr>
            <w:tcW w:w="1042" w:type="dxa"/>
            <w:tcBorders>
              <w:top w:val="single" w:sz="4" w:space="0" w:color="000000"/>
              <w:start w:val="single" w:sz="4" w:space="0" w:color="000000"/>
              <w:bottom w:val="single" w:sz="4" w:space="0" w:color="000000"/>
              <w:end w:val="single" w:sz="4" w:space="0" w:color="000000"/>
            </w:tcBorders>
          </w:tcPr>
          <w:p>
            <w:pPr>
              <w:pStyle w:val="TableParagraph"/>
              <w:spacing w:lineRule="exact" w:line="318"/>
              <w:ind w:start="221" w:end="211"/>
              <w:jc w:val="center"/>
              <w:rPr>
                <w:rFonts w:eastAsia="Calibri"/>
                <w:sz w:val="28"/>
              </w:rPr>
            </w:pPr>
            <w:r>
              <w:rPr>
                <w:rFonts w:eastAsia="Calibri"/>
                <w:sz w:val="28"/>
              </w:rPr>
              <w:t>1.2.1</w:t>
            </w:r>
          </w:p>
        </w:tc>
        <w:tc>
          <w:tcPr>
            <w:tcW w:w="4085" w:type="dxa"/>
            <w:tcBorders>
              <w:top w:val="single" w:sz="4" w:space="0" w:color="000000"/>
              <w:start w:val="single" w:sz="4" w:space="0" w:color="000000"/>
              <w:bottom w:val="single" w:sz="4" w:space="0" w:color="000000"/>
              <w:end w:val="single" w:sz="4" w:space="0" w:color="000000"/>
            </w:tcBorders>
          </w:tcPr>
          <w:p>
            <w:pPr>
              <w:pStyle w:val="TableParagraph"/>
              <w:spacing w:lineRule="exact" w:line="318"/>
              <w:ind w:start="107"/>
              <w:rPr>
                <w:rFonts w:eastAsia="Calibri"/>
                <w:sz w:val="28"/>
              </w:rPr>
            </w:pPr>
            <w:r>
              <w:rPr>
                <w:rFonts w:eastAsia="Calibri"/>
                <w:sz w:val="28"/>
              </w:rPr>
              <w:t>Полное</w:t>
            </w:r>
            <w:r>
              <w:rPr>
                <w:rFonts w:eastAsia="Calibri"/>
                <w:spacing w:val="-8"/>
                <w:sz w:val="28"/>
              </w:rPr>
              <w:t xml:space="preserve"> </w:t>
            </w:r>
            <w:r>
              <w:rPr>
                <w:rFonts w:eastAsia="Calibri"/>
                <w:sz w:val="28"/>
              </w:rPr>
              <w:t>наименование</w:t>
            </w:r>
          </w:p>
        </w:tc>
        <w:tc>
          <w:tcPr>
            <w:tcW w:w="4796" w:type="dxa"/>
            <w:tcBorders>
              <w:top w:val="single" w:sz="4" w:space="0" w:color="000000"/>
              <w:start w:val="single" w:sz="4" w:space="0" w:color="000000"/>
              <w:bottom w:val="single" w:sz="4" w:space="0" w:color="000000"/>
              <w:end w:val="single" w:sz="4" w:space="0" w:color="000000"/>
            </w:tcBorders>
          </w:tcPr>
          <w:p>
            <w:pPr>
              <w:pStyle w:val="TableParagraph"/>
              <w:ind w:start="141"/>
              <w:jc w:val="center"/>
              <w:rPr>
                <w:rFonts w:eastAsia="Calibri"/>
                <w:sz w:val="28"/>
                <w:szCs w:val="28"/>
              </w:rPr>
            </w:pPr>
            <w:r>
              <w:rPr>
                <w:rFonts w:eastAsia="Calibri"/>
                <w:sz w:val="28"/>
                <w:szCs w:val="28"/>
              </w:rPr>
            </w:r>
          </w:p>
        </w:tc>
      </w:tr>
      <w:tr>
        <w:trPr>
          <w:trHeight w:val="585" w:hRule="atLeast"/>
        </w:trPr>
        <w:tc>
          <w:tcPr>
            <w:tcW w:w="1042" w:type="dxa"/>
            <w:tcBorders>
              <w:top w:val="single" w:sz="4" w:space="0" w:color="000000"/>
              <w:start w:val="single" w:sz="4" w:space="0" w:color="000000"/>
              <w:bottom w:val="single" w:sz="4" w:space="0" w:color="000000"/>
              <w:end w:val="single" w:sz="4" w:space="0" w:color="000000"/>
            </w:tcBorders>
          </w:tcPr>
          <w:p>
            <w:pPr>
              <w:pStyle w:val="TableParagraph"/>
              <w:spacing w:lineRule="exact" w:line="318"/>
              <w:ind w:start="221" w:end="211"/>
              <w:jc w:val="center"/>
              <w:rPr>
                <w:rFonts w:eastAsia="Calibri"/>
                <w:sz w:val="28"/>
              </w:rPr>
            </w:pPr>
            <w:r>
              <w:rPr>
                <w:rFonts w:eastAsia="Calibri"/>
                <w:sz w:val="28"/>
              </w:rPr>
              <w:t>1.2.2</w:t>
            </w:r>
          </w:p>
        </w:tc>
        <w:tc>
          <w:tcPr>
            <w:tcW w:w="4085" w:type="dxa"/>
            <w:tcBorders>
              <w:top w:val="single" w:sz="4" w:space="0" w:color="000000"/>
              <w:start w:val="single" w:sz="4" w:space="0" w:color="000000"/>
              <w:bottom w:val="single" w:sz="4" w:space="0" w:color="000000"/>
              <w:end w:val="single" w:sz="4" w:space="0" w:color="000000"/>
            </w:tcBorders>
          </w:tcPr>
          <w:p>
            <w:pPr>
              <w:pStyle w:val="TableParagraph"/>
              <w:ind w:start="107" w:end="622"/>
              <w:rPr>
                <w:rFonts w:eastAsia="Calibri"/>
                <w:sz w:val="28"/>
              </w:rPr>
            </w:pPr>
            <w:r>
              <w:rPr>
                <w:rFonts w:eastAsia="Calibri"/>
                <w:sz w:val="28"/>
              </w:rPr>
              <w:t>Основной государственный</w:t>
            </w:r>
            <w:r>
              <w:rPr>
                <w:rFonts w:eastAsia="Calibri"/>
                <w:spacing w:val="-68"/>
                <w:sz w:val="28"/>
              </w:rPr>
              <w:t xml:space="preserve"> </w:t>
            </w:r>
            <w:r>
              <w:rPr>
                <w:rFonts w:eastAsia="Calibri"/>
                <w:sz w:val="28"/>
              </w:rPr>
              <w:t>регистрационный</w:t>
            </w:r>
            <w:r>
              <w:rPr>
                <w:rFonts w:eastAsia="Calibri"/>
                <w:spacing w:val="-2"/>
                <w:sz w:val="28"/>
              </w:rPr>
              <w:t xml:space="preserve"> </w:t>
            </w:r>
            <w:r>
              <w:rPr>
                <w:rFonts w:eastAsia="Calibri"/>
                <w:sz w:val="28"/>
              </w:rPr>
              <w:t>номер</w:t>
            </w:r>
          </w:p>
        </w:tc>
        <w:tc>
          <w:tcPr>
            <w:tcW w:w="4796" w:type="dxa"/>
            <w:tcBorders>
              <w:top w:val="single" w:sz="4" w:space="0" w:color="000000"/>
              <w:start w:val="single" w:sz="4" w:space="0" w:color="000000"/>
              <w:bottom w:val="single" w:sz="4" w:space="0" w:color="000000"/>
              <w:end w:val="single" w:sz="4" w:space="0" w:color="000000"/>
            </w:tcBorders>
          </w:tcPr>
          <w:p>
            <w:pPr>
              <w:pStyle w:val="TableParagraph"/>
              <w:ind w:start="141"/>
              <w:jc w:val="center"/>
              <w:rPr>
                <w:rFonts w:eastAsia="Calibri"/>
                <w:sz w:val="28"/>
                <w:szCs w:val="28"/>
              </w:rPr>
            </w:pPr>
            <w:r>
              <w:rPr>
                <w:rFonts w:eastAsia="Calibri"/>
                <w:sz w:val="28"/>
                <w:szCs w:val="28"/>
              </w:rPr>
            </w:r>
          </w:p>
        </w:tc>
      </w:tr>
      <w:tr>
        <w:trPr>
          <w:trHeight w:val="872" w:hRule="atLeast"/>
        </w:trPr>
        <w:tc>
          <w:tcPr>
            <w:tcW w:w="1042" w:type="dxa"/>
            <w:tcBorders>
              <w:top w:val="single" w:sz="4" w:space="0" w:color="000000"/>
              <w:start w:val="single" w:sz="4" w:space="0" w:color="000000"/>
              <w:bottom w:val="single" w:sz="4" w:space="0" w:color="000000"/>
              <w:end w:val="single" w:sz="4" w:space="0" w:color="000000"/>
            </w:tcBorders>
          </w:tcPr>
          <w:p>
            <w:pPr>
              <w:pStyle w:val="TableParagraph"/>
              <w:spacing w:lineRule="exact" w:line="318"/>
              <w:ind w:start="221" w:end="211"/>
              <w:jc w:val="center"/>
              <w:rPr>
                <w:rFonts w:eastAsia="Calibri"/>
                <w:sz w:val="28"/>
              </w:rPr>
            </w:pPr>
            <w:r>
              <w:rPr>
                <w:rFonts w:eastAsia="Calibri"/>
                <w:sz w:val="28"/>
              </w:rPr>
              <w:t>1.2.3</w:t>
            </w:r>
          </w:p>
        </w:tc>
        <w:tc>
          <w:tcPr>
            <w:tcW w:w="4085" w:type="dxa"/>
            <w:tcBorders>
              <w:top w:val="single" w:sz="4" w:space="0" w:color="000000"/>
              <w:start w:val="single" w:sz="4" w:space="0" w:color="000000"/>
              <w:bottom w:val="single" w:sz="4" w:space="0" w:color="000000"/>
              <w:end w:val="single" w:sz="4" w:space="0" w:color="000000"/>
            </w:tcBorders>
          </w:tcPr>
          <w:p>
            <w:pPr>
              <w:pStyle w:val="TableParagraph"/>
              <w:ind w:start="107" w:end="585"/>
              <w:rPr>
                <w:rFonts w:eastAsia="Calibri"/>
                <w:sz w:val="28"/>
              </w:rPr>
            </w:pPr>
            <w:r>
              <w:rPr>
                <w:rFonts w:eastAsia="Calibri"/>
                <w:sz w:val="28"/>
              </w:rPr>
              <w:t>Идентификационный номер</w:t>
            </w:r>
            <w:r>
              <w:rPr>
                <w:rFonts w:eastAsia="Calibri"/>
                <w:spacing w:val="-68"/>
                <w:sz w:val="28"/>
              </w:rPr>
              <w:t xml:space="preserve"> </w:t>
            </w:r>
            <w:r>
              <w:rPr>
                <w:rFonts w:eastAsia="Calibri"/>
                <w:sz w:val="28"/>
              </w:rPr>
              <w:t>налогоплательщика –</w:t>
            </w:r>
            <w:r>
              <w:rPr>
                <w:rFonts w:eastAsia="Calibri"/>
                <w:spacing w:val="1"/>
                <w:sz w:val="28"/>
              </w:rPr>
              <w:t xml:space="preserve"> </w:t>
            </w:r>
            <w:r>
              <w:rPr>
                <w:rFonts w:eastAsia="Calibri"/>
                <w:sz w:val="28"/>
              </w:rPr>
              <w:t>юридического</w:t>
            </w:r>
            <w:r>
              <w:rPr>
                <w:rFonts w:eastAsia="Calibri"/>
                <w:spacing w:val="-1"/>
                <w:sz w:val="28"/>
              </w:rPr>
              <w:t xml:space="preserve"> </w:t>
            </w:r>
            <w:r>
              <w:rPr>
                <w:rFonts w:eastAsia="Calibri"/>
                <w:sz w:val="28"/>
              </w:rPr>
              <w:t>лица</w:t>
            </w:r>
          </w:p>
        </w:tc>
        <w:tc>
          <w:tcPr>
            <w:tcW w:w="4796" w:type="dxa"/>
            <w:tcBorders>
              <w:top w:val="single" w:sz="4" w:space="0" w:color="000000"/>
              <w:start w:val="single" w:sz="4" w:space="0" w:color="000000"/>
              <w:bottom w:val="single" w:sz="4" w:space="0" w:color="000000"/>
              <w:end w:val="single" w:sz="4" w:space="0" w:color="000000"/>
            </w:tcBorders>
          </w:tcPr>
          <w:p>
            <w:pPr>
              <w:pStyle w:val="TableParagraph"/>
              <w:ind w:start="141"/>
              <w:jc w:val="center"/>
              <w:rPr>
                <w:rFonts w:eastAsia="Calibri"/>
                <w:sz w:val="28"/>
                <w:szCs w:val="28"/>
              </w:rPr>
            </w:pPr>
            <w:r>
              <w:rPr>
                <w:rFonts w:eastAsia="Calibri"/>
                <w:sz w:val="28"/>
                <w:szCs w:val="28"/>
              </w:rPr>
            </w:r>
          </w:p>
          <w:p>
            <w:pPr>
              <w:pStyle w:val="TableParagraph"/>
              <w:ind w:start="141"/>
              <w:jc w:val="center"/>
              <w:rPr>
                <w:rFonts w:eastAsia="Calibri"/>
                <w:sz w:val="28"/>
                <w:szCs w:val="28"/>
              </w:rPr>
            </w:pPr>
            <w:r>
              <w:rPr>
                <w:rFonts w:eastAsia="Calibri"/>
                <w:sz w:val="28"/>
                <w:szCs w:val="28"/>
              </w:rPr>
            </w:r>
          </w:p>
          <w:p>
            <w:pPr>
              <w:pStyle w:val="TableParagraph"/>
              <w:tabs>
                <w:tab w:val="clear" w:pos="708"/>
                <w:tab w:val="center" w:pos="2393" w:leader="none"/>
                <w:tab w:val="left" w:pos="3563" w:leader="none"/>
              </w:tabs>
              <w:ind w:start="141"/>
              <w:rPr>
                <w:rFonts w:eastAsia="Calibri"/>
                <w:sz w:val="28"/>
                <w:szCs w:val="28"/>
              </w:rPr>
            </w:pPr>
            <w:r>
              <w:rPr/>
            </w:r>
          </w:p>
        </w:tc>
      </w:tr>
    </w:tbl>
    <w:p>
      <w:pPr>
        <w:pStyle w:val="ListParagraph"/>
        <w:widowControl w:val="false"/>
        <w:numPr>
          <w:ilvl w:val="0"/>
          <w:numId w:val="5"/>
        </w:numPr>
        <w:tabs>
          <w:tab w:val="clear" w:pos="708"/>
          <w:tab w:val="left" w:pos="3374" w:leader="none"/>
        </w:tabs>
        <w:spacing w:lineRule="auto" w:line="240" w:before="1" w:after="0"/>
        <w:ind w:hanging="360" w:start="3402" w:end="225"/>
        <w:contextualSpacing/>
        <w:rPr>
          <w:rFonts w:ascii="Times New Roman" w:hAnsi="Times New Roman"/>
          <w:b/>
          <w:bCs/>
          <w:sz w:val="28"/>
          <w:szCs w:val="28"/>
        </w:rPr>
      </w:pPr>
      <w:r>
        <w:rPr>
          <w:rFonts w:ascii="Times New Roman" w:hAnsi="Times New Roman"/>
          <w:b/>
          <w:bCs/>
          <w:sz w:val="28"/>
          <w:szCs w:val="28"/>
        </w:rPr>
        <w:t>Сведения</w:t>
      </w:r>
      <w:r>
        <w:rPr>
          <w:rFonts w:ascii="Times New Roman" w:hAnsi="Times New Roman"/>
          <w:b/>
          <w:bCs/>
          <w:spacing w:val="-3"/>
          <w:sz w:val="28"/>
          <w:szCs w:val="28"/>
        </w:rPr>
        <w:t xml:space="preserve"> </w:t>
      </w:r>
      <w:r>
        <w:rPr>
          <w:rFonts w:ascii="Times New Roman" w:hAnsi="Times New Roman"/>
          <w:b/>
          <w:bCs/>
          <w:sz w:val="28"/>
          <w:szCs w:val="28"/>
        </w:rPr>
        <w:t>о</w:t>
      </w:r>
      <w:r>
        <w:rPr>
          <w:rFonts w:ascii="Times New Roman" w:hAnsi="Times New Roman"/>
          <w:b/>
          <w:bCs/>
          <w:spacing w:val="-1"/>
          <w:sz w:val="28"/>
          <w:szCs w:val="28"/>
        </w:rPr>
        <w:t xml:space="preserve"> </w:t>
      </w:r>
      <w:r>
        <w:rPr>
          <w:rFonts w:ascii="Times New Roman" w:hAnsi="Times New Roman"/>
          <w:b/>
          <w:bCs/>
          <w:sz w:val="28"/>
          <w:szCs w:val="28"/>
        </w:rPr>
        <w:t>земельном</w:t>
      </w:r>
      <w:r>
        <w:rPr>
          <w:rFonts w:ascii="Times New Roman" w:hAnsi="Times New Roman"/>
          <w:b/>
          <w:bCs/>
          <w:spacing w:val="-3"/>
          <w:sz w:val="28"/>
          <w:szCs w:val="28"/>
        </w:rPr>
        <w:t xml:space="preserve"> </w:t>
      </w:r>
      <w:r>
        <w:rPr>
          <w:rFonts w:ascii="Times New Roman" w:hAnsi="Times New Roman"/>
          <w:b/>
          <w:bCs/>
          <w:sz w:val="28"/>
          <w:szCs w:val="28"/>
        </w:rPr>
        <w:t>участке</w:t>
      </w:r>
    </w:p>
    <w:tbl>
      <w:tblPr>
        <w:tblW w:w="9923" w:type="dxa"/>
        <w:jc w:val="start"/>
        <w:tblInd w:w="113" w:type="dxa"/>
        <w:tblLayout w:type="fixed"/>
        <w:tblCellMar>
          <w:top w:w="0" w:type="dxa"/>
          <w:start w:w="5" w:type="dxa"/>
          <w:bottom w:w="0" w:type="dxa"/>
          <w:end w:w="5" w:type="dxa"/>
        </w:tblCellMar>
        <w:tblLook w:firstRow="1" w:noVBand="0" w:lastRow="1" w:firstColumn="1" w:lastColumn="1" w:noHBand="0" w:val="01e0"/>
      </w:tblPr>
      <w:tblGrid>
        <w:gridCol w:w="1042"/>
        <w:gridCol w:w="4117"/>
        <w:gridCol w:w="4764"/>
      </w:tblGrid>
      <w:tr>
        <w:trPr>
          <w:trHeight w:val="643" w:hRule="atLeast"/>
        </w:trPr>
        <w:tc>
          <w:tcPr>
            <w:tcW w:w="1042" w:type="dxa"/>
            <w:tcBorders>
              <w:top w:val="single" w:sz="4" w:space="0" w:color="000000"/>
              <w:start w:val="single" w:sz="4" w:space="0" w:color="000000"/>
              <w:bottom w:val="single" w:sz="4" w:space="0" w:color="000000"/>
              <w:end w:val="single" w:sz="4" w:space="0" w:color="000000"/>
            </w:tcBorders>
          </w:tcPr>
          <w:p>
            <w:pPr>
              <w:pStyle w:val="TableParagraph"/>
              <w:spacing w:before="5" w:after="0"/>
              <w:ind w:start="346"/>
              <w:rPr>
                <w:rFonts w:eastAsia="Calibri"/>
                <w:sz w:val="28"/>
              </w:rPr>
            </w:pPr>
            <w:r>
              <w:rPr>
                <w:rFonts w:eastAsia="Calibri"/>
                <w:sz w:val="28"/>
              </w:rPr>
              <w:t>2.1</w:t>
            </w:r>
          </w:p>
        </w:tc>
        <w:tc>
          <w:tcPr>
            <w:tcW w:w="4117" w:type="dxa"/>
            <w:tcBorders>
              <w:top w:val="single" w:sz="4" w:space="0" w:color="000000"/>
              <w:start w:val="single" w:sz="4" w:space="0" w:color="000000"/>
              <w:bottom w:val="single" w:sz="4" w:space="0" w:color="000000"/>
              <w:end w:val="single" w:sz="4" w:space="0" w:color="000000"/>
            </w:tcBorders>
          </w:tcPr>
          <w:p>
            <w:pPr>
              <w:pStyle w:val="TableParagraph"/>
              <w:spacing w:lineRule="atLeast" w:line="320"/>
              <w:ind w:start="107" w:end="185"/>
              <w:rPr>
                <w:rFonts w:eastAsia="Calibri"/>
                <w:sz w:val="28"/>
              </w:rPr>
            </w:pPr>
            <w:r>
              <w:rPr>
                <w:rFonts w:eastAsia="Calibri"/>
                <w:sz w:val="28"/>
              </w:rPr>
              <w:t>Кадастровый номер земельного</w:t>
            </w:r>
            <w:r>
              <w:rPr>
                <w:rFonts w:eastAsia="Calibri"/>
                <w:spacing w:val="-67"/>
                <w:sz w:val="28"/>
              </w:rPr>
              <w:t xml:space="preserve"> </w:t>
            </w:r>
            <w:r>
              <w:rPr>
                <w:rFonts w:eastAsia="Calibri"/>
                <w:sz w:val="28"/>
              </w:rPr>
              <w:t>участка</w:t>
            </w:r>
          </w:p>
        </w:tc>
        <w:tc>
          <w:tcPr>
            <w:tcW w:w="4764" w:type="dxa"/>
            <w:tcBorders>
              <w:top w:val="single" w:sz="4" w:space="0" w:color="000000"/>
              <w:start w:val="single" w:sz="4" w:space="0" w:color="000000"/>
              <w:bottom w:val="single" w:sz="4" w:space="0" w:color="000000"/>
              <w:end w:val="single" w:sz="4" w:space="0" w:color="000000"/>
            </w:tcBorders>
          </w:tcPr>
          <w:p>
            <w:pPr>
              <w:pStyle w:val="TableParagraph"/>
              <w:ind w:start="103"/>
              <w:rPr>
                <w:rFonts w:eastAsia="Calibri"/>
                <w:sz w:val="26"/>
              </w:rPr>
            </w:pPr>
            <w:r>
              <w:rPr>
                <w:rFonts w:eastAsia="Calibri"/>
                <w:sz w:val="26"/>
              </w:rPr>
            </w:r>
          </w:p>
        </w:tc>
      </w:tr>
      <w:tr>
        <w:trPr>
          <w:trHeight w:val="3160" w:hRule="atLeast"/>
        </w:trPr>
        <w:tc>
          <w:tcPr>
            <w:tcW w:w="1042" w:type="dxa"/>
            <w:tcBorders>
              <w:top w:val="single" w:sz="4" w:space="0" w:color="000000"/>
              <w:start w:val="single" w:sz="4" w:space="0" w:color="000000"/>
              <w:bottom w:val="single" w:sz="4" w:space="0" w:color="000000"/>
              <w:end w:val="single" w:sz="4" w:space="0" w:color="000000"/>
            </w:tcBorders>
          </w:tcPr>
          <w:p>
            <w:pPr>
              <w:pStyle w:val="TableParagraph"/>
              <w:spacing w:before="5" w:after="0"/>
              <w:ind w:start="346"/>
              <w:rPr>
                <w:rFonts w:eastAsia="Calibri"/>
                <w:sz w:val="28"/>
              </w:rPr>
            </w:pPr>
            <w:r>
              <w:rPr>
                <w:rFonts w:eastAsia="Calibri"/>
                <w:sz w:val="28"/>
              </w:rPr>
              <w:t>2.2</w:t>
            </w:r>
          </w:p>
        </w:tc>
        <w:tc>
          <w:tcPr>
            <w:tcW w:w="4117" w:type="dxa"/>
            <w:tcBorders>
              <w:top w:val="single" w:sz="4" w:space="0" w:color="000000"/>
              <w:start w:val="single" w:sz="4" w:space="0" w:color="000000"/>
              <w:bottom w:val="single" w:sz="4" w:space="0" w:color="000000"/>
              <w:end w:val="single" w:sz="4" w:space="0" w:color="000000"/>
            </w:tcBorders>
          </w:tcPr>
          <w:p>
            <w:pPr>
              <w:pStyle w:val="TableParagraph"/>
              <w:spacing w:before="5" w:after="0"/>
              <w:ind w:start="107" w:end="90"/>
              <w:rPr>
                <w:rFonts w:eastAsia="Calibri"/>
                <w:spacing w:val="1"/>
                <w:sz w:val="28"/>
              </w:rPr>
            </w:pPr>
            <w:r>
              <w:rPr>
                <w:rFonts w:eastAsia="Calibri"/>
                <w:sz w:val="28"/>
              </w:rPr>
              <w:t>Реквизиты утвержденного</w:t>
            </w:r>
            <w:r>
              <w:rPr>
                <w:rFonts w:eastAsia="Calibri"/>
                <w:spacing w:val="1"/>
                <w:sz w:val="28"/>
              </w:rPr>
              <w:t xml:space="preserve"> </w:t>
            </w:r>
            <w:r>
              <w:rPr>
                <w:rFonts w:eastAsia="Calibri"/>
                <w:sz w:val="28"/>
              </w:rPr>
              <w:t>проекта межевания территории</w:t>
            </w:r>
            <w:r>
              <w:rPr>
                <w:rFonts w:eastAsia="Calibri"/>
                <w:spacing w:val="1"/>
                <w:sz w:val="28"/>
              </w:rPr>
              <w:t xml:space="preserve"> </w:t>
            </w:r>
            <w:r>
              <w:rPr>
                <w:rFonts w:eastAsia="Calibri"/>
                <w:sz w:val="28"/>
              </w:rPr>
              <w:t>и (или) схемы расположения</w:t>
            </w:r>
            <w:r>
              <w:rPr>
                <w:rFonts w:eastAsia="Calibri"/>
                <w:spacing w:val="1"/>
                <w:sz w:val="28"/>
              </w:rPr>
              <w:t xml:space="preserve"> </w:t>
            </w:r>
            <w:r>
              <w:rPr>
                <w:rFonts w:eastAsia="Calibri"/>
                <w:sz w:val="28"/>
              </w:rPr>
              <w:t>образуемого земельного участка</w:t>
            </w:r>
            <w:r>
              <w:rPr>
                <w:rFonts w:eastAsia="Calibri"/>
                <w:spacing w:val="-68"/>
                <w:sz w:val="28"/>
              </w:rPr>
              <w:t xml:space="preserve"> </w:t>
            </w:r>
            <w:r>
              <w:rPr>
                <w:rFonts w:eastAsia="Calibri"/>
                <w:sz w:val="28"/>
              </w:rPr>
              <w:t>на кадастровом плане</w:t>
            </w:r>
            <w:r>
              <w:rPr>
                <w:rFonts w:eastAsia="Calibri"/>
                <w:spacing w:val="1"/>
                <w:sz w:val="28"/>
              </w:rPr>
              <w:t xml:space="preserve"> </w:t>
            </w:r>
            <w:r>
              <w:rPr>
                <w:rFonts w:eastAsia="Calibri"/>
                <w:sz w:val="28"/>
              </w:rPr>
              <w:t>территории, и проектная</w:t>
            </w:r>
            <w:r>
              <w:rPr>
                <w:rFonts w:eastAsia="Calibri"/>
                <w:spacing w:val="1"/>
                <w:sz w:val="28"/>
              </w:rPr>
              <w:t xml:space="preserve"> </w:t>
            </w:r>
            <w:r>
              <w:rPr>
                <w:rFonts w:eastAsia="Calibri"/>
                <w:sz w:val="28"/>
              </w:rPr>
              <w:t>площадь образуемого</w:t>
            </w:r>
            <w:r>
              <w:rPr>
                <w:rFonts w:eastAsia="Calibri"/>
                <w:spacing w:val="1"/>
                <w:sz w:val="28"/>
              </w:rPr>
              <w:t xml:space="preserve"> </w:t>
            </w:r>
            <w:r>
              <w:rPr>
                <w:rFonts w:eastAsia="Calibri"/>
                <w:sz w:val="28"/>
              </w:rPr>
              <w:t>земельного участка</w:t>
            </w:r>
          </w:p>
          <w:p>
            <w:pPr>
              <w:pStyle w:val="TableParagraph"/>
              <w:spacing w:before="5" w:after="0"/>
              <w:ind w:start="107" w:end="90"/>
              <w:rPr>
                <w:rFonts w:eastAsia="Calibri"/>
                <w:sz w:val="20"/>
                <w:szCs w:val="20"/>
              </w:rPr>
            </w:pPr>
            <w:r>
              <w:rPr>
                <w:rFonts w:eastAsia="Calibri"/>
                <w:sz w:val="20"/>
                <w:szCs w:val="20"/>
              </w:rPr>
              <w:t>(указываются в случае,</w:t>
            </w:r>
            <w:r>
              <w:rPr>
                <w:rFonts w:eastAsia="Calibri"/>
                <w:spacing w:val="1"/>
                <w:sz w:val="20"/>
                <w:szCs w:val="20"/>
              </w:rPr>
              <w:t xml:space="preserve"> </w:t>
            </w:r>
            <w:r>
              <w:rPr>
                <w:rFonts w:eastAsia="Calibri"/>
                <w:sz w:val="20"/>
                <w:szCs w:val="20"/>
              </w:rPr>
              <w:t>предусмотренном</w:t>
            </w:r>
            <w:r>
              <w:rPr>
                <w:rFonts w:eastAsia="Calibri"/>
                <w:spacing w:val="-2"/>
                <w:sz w:val="20"/>
                <w:szCs w:val="20"/>
              </w:rPr>
              <w:t xml:space="preserve"> </w:t>
            </w:r>
            <w:r>
              <w:rPr>
                <w:rFonts w:eastAsia="Calibri"/>
                <w:sz w:val="20"/>
                <w:szCs w:val="20"/>
              </w:rPr>
              <w:t>частью</w:t>
            </w:r>
            <w:r>
              <w:rPr>
                <w:rFonts w:eastAsia="Calibri"/>
                <w:spacing w:val="-2"/>
                <w:sz w:val="20"/>
                <w:szCs w:val="20"/>
              </w:rPr>
              <w:t xml:space="preserve"> </w:t>
            </w:r>
            <w:r>
              <w:rPr>
                <w:rFonts w:eastAsia="Calibri"/>
                <w:sz w:val="20"/>
                <w:szCs w:val="20"/>
              </w:rPr>
              <w:t>1</w:t>
            </w:r>
            <w:r>
              <w:rPr>
                <w:rFonts w:eastAsia="Calibri"/>
                <w:sz w:val="20"/>
                <w:szCs w:val="20"/>
                <w:vertAlign w:val="superscript"/>
              </w:rPr>
              <w:t>1</w:t>
            </w:r>
            <w:r>
              <w:rPr>
                <w:rFonts w:eastAsia="Calibri"/>
                <w:sz w:val="20"/>
                <w:szCs w:val="20"/>
              </w:rPr>
              <w:t>статьи 57</w:t>
            </w:r>
            <w:r>
              <w:rPr>
                <w:rFonts w:eastAsia="Calibri"/>
                <w:sz w:val="20"/>
                <w:szCs w:val="20"/>
                <w:vertAlign w:val="superscript"/>
              </w:rPr>
              <w:t>3</w:t>
            </w:r>
            <w:r>
              <w:rPr>
                <w:rFonts w:eastAsia="Calibri"/>
                <w:spacing w:val="1"/>
                <w:sz w:val="20"/>
                <w:szCs w:val="20"/>
              </w:rPr>
              <w:t xml:space="preserve"> </w:t>
            </w:r>
            <w:r>
              <w:rPr>
                <w:rFonts w:eastAsia="Calibri"/>
                <w:sz w:val="20"/>
                <w:szCs w:val="20"/>
              </w:rPr>
              <w:t>Градостроительного кодекса</w:t>
            </w:r>
            <w:r>
              <w:rPr>
                <w:rFonts w:eastAsia="Calibri"/>
                <w:spacing w:val="-67"/>
                <w:sz w:val="20"/>
                <w:szCs w:val="20"/>
              </w:rPr>
              <w:t xml:space="preserve"> </w:t>
            </w:r>
            <w:r>
              <w:rPr>
                <w:rFonts w:eastAsia="Calibri"/>
                <w:sz w:val="20"/>
                <w:szCs w:val="20"/>
              </w:rPr>
              <w:t>Российской</w:t>
            </w:r>
            <w:r>
              <w:rPr>
                <w:rFonts w:eastAsia="Calibri"/>
                <w:spacing w:val="-1"/>
                <w:sz w:val="20"/>
                <w:szCs w:val="20"/>
              </w:rPr>
              <w:t xml:space="preserve"> </w:t>
            </w:r>
            <w:r>
              <w:rPr>
                <w:rFonts w:eastAsia="Calibri"/>
                <w:sz w:val="20"/>
                <w:szCs w:val="20"/>
              </w:rPr>
              <w:t>Федерации)</w:t>
            </w:r>
          </w:p>
        </w:tc>
        <w:tc>
          <w:tcPr>
            <w:tcW w:w="4764" w:type="dxa"/>
            <w:tcBorders>
              <w:top w:val="single" w:sz="4" w:space="0" w:color="000000"/>
              <w:start w:val="single" w:sz="4" w:space="0" w:color="000000"/>
              <w:bottom w:val="single" w:sz="4" w:space="0" w:color="000000"/>
              <w:end w:val="single" w:sz="4" w:space="0" w:color="000000"/>
            </w:tcBorders>
          </w:tcPr>
          <w:p>
            <w:pPr>
              <w:pStyle w:val="TableParagraph"/>
              <w:ind w:start="103"/>
              <w:rPr>
                <w:rFonts w:eastAsia="Calibri"/>
                <w:sz w:val="28"/>
                <w:szCs w:val="28"/>
              </w:rPr>
            </w:pPr>
            <w:r>
              <w:rPr>
                <w:rFonts w:eastAsia="Calibri"/>
                <w:sz w:val="28"/>
                <w:szCs w:val="28"/>
              </w:rPr>
            </w:r>
          </w:p>
          <w:p>
            <w:pPr>
              <w:pStyle w:val="TableParagraph"/>
              <w:ind w:start="103"/>
              <w:rPr>
                <w:rFonts w:eastAsia="Calibri"/>
                <w:sz w:val="28"/>
                <w:szCs w:val="28"/>
              </w:rPr>
            </w:pPr>
            <w:r>
              <w:rPr>
                <w:rFonts w:eastAsia="Calibri"/>
                <w:sz w:val="28"/>
                <w:szCs w:val="28"/>
              </w:rPr>
            </w:r>
          </w:p>
          <w:p>
            <w:pPr>
              <w:pStyle w:val="TableParagraph"/>
              <w:ind w:start="103"/>
              <w:rPr>
                <w:rFonts w:eastAsia="Calibri"/>
                <w:sz w:val="28"/>
                <w:szCs w:val="28"/>
              </w:rPr>
            </w:pPr>
            <w:r>
              <w:rPr>
                <w:rFonts w:eastAsia="Calibri"/>
                <w:sz w:val="28"/>
                <w:szCs w:val="28"/>
              </w:rPr>
            </w:r>
          </w:p>
        </w:tc>
      </w:tr>
      <w:tr>
        <w:trPr>
          <w:trHeight w:val="744" w:hRule="atLeast"/>
        </w:trPr>
        <w:tc>
          <w:tcPr>
            <w:tcW w:w="1042" w:type="dxa"/>
            <w:tcBorders>
              <w:top w:val="single" w:sz="4" w:space="0" w:color="000000"/>
              <w:start w:val="single" w:sz="4" w:space="0" w:color="000000"/>
              <w:bottom w:val="single" w:sz="4" w:space="0" w:color="000000"/>
              <w:end w:val="single" w:sz="4" w:space="0" w:color="000000"/>
            </w:tcBorders>
          </w:tcPr>
          <w:p>
            <w:pPr>
              <w:pStyle w:val="TableParagraph"/>
              <w:ind w:start="346"/>
              <w:rPr>
                <w:rFonts w:eastAsia="Calibri"/>
                <w:sz w:val="28"/>
              </w:rPr>
            </w:pPr>
            <w:r>
              <w:rPr>
                <w:rFonts w:eastAsia="Calibri"/>
                <w:sz w:val="28"/>
              </w:rPr>
              <w:t>2.3</w:t>
            </w:r>
          </w:p>
        </w:tc>
        <w:tc>
          <w:tcPr>
            <w:tcW w:w="4117" w:type="dxa"/>
            <w:tcBorders>
              <w:top w:val="single" w:sz="4" w:space="0" w:color="000000"/>
              <w:start w:val="single" w:sz="4" w:space="0" w:color="000000"/>
              <w:bottom w:val="single" w:sz="4" w:space="0" w:color="000000"/>
              <w:end w:val="single" w:sz="4" w:space="0" w:color="000000"/>
            </w:tcBorders>
          </w:tcPr>
          <w:p>
            <w:pPr>
              <w:pStyle w:val="TableParagraph"/>
              <w:ind w:start="107" w:end="130"/>
              <w:rPr>
                <w:rFonts w:eastAsia="Calibri"/>
                <w:sz w:val="28"/>
              </w:rPr>
            </w:pPr>
            <w:r>
              <w:rPr>
                <w:rFonts w:eastAsia="Calibri"/>
                <w:sz w:val="28"/>
              </w:rPr>
              <w:t>Цель подготовки градостроительного плана земельного</w:t>
            </w:r>
            <w:r>
              <w:rPr>
                <w:rFonts w:eastAsia="Calibri"/>
                <w:spacing w:val="-68"/>
                <w:sz w:val="28"/>
              </w:rPr>
              <w:t xml:space="preserve"> </w:t>
            </w:r>
            <w:r>
              <w:rPr>
                <w:rFonts w:eastAsia="Calibri"/>
                <w:sz w:val="28"/>
              </w:rPr>
              <w:t xml:space="preserve">участка </w:t>
            </w:r>
            <w:r>
              <w:rPr>
                <w:rFonts w:eastAsia="Calibri"/>
                <w:sz w:val="20"/>
                <w:szCs w:val="20"/>
              </w:rPr>
              <w:t>(указать функциональное назначение, вид, наименование, основные характеристики объекта)</w:t>
            </w:r>
          </w:p>
        </w:tc>
        <w:tc>
          <w:tcPr>
            <w:tcW w:w="4764" w:type="dxa"/>
            <w:tcBorders>
              <w:top w:val="single" w:sz="4" w:space="0" w:color="000000"/>
              <w:start w:val="single" w:sz="4" w:space="0" w:color="000000"/>
              <w:bottom w:val="single" w:sz="4" w:space="0" w:color="000000"/>
              <w:end w:val="single" w:sz="4" w:space="0" w:color="000000"/>
            </w:tcBorders>
          </w:tcPr>
          <w:p>
            <w:pPr>
              <w:pStyle w:val="TableParagraph"/>
              <w:ind w:start="103"/>
              <w:rPr>
                <w:rFonts w:eastAsia="Calibri"/>
                <w:sz w:val="28"/>
                <w:szCs w:val="28"/>
              </w:rPr>
            </w:pPr>
            <w:r>
              <w:rPr>
                <w:rFonts w:eastAsia="Calibri"/>
                <w:sz w:val="28"/>
                <w:szCs w:val="28"/>
              </w:rPr>
            </w:r>
          </w:p>
        </w:tc>
      </w:tr>
      <w:tr>
        <w:trPr>
          <w:trHeight w:val="852" w:hRule="atLeast"/>
        </w:trPr>
        <w:tc>
          <w:tcPr>
            <w:tcW w:w="1042" w:type="dxa"/>
            <w:tcBorders>
              <w:top w:val="single" w:sz="4" w:space="0" w:color="000000"/>
              <w:start w:val="single" w:sz="4" w:space="0" w:color="000000"/>
              <w:bottom w:val="single" w:sz="4" w:space="0" w:color="000000"/>
              <w:end w:val="single" w:sz="4" w:space="0" w:color="000000"/>
            </w:tcBorders>
          </w:tcPr>
          <w:p>
            <w:pPr>
              <w:pStyle w:val="TableParagraph"/>
              <w:spacing w:before="5" w:after="0"/>
              <w:ind w:start="346"/>
              <w:rPr>
                <w:rFonts w:eastAsia="Calibri"/>
                <w:sz w:val="28"/>
              </w:rPr>
            </w:pPr>
            <w:r>
              <w:rPr>
                <w:rFonts w:eastAsia="Calibri"/>
                <w:sz w:val="28"/>
              </w:rPr>
              <w:t>2.4</w:t>
            </w:r>
          </w:p>
        </w:tc>
        <w:tc>
          <w:tcPr>
            <w:tcW w:w="4117" w:type="dxa"/>
            <w:tcBorders>
              <w:top w:val="single" w:sz="4" w:space="0" w:color="000000"/>
              <w:start w:val="single" w:sz="4" w:space="0" w:color="000000"/>
              <w:bottom w:val="single" w:sz="4" w:space="0" w:color="000000"/>
              <w:end w:val="single" w:sz="4" w:space="0" w:color="000000"/>
            </w:tcBorders>
          </w:tcPr>
          <w:p>
            <w:pPr>
              <w:pStyle w:val="TableParagraph"/>
              <w:spacing w:before="5" w:after="0"/>
              <w:ind w:start="107" w:end="557"/>
              <w:rPr>
                <w:rFonts w:eastAsia="Calibri"/>
                <w:sz w:val="28"/>
              </w:rPr>
            </w:pPr>
            <w:r>
              <w:rPr>
                <w:rFonts w:eastAsia="Calibri"/>
                <w:sz w:val="28"/>
              </w:rPr>
              <w:t>Адрес или описание</w:t>
            </w:r>
            <w:r>
              <w:rPr>
                <w:rFonts w:eastAsia="Calibri"/>
                <w:spacing w:val="1"/>
                <w:sz w:val="28"/>
              </w:rPr>
              <w:t xml:space="preserve"> </w:t>
            </w:r>
            <w:r>
              <w:rPr>
                <w:rFonts w:eastAsia="Calibri"/>
                <w:sz w:val="28"/>
              </w:rPr>
              <w:t>местоположения земельного</w:t>
            </w:r>
            <w:r>
              <w:rPr>
                <w:rFonts w:eastAsia="Calibri"/>
                <w:spacing w:val="-67"/>
                <w:sz w:val="28"/>
              </w:rPr>
              <w:t xml:space="preserve"> </w:t>
            </w:r>
            <w:r>
              <w:rPr>
                <w:rFonts w:eastAsia="Calibri"/>
                <w:sz w:val="28"/>
              </w:rPr>
              <w:t>участка</w:t>
            </w:r>
          </w:p>
        </w:tc>
        <w:tc>
          <w:tcPr>
            <w:tcW w:w="4764" w:type="dxa"/>
            <w:tcBorders>
              <w:top w:val="single" w:sz="4" w:space="0" w:color="000000"/>
              <w:start w:val="single" w:sz="4" w:space="0" w:color="000000"/>
              <w:bottom w:val="single" w:sz="4" w:space="0" w:color="000000"/>
              <w:end w:val="single" w:sz="4" w:space="0" w:color="000000"/>
            </w:tcBorders>
          </w:tcPr>
          <w:p>
            <w:pPr>
              <w:pStyle w:val="TableParagraph"/>
              <w:ind w:start="103"/>
              <w:rPr>
                <w:rFonts w:eastAsia="Calibri"/>
                <w:sz w:val="28"/>
                <w:szCs w:val="28"/>
              </w:rPr>
            </w:pPr>
            <w:r>
              <w:rPr>
                <w:rFonts w:eastAsia="Calibri"/>
                <w:sz w:val="28"/>
                <w:szCs w:val="28"/>
              </w:rPr>
            </w:r>
          </w:p>
          <w:p>
            <w:pPr>
              <w:pStyle w:val="TableParagraph"/>
              <w:rPr>
                <w:rFonts w:eastAsia="Calibri"/>
                <w:sz w:val="28"/>
                <w:szCs w:val="28"/>
              </w:rPr>
            </w:pPr>
            <w:r>
              <w:rPr>
                <w:rFonts w:eastAsia="Calibri"/>
                <w:sz w:val="28"/>
                <w:szCs w:val="28"/>
              </w:rPr>
            </w:r>
          </w:p>
        </w:tc>
      </w:tr>
      <w:tr>
        <w:trPr>
          <w:trHeight w:val="1187" w:hRule="atLeast"/>
        </w:trPr>
        <w:tc>
          <w:tcPr>
            <w:tcW w:w="1042" w:type="dxa"/>
            <w:tcBorders>
              <w:top w:val="single" w:sz="4" w:space="0" w:color="000000"/>
              <w:start w:val="single" w:sz="4" w:space="0" w:color="000000"/>
              <w:bottom w:val="single" w:sz="4" w:space="0" w:color="000000"/>
              <w:end w:val="single" w:sz="4" w:space="0" w:color="000000"/>
            </w:tcBorders>
          </w:tcPr>
          <w:p>
            <w:pPr>
              <w:pStyle w:val="TableParagraph"/>
              <w:spacing w:before="5" w:after="0"/>
              <w:ind w:start="346"/>
              <w:rPr>
                <w:rFonts w:eastAsia="Calibri"/>
                <w:sz w:val="28"/>
              </w:rPr>
            </w:pPr>
            <w:r>
              <w:rPr>
                <w:rFonts w:eastAsia="Calibri"/>
                <w:sz w:val="28"/>
              </w:rPr>
              <w:t>2.5</w:t>
            </w:r>
          </w:p>
        </w:tc>
        <w:tc>
          <w:tcPr>
            <w:tcW w:w="4117" w:type="dxa"/>
            <w:tcBorders>
              <w:top w:val="single" w:sz="4" w:space="0" w:color="000000"/>
              <w:start w:val="single" w:sz="4" w:space="0" w:color="000000"/>
              <w:bottom w:val="single" w:sz="4" w:space="0" w:color="000000"/>
              <w:end w:val="single" w:sz="4" w:space="0" w:color="000000"/>
            </w:tcBorders>
          </w:tcPr>
          <w:p>
            <w:pPr>
              <w:pStyle w:val="TableParagraph"/>
              <w:spacing w:before="5" w:after="0"/>
              <w:ind w:start="107" w:end="557"/>
              <w:rPr>
                <w:rFonts w:eastAsia="Calibri"/>
                <w:sz w:val="28"/>
              </w:rPr>
            </w:pPr>
            <w:r>
              <w:rPr>
                <w:rFonts w:eastAsia="Calibri"/>
                <w:sz w:val="28"/>
              </w:rPr>
              <w:t>Необходимость подключения (технологического присоединения) объекта капитального строительства к сетям инженерно-технического обеспечения</w:t>
            </w:r>
          </w:p>
        </w:tc>
        <w:tc>
          <w:tcPr>
            <w:tcW w:w="4764" w:type="dxa"/>
            <w:tcBorders>
              <w:top w:val="single" w:sz="4" w:space="0" w:color="000000"/>
              <w:start w:val="single" w:sz="4" w:space="0" w:color="000000"/>
              <w:bottom w:val="single" w:sz="4" w:space="0" w:color="000000"/>
              <w:end w:val="single" w:sz="4" w:space="0" w:color="000000"/>
            </w:tcBorders>
          </w:tcPr>
          <w:p>
            <w:pPr>
              <w:pStyle w:val="TableParagraph"/>
              <w:ind w:start="103"/>
              <w:rPr>
                <w:rFonts w:eastAsia="Calibri"/>
                <w:sz w:val="28"/>
                <w:szCs w:val="28"/>
              </w:rPr>
            </w:pPr>
            <w:r>
              <w:rPr>
                <w:rFonts w:eastAsia="Calibri"/>
                <w:sz w:val="28"/>
                <w:szCs w:val="28"/>
              </w:rPr>
            </w:r>
          </w:p>
        </w:tc>
      </w:tr>
    </w:tbl>
    <w:p>
      <w:pPr>
        <w:pStyle w:val="BodyText"/>
        <w:spacing w:before="1" w:after="0"/>
        <w:ind w:start="923"/>
        <w:jc w:val="start"/>
        <w:rPr>
          <w:b w:val="false"/>
          <w:sz w:val="28"/>
          <w:szCs w:val="28"/>
        </w:rPr>
      </w:pPr>
      <w:r>
        <w:rPr>
          <w:b w:val="false"/>
          <w:sz w:val="28"/>
          <w:szCs w:val="28"/>
        </w:rPr>
        <w:t>Прошу</w:t>
      </w:r>
      <w:r>
        <w:rPr>
          <w:b w:val="false"/>
          <w:spacing w:val="-4"/>
          <w:sz w:val="28"/>
          <w:szCs w:val="28"/>
        </w:rPr>
        <w:t xml:space="preserve"> </w:t>
      </w:r>
      <w:r>
        <w:rPr>
          <w:b w:val="false"/>
          <w:sz w:val="28"/>
          <w:szCs w:val="28"/>
        </w:rPr>
        <w:t>выдать</w:t>
      </w:r>
      <w:r>
        <w:rPr>
          <w:b w:val="false"/>
          <w:spacing w:val="-3"/>
          <w:sz w:val="28"/>
          <w:szCs w:val="28"/>
        </w:rPr>
        <w:t xml:space="preserve"> </w:t>
      </w:r>
      <w:r>
        <w:rPr>
          <w:b w:val="false"/>
          <w:sz w:val="28"/>
          <w:szCs w:val="28"/>
        </w:rPr>
        <w:t>градостроительный</w:t>
      </w:r>
      <w:r>
        <w:rPr>
          <w:b w:val="false"/>
          <w:spacing w:val="-2"/>
          <w:sz w:val="28"/>
          <w:szCs w:val="28"/>
        </w:rPr>
        <w:t xml:space="preserve"> </w:t>
      </w:r>
      <w:r>
        <w:rPr>
          <w:b w:val="false"/>
          <w:sz w:val="28"/>
          <w:szCs w:val="28"/>
        </w:rPr>
        <w:t>план</w:t>
      </w:r>
      <w:r>
        <w:rPr>
          <w:b w:val="false"/>
          <w:spacing w:val="-3"/>
          <w:sz w:val="28"/>
          <w:szCs w:val="28"/>
        </w:rPr>
        <w:t xml:space="preserve"> </w:t>
      </w:r>
      <w:r>
        <w:rPr>
          <w:b w:val="false"/>
          <w:sz w:val="28"/>
          <w:szCs w:val="28"/>
        </w:rPr>
        <w:t>земельного</w:t>
      </w:r>
      <w:r>
        <w:rPr>
          <w:b w:val="false"/>
          <w:spacing w:val="-2"/>
          <w:sz w:val="28"/>
          <w:szCs w:val="28"/>
        </w:rPr>
        <w:t xml:space="preserve"> </w:t>
      </w:r>
      <w:r>
        <w:rPr>
          <w:b w:val="false"/>
          <w:sz w:val="28"/>
          <w:szCs w:val="28"/>
        </w:rPr>
        <w:t>участка.</w:t>
      </w:r>
    </w:p>
    <w:p>
      <w:pPr>
        <w:pStyle w:val="BodyText"/>
        <w:tabs>
          <w:tab w:val="clear" w:pos="708"/>
          <w:tab w:val="left" w:pos="10002" w:leader="none"/>
          <w:tab w:val="left" w:pos="10061" w:leader="none"/>
        </w:tabs>
        <w:spacing w:before="48" w:after="0"/>
        <w:ind w:start="216" w:end="381"/>
        <w:jc w:val="start"/>
        <w:rPr>
          <w:b w:val="false"/>
          <w:sz w:val="28"/>
          <w:szCs w:val="28"/>
          <w:u w:val="single"/>
        </w:rPr>
      </w:pPr>
      <w:r>
        <w:rPr>
          <w:b w:val="false"/>
          <w:sz w:val="28"/>
          <w:szCs w:val="28"/>
        </w:rPr>
        <w:t>Приложение: ____________________________________________________</w:t>
      </w:r>
      <w:r>
        <w:rPr>
          <w:b w:val="false"/>
          <w:sz w:val="28"/>
          <w:szCs w:val="28"/>
          <w:u w:val="single"/>
        </w:rPr>
        <w:t xml:space="preserve"> </w:t>
      </w:r>
    </w:p>
    <w:p>
      <w:pPr>
        <w:pStyle w:val="BodyText"/>
        <w:tabs>
          <w:tab w:val="clear" w:pos="708"/>
          <w:tab w:val="left" w:pos="10002" w:leader="none"/>
          <w:tab w:val="left" w:pos="10061" w:leader="none"/>
        </w:tabs>
        <w:spacing w:before="48" w:after="0"/>
        <w:ind w:start="216" w:end="381"/>
        <w:jc w:val="start"/>
        <w:rPr>
          <w:b w:val="false"/>
          <w:spacing w:val="-1"/>
          <w:sz w:val="28"/>
          <w:szCs w:val="28"/>
          <w:u w:val="single"/>
        </w:rPr>
      </w:pPr>
      <w:r>
        <w:rPr>
          <w:b w:val="false"/>
          <w:sz w:val="28"/>
          <w:szCs w:val="28"/>
        </w:rPr>
        <w:t>Номер</w:t>
      </w:r>
      <w:r>
        <w:rPr>
          <w:b w:val="false"/>
          <w:spacing w:val="-3"/>
          <w:sz w:val="28"/>
          <w:szCs w:val="28"/>
        </w:rPr>
        <w:t xml:space="preserve"> </w:t>
      </w:r>
      <w:r>
        <w:rPr>
          <w:b w:val="false"/>
          <w:sz w:val="28"/>
          <w:szCs w:val="28"/>
        </w:rPr>
        <w:t>телефона</w:t>
      </w:r>
      <w:r>
        <w:rPr>
          <w:b w:val="false"/>
          <w:spacing w:val="-3"/>
          <w:sz w:val="28"/>
          <w:szCs w:val="28"/>
        </w:rPr>
        <w:t xml:space="preserve"> </w:t>
      </w:r>
      <w:r>
        <w:rPr>
          <w:b w:val="false"/>
          <w:sz w:val="28"/>
          <w:szCs w:val="28"/>
        </w:rPr>
        <w:t>и</w:t>
      </w:r>
      <w:r>
        <w:rPr>
          <w:b w:val="false"/>
          <w:spacing w:val="-2"/>
          <w:sz w:val="28"/>
          <w:szCs w:val="28"/>
        </w:rPr>
        <w:t xml:space="preserve"> </w:t>
      </w:r>
      <w:r>
        <w:rPr>
          <w:b w:val="false"/>
          <w:sz w:val="28"/>
          <w:szCs w:val="28"/>
        </w:rPr>
        <w:t>адрес</w:t>
      </w:r>
      <w:r>
        <w:rPr>
          <w:b w:val="false"/>
          <w:spacing w:val="-3"/>
          <w:sz w:val="28"/>
          <w:szCs w:val="28"/>
        </w:rPr>
        <w:t xml:space="preserve"> </w:t>
      </w:r>
      <w:r>
        <w:rPr>
          <w:b w:val="false"/>
          <w:sz w:val="28"/>
          <w:szCs w:val="28"/>
        </w:rPr>
        <w:t>электронной</w:t>
      </w:r>
      <w:r>
        <w:rPr>
          <w:b w:val="false"/>
          <w:spacing w:val="-2"/>
          <w:sz w:val="28"/>
          <w:szCs w:val="28"/>
        </w:rPr>
        <w:t xml:space="preserve"> </w:t>
      </w:r>
      <w:r>
        <w:rPr>
          <w:b w:val="false"/>
          <w:sz w:val="28"/>
          <w:szCs w:val="28"/>
        </w:rPr>
        <w:t>почты</w:t>
      </w:r>
      <w:r>
        <w:rPr>
          <w:b w:val="false"/>
          <w:spacing w:val="-2"/>
          <w:sz w:val="28"/>
          <w:szCs w:val="28"/>
        </w:rPr>
        <w:t xml:space="preserve"> </w:t>
      </w:r>
      <w:r>
        <w:rPr>
          <w:b w:val="false"/>
          <w:sz w:val="28"/>
          <w:szCs w:val="28"/>
        </w:rPr>
        <w:t>для</w:t>
      </w:r>
      <w:r>
        <w:rPr>
          <w:b w:val="false"/>
          <w:spacing w:val="-3"/>
          <w:sz w:val="28"/>
          <w:szCs w:val="28"/>
        </w:rPr>
        <w:t xml:space="preserve"> </w:t>
      </w:r>
      <w:r>
        <w:rPr>
          <w:b w:val="false"/>
          <w:sz w:val="28"/>
          <w:szCs w:val="28"/>
        </w:rPr>
        <w:t>связи:</w:t>
      </w:r>
      <w:r>
        <w:rPr>
          <w:b w:val="false"/>
          <w:spacing w:val="-1"/>
          <w:sz w:val="28"/>
          <w:szCs w:val="28"/>
        </w:rPr>
        <w:t xml:space="preserve"> _________________________________________________________________</w:t>
      </w:r>
    </w:p>
    <w:p>
      <w:pPr>
        <w:pStyle w:val="BodyText"/>
        <w:tabs>
          <w:tab w:val="clear" w:pos="708"/>
          <w:tab w:val="left" w:pos="10002" w:leader="none"/>
          <w:tab w:val="left" w:pos="10061" w:leader="none"/>
        </w:tabs>
        <w:spacing w:before="48" w:after="0"/>
        <w:ind w:start="216" w:end="381"/>
        <w:jc w:val="start"/>
        <w:rPr>
          <w:b w:val="false"/>
          <w:sz w:val="28"/>
          <w:szCs w:val="28"/>
          <w:lang w:val="x-none"/>
        </w:rPr>
      </w:pPr>
      <w:r>
        <w:rPr>
          <w:b w:val="false"/>
          <w:sz w:val="28"/>
          <w:szCs w:val="28"/>
        </w:rPr>
        <w:t>Результат</w:t>
      </w:r>
      <w:r>
        <w:rPr>
          <w:b w:val="false"/>
          <w:spacing w:val="-2"/>
          <w:sz w:val="28"/>
          <w:szCs w:val="28"/>
        </w:rPr>
        <w:t xml:space="preserve"> </w:t>
      </w:r>
      <w:r>
        <w:rPr>
          <w:b w:val="false"/>
          <w:sz w:val="28"/>
          <w:szCs w:val="28"/>
        </w:rPr>
        <w:t>предоставления</w:t>
      </w:r>
      <w:r>
        <w:rPr>
          <w:b w:val="false"/>
          <w:spacing w:val="-1"/>
          <w:sz w:val="28"/>
          <w:szCs w:val="28"/>
        </w:rPr>
        <w:t xml:space="preserve"> </w:t>
      </w:r>
      <w:r>
        <w:rPr>
          <w:b w:val="false"/>
          <w:sz w:val="28"/>
          <w:szCs w:val="28"/>
        </w:rPr>
        <w:t>услуги прошу:</w:t>
      </w:r>
    </w:p>
    <w:tbl>
      <w:tblPr>
        <w:tblW w:w="9915" w:type="dxa"/>
        <w:jc w:val="start"/>
        <w:tblInd w:w="113" w:type="dxa"/>
        <w:tblLayout w:type="fixed"/>
        <w:tblCellMar>
          <w:top w:w="0" w:type="dxa"/>
          <w:start w:w="5" w:type="dxa"/>
          <w:bottom w:w="0" w:type="dxa"/>
          <w:end w:w="5" w:type="dxa"/>
        </w:tblCellMar>
        <w:tblLook w:firstRow="1" w:noVBand="0" w:lastRow="1" w:firstColumn="1" w:lastColumn="1" w:noHBand="0" w:val="01e0"/>
      </w:tblPr>
      <w:tblGrid>
        <w:gridCol w:w="8525"/>
        <w:gridCol w:w="1389"/>
      </w:tblGrid>
      <w:tr>
        <w:trPr>
          <w:trHeight w:val="1085" w:hRule="atLeast"/>
        </w:trPr>
        <w:tc>
          <w:tcPr>
            <w:tcW w:w="8525"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5" w:after="0"/>
              <w:ind w:start="102"/>
              <w:rPr>
                <w:rFonts w:eastAsia="Calibri"/>
                <w:sz w:val="28"/>
                <w:szCs w:val="22"/>
              </w:rPr>
            </w:pPr>
            <w:r>
              <w:rPr>
                <w:rFonts w:eastAsia="Calibri"/>
                <w:sz w:val="28"/>
                <w:szCs w:val="22"/>
              </w:rPr>
              <w:t>направить</w:t>
            </w:r>
            <w:r>
              <w:rPr>
                <w:rFonts w:eastAsia="Calibri"/>
                <w:spacing w:val="-3"/>
                <w:sz w:val="28"/>
                <w:szCs w:val="22"/>
              </w:rPr>
              <w:t xml:space="preserve"> </w:t>
            </w:r>
            <w:r>
              <w:rPr>
                <w:rFonts w:eastAsia="Calibri"/>
                <w:sz w:val="28"/>
                <w:szCs w:val="22"/>
              </w:rPr>
              <w:t>в</w:t>
            </w:r>
            <w:r>
              <w:rPr>
                <w:rFonts w:eastAsia="Calibri"/>
                <w:spacing w:val="-3"/>
                <w:sz w:val="28"/>
                <w:szCs w:val="22"/>
              </w:rPr>
              <w:t xml:space="preserve"> </w:t>
            </w:r>
            <w:r>
              <w:rPr>
                <w:rFonts w:eastAsia="Calibri"/>
                <w:sz w:val="28"/>
                <w:szCs w:val="22"/>
              </w:rPr>
              <w:t>форме</w:t>
            </w:r>
            <w:r>
              <w:rPr>
                <w:rFonts w:eastAsia="Calibri"/>
                <w:spacing w:val="-4"/>
                <w:sz w:val="28"/>
                <w:szCs w:val="22"/>
              </w:rPr>
              <w:t xml:space="preserve"> </w:t>
            </w:r>
            <w:r>
              <w:rPr>
                <w:rFonts w:eastAsia="Calibri"/>
                <w:sz w:val="28"/>
                <w:szCs w:val="22"/>
              </w:rPr>
              <w:t>электронного</w:t>
            </w:r>
            <w:r>
              <w:rPr>
                <w:rFonts w:eastAsia="Calibri"/>
                <w:spacing w:val="-2"/>
                <w:sz w:val="28"/>
                <w:szCs w:val="22"/>
              </w:rPr>
              <w:t xml:space="preserve"> </w:t>
            </w:r>
            <w:r>
              <w:rPr>
                <w:rFonts w:eastAsia="Calibri"/>
                <w:sz w:val="28"/>
                <w:szCs w:val="22"/>
              </w:rPr>
              <w:t>документа</w:t>
            </w:r>
            <w:r>
              <w:rPr>
                <w:rFonts w:eastAsia="Calibri"/>
                <w:spacing w:val="-3"/>
                <w:sz w:val="28"/>
                <w:szCs w:val="22"/>
              </w:rPr>
              <w:t xml:space="preserve"> </w:t>
            </w:r>
            <w:r>
              <w:rPr>
                <w:rFonts w:eastAsia="Calibri"/>
                <w:sz w:val="28"/>
                <w:szCs w:val="22"/>
              </w:rPr>
              <w:t>в</w:t>
            </w:r>
            <w:r>
              <w:rPr>
                <w:rFonts w:eastAsia="Calibri"/>
                <w:spacing w:val="-4"/>
                <w:sz w:val="28"/>
                <w:szCs w:val="22"/>
              </w:rPr>
              <w:t xml:space="preserve"> </w:t>
            </w:r>
            <w:r>
              <w:rPr>
                <w:rFonts w:eastAsia="Calibri"/>
                <w:sz w:val="28"/>
                <w:szCs w:val="22"/>
              </w:rPr>
              <w:t>личный</w:t>
            </w:r>
            <w:r>
              <w:rPr>
                <w:rFonts w:eastAsia="Calibri"/>
                <w:spacing w:val="-2"/>
                <w:sz w:val="28"/>
                <w:szCs w:val="22"/>
              </w:rPr>
              <w:t xml:space="preserve"> </w:t>
            </w:r>
            <w:r>
              <w:rPr>
                <w:rFonts w:eastAsia="Calibri"/>
                <w:sz w:val="28"/>
                <w:szCs w:val="22"/>
              </w:rPr>
              <w:t>кабинет</w:t>
            </w:r>
            <w:r>
              <w:rPr>
                <w:rFonts w:eastAsia="Calibri"/>
                <w:spacing w:val="-3"/>
                <w:sz w:val="28"/>
                <w:szCs w:val="22"/>
              </w:rPr>
              <w:t xml:space="preserve"> </w:t>
            </w:r>
            <w:r>
              <w:rPr>
                <w:rFonts w:eastAsia="Calibri"/>
                <w:sz w:val="28"/>
                <w:szCs w:val="22"/>
              </w:rPr>
              <w:t>в федеральной</w:t>
            </w:r>
            <w:r>
              <w:rPr>
                <w:rFonts w:eastAsia="Calibri"/>
                <w:spacing w:val="-7"/>
                <w:sz w:val="28"/>
                <w:szCs w:val="22"/>
              </w:rPr>
              <w:t xml:space="preserve"> </w:t>
            </w:r>
            <w:r>
              <w:rPr>
                <w:rFonts w:eastAsia="Calibri"/>
                <w:sz w:val="28"/>
                <w:szCs w:val="22"/>
              </w:rPr>
              <w:t>государственной</w:t>
            </w:r>
            <w:r>
              <w:rPr>
                <w:rFonts w:eastAsia="Calibri"/>
                <w:spacing w:val="-6"/>
                <w:sz w:val="28"/>
                <w:szCs w:val="22"/>
              </w:rPr>
              <w:t xml:space="preserve"> </w:t>
            </w:r>
            <w:r>
              <w:rPr>
                <w:rFonts w:eastAsia="Calibri"/>
                <w:sz w:val="28"/>
                <w:szCs w:val="22"/>
              </w:rPr>
              <w:t>информационной</w:t>
            </w:r>
            <w:r>
              <w:rPr>
                <w:rFonts w:eastAsia="Calibri"/>
                <w:spacing w:val="-6"/>
                <w:sz w:val="28"/>
                <w:szCs w:val="22"/>
              </w:rPr>
              <w:t xml:space="preserve"> </w:t>
            </w:r>
            <w:r>
              <w:rPr>
                <w:rFonts w:eastAsia="Calibri"/>
                <w:sz w:val="28"/>
                <w:szCs w:val="22"/>
              </w:rPr>
              <w:t>системе</w:t>
            </w:r>
            <w:r>
              <w:rPr>
                <w:rFonts w:eastAsia="Calibri"/>
                <w:spacing w:val="-8"/>
                <w:sz w:val="28"/>
                <w:szCs w:val="22"/>
              </w:rPr>
              <w:t xml:space="preserve"> </w:t>
            </w:r>
            <w:r>
              <w:rPr>
                <w:rFonts w:eastAsia="Calibri"/>
                <w:sz w:val="28"/>
                <w:szCs w:val="22"/>
              </w:rPr>
              <w:t>"Единый</w:t>
            </w:r>
            <w:r>
              <w:rPr>
                <w:rFonts w:eastAsia="Calibri"/>
                <w:spacing w:val="-67"/>
                <w:sz w:val="28"/>
                <w:szCs w:val="22"/>
              </w:rPr>
              <w:t xml:space="preserve"> </w:t>
            </w:r>
            <w:r>
              <w:rPr>
                <w:rFonts w:eastAsia="Calibri"/>
                <w:sz w:val="28"/>
                <w:szCs w:val="22"/>
              </w:rPr>
              <w:t>портал государственных и муниципальных услуг (функций)"/на</w:t>
            </w:r>
            <w:r>
              <w:rPr>
                <w:rFonts w:eastAsia="Calibri"/>
                <w:spacing w:val="1"/>
                <w:sz w:val="28"/>
                <w:szCs w:val="22"/>
              </w:rPr>
              <w:t xml:space="preserve"> </w:t>
            </w:r>
            <w:r>
              <w:rPr>
                <w:rFonts w:eastAsia="Calibri"/>
                <w:sz w:val="28"/>
                <w:szCs w:val="22"/>
              </w:rPr>
              <w:t>региональном</w:t>
            </w:r>
            <w:r>
              <w:rPr>
                <w:rFonts w:eastAsia="Calibri"/>
                <w:spacing w:val="-4"/>
                <w:sz w:val="28"/>
                <w:szCs w:val="22"/>
              </w:rPr>
              <w:t xml:space="preserve"> </w:t>
            </w:r>
            <w:r>
              <w:rPr>
                <w:rFonts w:eastAsia="Calibri"/>
                <w:sz w:val="28"/>
                <w:szCs w:val="22"/>
              </w:rPr>
              <w:t>портале</w:t>
            </w:r>
            <w:r>
              <w:rPr>
                <w:rFonts w:eastAsia="Calibri"/>
                <w:spacing w:val="-4"/>
                <w:sz w:val="28"/>
                <w:szCs w:val="22"/>
              </w:rPr>
              <w:t xml:space="preserve"> </w:t>
            </w:r>
            <w:r>
              <w:rPr>
                <w:rFonts w:eastAsia="Calibri"/>
                <w:sz w:val="28"/>
                <w:szCs w:val="22"/>
              </w:rPr>
              <w:t>государственных</w:t>
            </w:r>
            <w:r>
              <w:rPr>
                <w:rFonts w:eastAsia="Calibri"/>
                <w:spacing w:val="-3"/>
                <w:sz w:val="28"/>
                <w:szCs w:val="22"/>
              </w:rPr>
              <w:t xml:space="preserve"> </w:t>
            </w:r>
            <w:r>
              <w:rPr>
                <w:rFonts w:eastAsia="Calibri"/>
                <w:sz w:val="28"/>
                <w:szCs w:val="22"/>
              </w:rPr>
              <w:t>и</w:t>
            </w:r>
            <w:r>
              <w:rPr>
                <w:rFonts w:eastAsia="Calibri"/>
                <w:spacing w:val="-3"/>
                <w:sz w:val="28"/>
                <w:szCs w:val="22"/>
              </w:rPr>
              <w:t xml:space="preserve"> </w:t>
            </w:r>
            <w:r>
              <w:rPr>
                <w:rFonts w:eastAsia="Calibri"/>
                <w:sz w:val="28"/>
                <w:szCs w:val="22"/>
              </w:rPr>
              <w:t>муниципальных</w:t>
            </w:r>
            <w:r>
              <w:rPr>
                <w:rFonts w:eastAsia="Calibri"/>
                <w:spacing w:val="-3"/>
                <w:sz w:val="28"/>
                <w:szCs w:val="22"/>
              </w:rPr>
              <w:t xml:space="preserve"> </w:t>
            </w:r>
            <w:r>
              <w:rPr>
                <w:rFonts w:eastAsia="Calibri"/>
                <w:sz w:val="28"/>
                <w:szCs w:val="22"/>
              </w:rPr>
              <w:t>услуг</w:t>
            </w:r>
          </w:p>
        </w:tc>
        <w:tc>
          <w:tcPr>
            <w:tcW w:w="1389" w:type="dxa"/>
            <w:tcBorders>
              <w:top w:val="single" w:sz="4" w:space="0" w:color="000000"/>
              <w:start w:val="single" w:sz="4" w:space="0" w:color="000000"/>
              <w:bottom w:val="single" w:sz="4" w:space="0" w:color="000000"/>
              <w:end w:val="single" w:sz="4" w:space="0" w:color="000000"/>
            </w:tcBorders>
            <w:vAlign w:val="center"/>
          </w:tcPr>
          <w:p>
            <w:pPr>
              <w:pStyle w:val="TableParagraph"/>
              <w:jc w:val="center"/>
              <w:rPr>
                <w:rFonts w:ascii="Calibri" w:hAnsi="Calibri" w:eastAsia="Calibri"/>
                <w:sz w:val="26"/>
              </w:rPr>
            </w:pPr>
            <w:r>
              <w:rPr>
                <w:rFonts w:eastAsia="Calibri" w:ascii="Calibri" w:hAnsi="Calibri"/>
                <w:sz w:val="26"/>
              </w:rPr>
            </w:r>
          </w:p>
        </w:tc>
      </w:tr>
      <w:tr>
        <w:trPr>
          <w:trHeight w:val="1031" w:hRule="atLeast"/>
        </w:trPr>
        <w:tc>
          <w:tcPr>
            <w:tcW w:w="8525" w:type="dxa"/>
            <w:tcBorders>
              <w:top w:val="single" w:sz="4" w:space="0" w:color="000000"/>
              <w:start w:val="single" w:sz="4" w:space="0" w:color="000000"/>
              <w:bottom w:val="single" w:sz="4" w:space="0" w:color="000000"/>
              <w:end w:val="single" w:sz="4" w:space="0" w:color="000000"/>
            </w:tcBorders>
          </w:tcPr>
          <w:p>
            <w:pPr>
              <w:pStyle w:val="TableParagraph"/>
              <w:spacing w:before="116" w:after="0"/>
              <w:ind w:start="107" w:end="130"/>
              <w:rPr>
                <w:rFonts w:eastAsia="Calibri"/>
                <w:sz w:val="28"/>
              </w:rPr>
            </w:pPr>
            <w:r>
              <w:rPr>
                <w:rFonts w:eastAsia="Calibri"/>
                <w:sz w:val="28"/>
              </w:rPr>
              <w:t>выдать на бумажном носителе при личном обращении в</w:t>
            </w:r>
            <w:r>
              <w:rPr>
                <w:rFonts w:eastAsia="Calibri"/>
                <w:spacing w:val="1"/>
                <w:sz w:val="28"/>
              </w:rPr>
              <w:t xml:space="preserve"> </w:t>
            </w:r>
            <w:r>
              <w:rPr>
                <w:rFonts w:eastAsia="Calibri"/>
                <w:sz w:val="28"/>
              </w:rPr>
              <w:t>уполномоченный орган государственной власти, орган местного</w:t>
            </w:r>
            <w:r>
              <w:rPr>
                <w:rFonts w:eastAsia="Calibri"/>
                <w:spacing w:val="1"/>
                <w:sz w:val="28"/>
              </w:rPr>
              <w:t xml:space="preserve"> </w:t>
            </w:r>
            <w:r>
              <w:rPr>
                <w:rFonts w:eastAsia="Calibri"/>
                <w:sz w:val="28"/>
              </w:rPr>
              <w:t>самоуправления</w:t>
            </w:r>
          </w:p>
        </w:tc>
        <w:tc>
          <w:tcPr>
            <w:tcW w:w="138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rPr>
                <w:rFonts w:ascii="Calibri" w:hAnsi="Calibri" w:eastAsia="Calibri"/>
                <w:sz w:val="22"/>
                <w:szCs w:val="22"/>
              </w:rPr>
            </w:pPr>
            <w:r>
              <w:rPr>
                <w:rFonts w:eastAsia="Calibri" w:ascii="Calibri" w:hAnsi="Calibri"/>
                <w:sz w:val="22"/>
                <w:szCs w:val="22"/>
              </w:rPr>
            </w:r>
          </w:p>
        </w:tc>
      </w:tr>
      <w:tr>
        <w:trPr>
          <w:trHeight w:val="883" w:hRule="atLeast"/>
        </w:trPr>
        <w:tc>
          <w:tcPr>
            <w:tcW w:w="8525" w:type="dxa"/>
            <w:tcBorders>
              <w:top w:val="single" w:sz="4" w:space="0" w:color="000000"/>
              <w:start w:val="single" w:sz="4" w:space="0" w:color="000000"/>
              <w:bottom w:val="single" w:sz="4" w:space="0" w:color="000000"/>
              <w:end w:val="single" w:sz="4" w:space="0" w:color="000000"/>
            </w:tcBorders>
          </w:tcPr>
          <w:p>
            <w:pPr>
              <w:pStyle w:val="TableParagraph"/>
              <w:spacing w:before="116" w:after="0"/>
              <w:ind w:start="107"/>
              <w:rPr>
                <w:rFonts w:eastAsia="Calibri"/>
                <w:sz w:val="28"/>
                <w:szCs w:val="28"/>
                <w:u w:val="single"/>
              </w:rPr>
            </w:pPr>
            <w:r>
              <w:rPr>
                <w:rFonts w:eastAsia="Calibri"/>
                <w:sz w:val="28"/>
                <w:szCs w:val="28"/>
              </w:rPr>
              <w:t>выдать на бумажном носителе при личном обращении в многофункциональный</w:t>
            </w:r>
            <w:r>
              <w:rPr>
                <w:rFonts w:eastAsia="Calibri"/>
                <w:spacing w:val="-6"/>
                <w:sz w:val="28"/>
                <w:szCs w:val="28"/>
              </w:rPr>
              <w:t xml:space="preserve"> </w:t>
            </w:r>
            <w:r>
              <w:rPr>
                <w:rFonts w:eastAsia="Calibri"/>
                <w:sz w:val="28"/>
                <w:szCs w:val="28"/>
              </w:rPr>
              <w:t>центр</w:t>
            </w:r>
            <w:r>
              <w:rPr>
                <w:rFonts w:eastAsia="Calibri"/>
                <w:spacing w:val="-6"/>
                <w:sz w:val="28"/>
                <w:szCs w:val="28"/>
              </w:rPr>
              <w:t xml:space="preserve"> </w:t>
            </w:r>
            <w:r>
              <w:rPr>
                <w:rFonts w:eastAsia="Calibri"/>
                <w:sz w:val="28"/>
                <w:szCs w:val="28"/>
              </w:rPr>
              <w:t>предоставления государственных</w:t>
            </w:r>
            <w:r>
              <w:rPr>
                <w:rFonts w:eastAsia="Calibri"/>
                <w:spacing w:val="-4"/>
                <w:sz w:val="28"/>
                <w:szCs w:val="28"/>
              </w:rPr>
              <w:t xml:space="preserve"> </w:t>
            </w:r>
            <w:r>
              <w:rPr>
                <w:rFonts w:eastAsia="Calibri"/>
                <w:sz w:val="28"/>
                <w:szCs w:val="28"/>
              </w:rPr>
              <w:t>и</w:t>
            </w:r>
            <w:r>
              <w:rPr>
                <w:rFonts w:eastAsia="Calibri"/>
                <w:spacing w:val="-4"/>
                <w:sz w:val="28"/>
                <w:szCs w:val="28"/>
              </w:rPr>
              <w:t xml:space="preserve"> </w:t>
            </w:r>
            <w:r>
              <w:rPr>
                <w:rFonts w:eastAsia="Calibri"/>
                <w:sz w:val="28"/>
                <w:szCs w:val="28"/>
              </w:rPr>
              <w:t>муниципальных</w:t>
            </w:r>
            <w:r>
              <w:rPr>
                <w:rFonts w:eastAsia="Calibri"/>
                <w:spacing w:val="-4"/>
                <w:sz w:val="28"/>
                <w:szCs w:val="28"/>
              </w:rPr>
              <w:t xml:space="preserve"> </w:t>
            </w:r>
            <w:r>
              <w:rPr>
                <w:rFonts w:eastAsia="Calibri"/>
                <w:sz w:val="28"/>
                <w:szCs w:val="28"/>
              </w:rPr>
              <w:t>услуг</w:t>
            </w:r>
          </w:p>
        </w:tc>
        <w:tc>
          <w:tcPr>
            <w:tcW w:w="138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rPr>
                <w:rFonts w:ascii="Calibri" w:hAnsi="Calibri" w:eastAsia="Calibri"/>
                <w:sz w:val="22"/>
                <w:szCs w:val="22"/>
              </w:rPr>
            </w:pPr>
            <w:r>
              <w:rPr>
                <w:rFonts w:eastAsia="Calibri" w:ascii="Calibri" w:hAnsi="Calibri"/>
                <w:sz w:val="22"/>
                <w:szCs w:val="22"/>
              </w:rPr>
            </w:r>
          </w:p>
        </w:tc>
      </w:tr>
      <w:tr>
        <w:trPr>
          <w:trHeight w:val="167" w:hRule="atLeast"/>
        </w:trPr>
        <w:tc>
          <w:tcPr>
            <w:tcW w:w="9914" w:type="dxa"/>
            <w:gridSpan w:val="2"/>
            <w:tcBorders>
              <w:top w:val="single" w:sz="4" w:space="0" w:color="000000"/>
              <w:start w:val="single" w:sz="4" w:space="0" w:color="000000"/>
              <w:bottom w:val="single" w:sz="4" w:space="0" w:color="000000"/>
              <w:end w:val="single" w:sz="4" w:space="0" w:color="000000"/>
            </w:tcBorders>
          </w:tcPr>
          <w:p>
            <w:pPr>
              <w:pStyle w:val="TableParagraph"/>
              <w:spacing w:before="116" w:after="0"/>
              <w:ind w:start="2846" w:end="3092"/>
              <w:jc w:val="center"/>
              <w:rPr>
                <w:rFonts w:eastAsia="Calibri"/>
                <w:i/>
                <w:i/>
                <w:sz w:val="20"/>
              </w:rPr>
            </w:pPr>
            <w:r>
              <w:rPr>
                <w:rFonts w:eastAsia="Calibri"/>
                <w:i/>
                <w:sz w:val="20"/>
              </w:rPr>
              <w:t>Указывается</w:t>
            </w:r>
            <w:r>
              <w:rPr>
                <w:rFonts w:eastAsia="Calibri"/>
                <w:i/>
                <w:spacing w:val="-5"/>
                <w:sz w:val="20"/>
              </w:rPr>
              <w:t xml:space="preserve"> </w:t>
            </w:r>
            <w:r>
              <w:rPr>
                <w:rFonts w:eastAsia="Calibri"/>
                <w:i/>
                <w:sz w:val="20"/>
              </w:rPr>
              <w:t>один</w:t>
            </w:r>
            <w:r>
              <w:rPr>
                <w:rFonts w:eastAsia="Calibri"/>
                <w:i/>
                <w:spacing w:val="-5"/>
                <w:sz w:val="20"/>
              </w:rPr>
              <w:t xml:space="preserve"> </w:t>
            </w:r>
            <w:r>
              <w:rPr>
                <w:rFonts w:eastAsia="Calibri"/>
                <w:i/>
                <w:sz w:val="20"/>
              </w:rPr>
              <w:t>из</w:t>
            </w:r>
            <w:r>
              <w:rPr>
                <w:rFonts w:eastAsia="Calibri"/>
                <w:i/>
                <w:spacing w:val="-4"/>
                <w:sz w:val="20"/>
              </w:rPr>
              <w:t xml:space="preserve"> </w:t>
            </w:r>
            <w:r>
              <w:rPr>
                <w:rFonts w:eastAsia="Calibri"/>
                <w:i/>
                <w:sz w:val="20"/>
              </w:rPr>
              <w:t>перечисленных</w:t>
            </w:r>
            <w:r>
              <w:rPr>
                <w:rFonts w:eastAsia="Calibri"/>
                <w:i/>
                <w:spacing w:val="-5"/>
                <w:sz w:val="20"/>
              </w:rPr>
              <w:t xml:space="preserve"> с</w:t>
            </w:r>
            <w:r>
              <w:rPr>
                <w:rFonts w:eastAsia="Calibri"/>
                <w:i/>
                <w:sz w:val="20"/>
              </w:rPr>
              <w:t>пособов</w:t>
            </w:r>
          </w:p>
        </w:tc>
      </w:tr>
    </w:tbl>
    <w:p>
      <w:pPr>
        <w:pStyle w:val="Normal"/>
        <w:tabs>
          <w:tab w:val="clear" w:pos="708"/>
          <w:tab w:val="left" w:pos="6449" w:leader="none"/>
        </w:tabs>
        <w:spacing w:lineRule="exact" w:line="206"/>
        <w:ind w:start="4253"/>
        <w:rPr>
          <w:sz w:val="20"/>
        </w:rPr>
      </w:pPr>
      <w:r>
        <w:rPr>
          <w:sz w:val="20"/>
        </w:rPr>
      </w:r>
    </w:p>
    <w:p>
      <w:pPr>
        <w:pStyle w:val="Normal"/>
        <w:tabs>
          <w:tab w:val="clear" w:pos="708"/>
          <w:tab w:val="left" w:pos="6449" w:leader="none"/>
        </w:tabs>
        <w:spacing w:lineRule="exact" w:line="206"/>
        <w:ind w:start="4253"/>
        <w:rPr>
          <w:sz w:val="20"/>
        </w:rPr>
      </w:pPr>
      <w:r>
        <w:rPr>
          <w:sz w:val="20"/>
        </w:rPr>
        <w:t>___________________________________________________</w:t>
      </w:r>
    </w:p>
    <w:p>
      <w:pPr>
        <w:pStyle w:val="Normal"/>
        <w:tabs>
          <w:tab w:val="clear" w:pos="708"/>
          <w:tab w:val="left" w:pos="6449" w:leader="none"/>
        </w:tabs>
        <w:spacing w:lineRule="exact" w:line="206"/>
        <w:ind w:start="4253"/>
        <w:rPr>
          <w:sz w:val="20"/>
        </w:rPr>
      </w:pPr>
      <w:r>
        <w:rPr>
          <w:sz w:val="20"/>
        </w:rPr>
        <w:t>(подпись)                (фамилия,</w:t>
      </w:r>
      <w:r>
        <w:rPr>
          <w:spacing w:val="-6"/>
          <w:sz w:val="20"/>
        </w:rPr>
        <w:t xml:space="preserve"> </w:t>
      </w:r>
      <w:r>
        <w:rPr>
          <w:sz w:val="20"/>
        </w:rPr>
        <w:t>имя,</w:t>
      </w:r>
      <w:r>
        <w:rPr>
          <w:spacing w:val="-5"/>
          <w:sz w:val="20"/>
        </w:rPr>
        <w:t xml:space="preserve"> </w:t>
      </w:r>
      <w:r>
        <w:rPr>
          <w:sz w:val="20"/>
        </w:rPr>
        <w:t>отчество</w:t>
      </w:r>
      <w:r>
        <w:rPr>
          <w:spacing w:val="-4"/>
          <w:sz w:val="20"/>
        </w:rPr>
        <w:t xml:space="preserve"> </w:t>
      </w:r>
      <w:r>
        <w:rPr>
          <w:sz w:val="20"/>
        </w:rPr>
        <w:t>(при</w:t>
      </w:r>
      <w:r>
        <w:rPr>
          <w:spacing w:val="-4"/>
          <w:sz w:val="20"/>
        </w:rPr>
        <w:t xml:space="preserve"> </w:t>
      </w:r>
      <w:r>
        <w:rPr>
          <w:sz w:val="20"/>
        </w:rPr>
        <w:t>наличии)</w:t>
      </w:r>
    </w:p>
    <w:tbl>
      <w:tblPr>
        <w:tblpPr w:vertAnchor="text" w:horzAnchor="page" w:leftFromText="180" w:rightFromText="180" w:tblpX="6290" w:tblpY="-107"/>
        <w:tblW w:w="507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5070"/>
      </w:tblGrid>
      <w:tr>
        <w:trPr>
          <w:trHeight w:val="1159" w:hRule="atLeast"/>
        </w:trPr>
        <w:tc>
          <w:tcPr>
            <w:tcW w:w="5070" w:type="dxa"/>
            <w:tcBorders/>
          </w:tcPr>
          <w:p>
            <w:pPr>
              <w:pStyle w:val="Normal"/>
              <w:numPr>
                <w:ilvl w:val="0"/>
                <w:numId w:val="0"/>
              </w:numPr>
              <w:jc w:val="center"/>
              <w:outlineLvl w:val="1"/>
              <w:rPr>
                <w:sz w:val="28"/>
                <w:szCs w:val="28"/>
              </w:rPr>
            </w:pPr>
            <w:r>
              <w:rPr>
                <w:sz w:val="28"/>
                <w:szCs w:val="28"/>
              </w:rPr>
              <w:t>Приложение № 3                                                                                        к административному регламенту</w:t>
            </w:r>
          </w:p>
          <w:p>
            <w:pPr>
              <w:pStyle w:val="Normal"/>
              <w:numPr>
                <w:ilvl w:val="0"/>
                <w:numId w:val="0"/>
              </w:numPr>
              <w:jc w:val="center"/>
              <w:outlineLvl w:val="0"/>
              <w:rPr>
                <w:sz w:val="28"/>
                <w:szCs w:val="28"/>
              </w:rPr>
            </w:pPr>
            <w:r>
              <w:rPr>
                <w:sz w:val="28"/>
                <w:szCs w:val="28"/>
              </w:rPr>
              <w:t>предоставления муниципальной услуги</w:t>
            </w:r>
          </w:p>
          <w:p>
            <w:pPr>
              <w:pStyle w:val="Normal"/>
              <w:numPr>
                <w:ilvl w:val="0"/>
                <w:numId w:val="0"/>
              </w:numPr>
              <w:jc w:val="center"/>
              <w:outlineLvl w:val="0"/>
              <w:rPr>
                <w:sz w:val="28"/>
                <w:szCs w:val="28"/>
              </w:rPr>
            </w:pPr>
            <w:r>
              <w:rPr>
                <w:bCs/>
                <w:sz w:val="28"/>
              </w:rPr>
              <w:t>«</w:t>
            </w:r>
            <w:r>
              <w:rPr>
                <w:sz w:val="28"/>
                <w:szCs w:val="28"/>
              </w:rPr>
              <w:t xml:space="preserve">Выдача </w:t>
            </w:r>
            <w:r>
              <w:rPr/>
              <w:t xml:space="preserve"> </w:t>
            </w:r>
            <w:r>
              <w:rPr>
                <w:sz w:val="28"/>
                <w:szCs w:val="28"/>
              </w:rPr>
              <w:t xml:space="preserve">градостроительного плана </w:t>
            </w:r>
            <w:r>
              <w:rPr/>
              <w:t xml:space="preserve"> </w:t>
            </w:r>
            <w:r>
              <w:rPr>
                <w:sz w:val="28"/>
                <w:szCs w:val="28"/>
              </w:rPr>
              <w:t>земельного участка</w:t>
            </w:r>
            <w:r>
              <w:rPr>
                <w:bCs/>
                <w:sz w:val="28"/>
              </w:rPr>
              <w:t>»</w:t>
            </w:r>
          </w:p>
        </w:tc>
      </w:tr>
    </w:tbl>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jc w:val="end"/>
        <w:rPr>
          <w:sz w:val="28"/>
          <w:szCs w:val="28"/>
        </w:rPr>
      </w:pPr>
      <w:r>
        <w:rPr>
          <w:sz w:val="28"/>
          <w:szCs w:val="28"/>
        </w:rPr>
        <w:t>ФОРМА</w:t>
      </w:r>
    </w:p>
    <w:p>
      <w:pPr>
        <w:pStyle w:val="Normal"/>
        <w:jc w:val="end"/>
        <w:rPr>
          <w:sz w:val="28"/>
          <w:szCs w:val="28"/>
        </w:rPr>
      </w:pPr>
      <w:r>
        <w:rPr>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Default"/>
        <w:rPr>
          <w:sz w:val="28"/>
          <w:szCs w:val="28"/>
        </w:rPr>
      </w:pPr>
      <w:r>
        <w:rPr>
          <w:sz w:val="28"/>
          <w:szCs w:val="28"/>
        </w:rPr>
        <w:t>(Бланк Администрации)</w:t>
      </w:r>
      <w:r>
        <w:rPr/>
        <w:t xml:space="preserve">                </w:t>
      </w:r>
      <w:r>
        <w:rPr>
          <w:sz w:val="28"/>
          <w:szCs w:val="28"/>
        </w:rPr>
        <w:t xml:space="preserve">Кому </w:t>
      </w:r>
      <w:r>
        <w:rPr/>
        <w:t xml:space="preserve"> _______________________________________</w:t>
      </w:r>
    </w:p>
    <w:p>
      <w:pPr>
        <w:pStyle w:val="Normal"/>
        <w:tabs>
          <w:tab w:val="clear" w:pos="708"/>
          <w:tab w:val="left" w:pos="9071" w:leader="none"/>
        </w:tabs>
        <w:rPr>
          <w:sz w:val="18"/>
          <w:szCs w:val="18"/>
        </w:rPr>
      </w:pPr>
      <w:r>
        <w:rPr>
          <w:sz w:val="23"/>
          <w:szCs w:val="23"/>
        </w:rPr>
        <w:t xml:space="preserve">____________ №_____________              </w:t>
      </w:r>
      <w:r>
        <w:rPr/>
        <w:t xml:space="preserve">         </w:t>
      </w:r>
      <w:r>
        <w:rPr>
          <w:sz w:val="18"/>
          <w:szCs w:val="18"/>
        </w:rPr>
        <w:t xml:space="preserve">                (фамилия, имя, отчество (при наличии) заявителя,            </w:t>
      </w:r>
    </w:p>
    <w:p>
      <w:pPr>
        <w:pStyle w:val="Normal"/>
        <w:tabs>
          <w:tab w:val="clear" w:pos="708"/>
          <w:tab w:val="left" w:pos="9071" w:leader="none"/>
        </w:tabs>
        <w:rPr>
          <w:szCs w:val="24"/>
        </w:rPr>
      </w:pPr>
      <w:r>
        <w:rPr/>
        <w:t xml:space="preserve">                                                                             </w:t>
      </w:r>
      <w:r>
        <w:rPr/>
        <w:t>______________________________________</w:t>
      </w:r>
    </w:p>
    <w:p>
      <w:pPr>
        <w:pStyle w:val="Normal"/>
        <w:jc w:val="center"/>
        <w:rPr/>
      </w:pPr>
      <w:r>
        <w:rPr>
          <w:sz w:val="18"/>
          <w:szCs w:val="18"/>
        </w:rPr>
        <w:t xml:space="preserve">                                                                                  </w:t>
      </w:r>
      <w:r>
        <w:rPr>
          <w:sz w:val="18"/>
          <w:szCs w:val="18"/>
        </w:rPr>
        <w:t>почтовый индекс и адрес)</w:t>
      </w:r>
    </w:p>
    <w:p>
      <w:pPr>
        <w:pStyle w:val="Normal"/>
        <w:rPr/>
      </w:pPr>
      <w:r>
        <w:rPr/>
      </w:r>
    </w:p>
    <w:p>
      <w:pPr>
        <w:pStyle w:val="Normal"/>
        <w:rPr/>
      </w:pPr>
      <w:r>
        <w:rPr/>
      </w:r>
    </w:p>
    <w:p>
      <w:pPr>
        <w:pStyle w:val="Normal"/>
        <w:jc w:val="center"/>
        <w:rPr>
          <w:b/>
          <w:sz w:val="28"/>
          <w:szCs w:val="28"/>
        </w:rPr>
      </w:pPr>
      <w:r>
        <w:rPr>
          <w:b/>
          <w:sz w:val="28"/>
          <w:szCs w:val="28"/>
        </w:rPr>
        <w:t>РЕШЕНИЕ</w:t>
      </w:r>
    </w:p>
    <w:p>
      <w:pPr>
        <w:pStyle w:val="Normal"/>
        <w:jc w:val="center"/>
        <w:rPr>
          <w:b/>
          <w:sz w:val="28"/>
          <w:szCs w:val="28"/>
        </w:rPr>
      </w:pPr>
      <w:r>
        <w:rPr>
          <w:b/>
          <w:sz w:val="28"/>
          <w:szCs w:val="28"/>
        </w:rPr>
        <w:t xml:space="preserve">об отказе в приеме документов </w:t>
      </w:r>
    </w:p>
    <w:p>
      <w:pPr>
        <w:pStyle w:val="Normal"/>
        <w:jc w:val="center"/>
        <w:rPr>
          <w:sz w:val="28"/>
          <w:szCs w:val="28"/>
        </w:rPr>
      </w:pPr>
      <w:r>
        <w:rPr>
          <w:sz w:val="28"/>
          <w:szCs w:val="28"/>
        </w:rPr>
      </w:r>
    </w:p>
    <w:p>
      <w:pPr>
        <w:pStyle w:val="Normal"/>
        <w:ind w:firstLine="709"/>
        <w:jc w:val="both"/>
        <w:rPr>
          <w:sz w:val="28"/>
          <w:szCs w:val="28"/>
        </w:rPr>
      </w:pPr>
      <w:r>
        <w:rPr>
          <w:sz w:val="28"/>
          <w:szCs w:val="28"/>
        </w:rPr>
        <w:t xml:space="preserve">В приеме документов для предоставления муниципальной услуги </w:t>
      </w:r>
      <w:r>
        <w:rPr>
          <w:bCs/>
          <w:sz w:val="28"/>
          <w:szCs w:val="28"/>
        </w:rPr>
        <w:t>«</w:t>
      </w:r>
      <w:r>
        <w:rPr>
          <w:sz w:val="28"/>
          <w:szCs w:val="28"/>
        </w:rPr>
        <w:t>Выдача градостроительного плана  земельного участка</w:t>
      </w:r>
      <w:r>
        <w:rPr>
          <w:bCs/>
          <w:sz w:val="28"/>
        </w:rPr>
        <w:t>»</w:t>
      </w:r>
      <w:r>
        <w:rPr>
          <w:bCs/>
          <w:sz w:val="28"/>
          <w:szCs w:val="28"/>
        </w:rPr>
        <w:t xml:space="preserve"> </w:t>
      </w:r>
      <w:r>
        <w:rPr>
          <w:sz w:val="28"/>
          <w:szCs w:val="28"/>
        </w:rPr>
        <w:t>в отношении земельного участка, расположенного по адресу: __________________________ с кадастровым номером: _____________________ Вам отказано по следующим основаниям:</w:t>
      </w:r>
    </w:p>
    <w:p>
      <w:pPr>
        <w:pStyle w:val="Default"/>
        <w:rPr>
          <w:sz w:val="23"/>
          <w:szCs w:val="23"/>
        </w:rPr>
      </w:pPr>
      <w:r>
        <w:rPr>
          <w:sz w:val="23"/>
          <w:szCs w:val="23"/>
        </w:rPr>
        <w:t>___________________________________________________________________________________</w:t>
      </w:r>
    </w:p>
    <w:p>
      <w:pPr>
        <w:pStyle w:val="Default"/>
        <w:jc w:val="center"/>
        <w:rPr>
          <w:sz w:val="18"/>
          <w:szCs w:val="18"/>
        </w:rPr>
      </w:pPr>
      <w:r>
        <w:rPr>
          <w:sz w:val="18"/>
          <w:szCs w:val="18"/>
        </w:rPr>
        <w:t>(указываются основания со ссылкой на положения административного регламента)</w:t>
      </w:r>
    </w:p>
    <w:p>
      <w:pPr>
        <w:pStyle w:val="Normal"/>
        <w:widowControl w:val="false"/>
        <w:ind w:firstLine="709"/>
        <w:jc w:val="both"/>
        <w:rPr>
          <w:sz w:val="28"/>
          <w:szCs w:val="28"/>
        </w:rPr>
      </w:pPr>
      <w:r>
        <w:rPr>
          <w:sz w:val="28"/>
          <w:szCs w:val="28"/>
        </w:rPr>
        <w:t>Дополнительно информируем:_____________________________________</w:t>
      </w:r>
    </w:p>
    <w:p>
      <w:pPr>
        <w:pStyle w:val="Normal"/>
        <w:widowControl w:val="false"/>
        <w:jc w:val="center"/>
        <w:rPr>
          <w:sz w:val="18"/>
          <w:szCs w:val="18"/>
        </w:rPr>
      </w:pPr>
      <w:r>
        <w:rPr>
          <w:sz w:val="28"/>
          <w:szCs w:val="28"/>
        </w:rPr>
        <w:t>____________________________________________________________________</w:t>
      </w:r>
      <w:r>
        <w:rPr>
          <w:color w:val="FFFFFF"/>
          <w:sz w:val="28"/>
          <w:szCs w:val="28"/>
        </w:rPr>
        <w:t>.</w:t>
      </w:r>
      <w:r>
        <w:rPr>
          <w:color w:val="FFFFFF"/>
        </w:rPr>
        <w:t xml:space="preserve"> </w:t>
      </w:r>
      <w:r>
        <w:rPr/>
        <w:t xml:space="preserve">   </w:t>
      </w:r>
      <w:r>
        <w:rPr>
          <w:sz w:val="18"/>
          <w:szCs w:val="18"/>
        </w:rPr>
        <w:t xml:space="preserve">(указывается информация, необходимая для устранения причин отказа в приеме документов, </w:t>
      </w:r>
    </w:p>
    <w:p>
      <w:pPr>
        <w:pStyle w:val="Normal"/>
        <w:widowControl w:val="false"/>
        <w:jc w:val="center"/>
        <w:rPr>
          <w:sz w:val="18"/>
          <w:szCs w:val="18"/>
        </w:rPr>
      </w:pPr>
      <w:r>
        <w:rPr>
          <w:sz w:val="18"/>
          <w:szCs w:val="18"/>
        </w:rPr>
        <w:t>а также иная дополнительная информация при наличии)</w:t>
      </w:r>
    </w:p>
    <w:p>
      <w:pPr>
        <w:pStyle w:val="Normal"/>
        <w:ind w:firstLine="709"/>
        <w:jc w:val="both"/>
        <w:rPr>
          <w:sz w:val="28"/>
          <w:szCs w:val="28"/>
        </w:rPr>
      </w:pPr>
      <w:r>
        <w:rPr>
          <w:sz w:val="28"/>
          <w:szCs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pPr>
        <w:pStyle w:val="Normal"/>
        <w:jc w:val="both"/>
        <w:rPr>
          <w:sz w:val="28"/>
          <w:szCs w:val="28"/>
        </w:rPr>
      </w:pPr>
      <w:r>
        <w:rPr>
          <w:sz w:val="28"/>
          <w:szCs w:val="28"/>
        </w:rPr>
      </w:r>
    </w:p>
    <w:tbl>
      <w:tblPr>
        <w:tblW w:w="9465" w:type="dxa"/>
        <w:jc w:val="start"/>
        <w:tblInd w:w="0" w:type="dxa"/>
        <w:tblLayout w:type="fixed"/>
        <w:tblCellMar>
          <w:top w:w="0" w:type="dxa"/>
          <w:start w:w="28" w:type="dxa"/>
          <w:bottom w:w="0" w:type="dxa"/>
          <w:end w:w="28" w:type="dxa"/>
        </w:tblCellMar>
        <w:tblLook w:firstRow="1" w:noVBand="1" w:lastRow="0" w:firstColumn="1" w:lastColumn="0" w:noHBand="0" w:val="04a0"/>
      </w:tblPr>
      <w:tblGrid>
        <w:gridCol w:w="3116"/>
        <w:gridCol w:w="596"/>
        <w:gridCol w:w="1700"/>
        <w:gridCol w:w="709"/>
        <w:gridCol w:w="3344"/>
      </w:tblGrid>
      <w:tr>
        <w:trPr/>
        <w:tc>
          <w:tcPr>
            <w:tcW w:w="3116" w:type="dxa"/>
            <w:tcBorders>
              <w:bottom w:val="single" w:sz="4" w:space="0" w:color="000000"/>
            </w:tcBorders>
            <w:vAlign w:val="bottom"/>
          </w:tcPr>
          <w:p>
            <w:pPr>
              <w:pStyle w:val="Normal"/>
              <w:rPr>
                <w:szCs w:val="24"/>
              </w:rPr>
            </w:pPr>
            <w:r>
              <w:rPr>
                <w:szCs w:val="24"/>
              </w:rPr>
            </w:r>
          </w:p>
        </w:tc>
        <w:tc>
          <w:tcPr>
            <w:tcW w:w="596" w:type="dxa"/>
            <w:tcBorders/>
            <w:vAlign w:val="bottom"/>
          </w:tcPr>
          <w:p>
            <w:pPr>
              <w:pStyle w:val="Normal"/>
              <w:rPr>
                <w:szCs w:val="24"/>
              </w:rPr>
            </w:pPr>
            <w:r>
              <w:rPr>
                <w:szCs w:val="24"/>
              </w:rPr>
            </w:r>
          </w:p>
        </w:tc>
        <w:tc>
          <w:tcPr>
            <w:tcW w:w="1700" w:type="dxa"/>
            <w:tcBorders>
              <w:bottom w:val="single" w:sz="4" w:space="0" w:color="000000"/>
            </w:tcBorders>
            <w:vAlign w:val="bottom"/>
          </w:tcPr>
          <w:p>
            <w:pPr>
              <w:pStyle w:val="Normal"/>
              <w:rPr>
                <w:szCs w:val="24"/>
              </w:rPr>
            </w:pPr>
            <w:r>
              <w:rPr>
                <w:szCs w:val="24"/>
              </w:rPr>
            </w:r>
          </w:p>
        </w:tc>
        <w:tc>
          <w:tcPr>
            <w:tcW w:w="709" w:type="dxa"/>
            <w:tcBorders/>
            <w:vAlign w:val="bottom"/>
          </w:tcPr>
          <w:p>
            <w:pPr>
              <w:pStyle w:val="Normal"/>
              <w:rPr>
                <w:szCs w:val="24"/>
              </w:rPr>
            </w:pPr>
            <w:r>
              <w:rPr>
                <w:szCs w:val="24"/>
              </w:rPr>
            </w:r>
          </w:p>
        </w:tc>
        <w:tc>
          <w:tcPr>
            <w:tcW w:w="3344" w:type="dxa"/>
            <w:tcBorders>
              <w:bottom w:val="single" w:sz="4" w:space="0" w:color="000000"/>
            </w:tcBorders>
            <w:vAlign w:val="bottom"/>
          </w:tcPr>
          <w:p>
            <w:pPr>
              <w:pStyle w:val="Normal"/>
              <w:rPr>
                <w:szCs w:val="24"/>
              </w:rPr>
            </w:pPr>
            <w:r>
              <w:rPr>
                <w:szCs w:val="24"/>
              </w:rPr>
            </w:r>
          </w:p>
        </w:tc>
      </w:tr>
      <w:tr>
        <w:trPr/>
        <w:tc>
          <w:tcPr>
            <w:tcW w:w="3116" w:type="dxa"/>
            <w:tcBorders/>
          </w:tcPr>
          <w:p>
            <w:pPr>
              <w:pStyle w:val="Normal"/>
              <w:jc w:val="center"/>
              <w:rPr>
                <w:sz w:val="18"/>
                <w:szCs w:val="18"/>
              </w:rPr>
            </w:pPr>
            <w:r>
              <w:rPr>
                <w:sz w:val="18"/>
                <w:szCs w:val="18"/>
              </w:rPr>
              <w:t>(должность)</w:t>
            </w:r>
          </w:p>
        </w:tc>
        <w:tc>
          <w:tcPr>
            <w:tcW w:w="596" w:type="dxa"/>
            <w:tcBorders/>
          </w:tcPr>
          <w:p>
            <w:pPr>
              <w:pStyle w:val="Normal"/>
              <w:jc w:val="center"/>
              <w:rPr>
                <w:sz w:val="18"/>
                <w:szCs w:val="18"/>
              </w:rPr>
            </w:pPr>
            <w:r>
              <w:rPr>
                <w:sz w:val="18"/>
                <w:szCs w:val="18"/>
              </w:rPr>
            </w:r>
          </w:p>
        </w:tc>
        <w:tc>
          <w:tcPr>
            <w:tcW w:w="1700" w:type="dxa"/>
            <w:tcBorders/>
          </w:tcPr>
          <w:p>
            <w:pPr>
              <w:pStyle w:val="Normal"/>
              <w:jc w:val="center"/>
              <w:rPr>
                <w:sz w:val="18"/>
                <w:szCs w:val="18"/>
              </w:rPr>
            </w:pPr>
            <w:r>
              <w:rPr>
                <w:sz w:val="18"/>
                <w:szCs w:val="18"/>
              </w:rPr>
              <w:t>(подпись)</w:t>
            </w:r>
          </w:p>
        </w:tc>
        <w:tc>
          <w:tcPr>
            <w:tcW w:w="709" w:type="dxa"/>
            <w:tcBorders/>
          </w:tcPr>
          <w:p>
            <w:pPr>
              <w:pStyle w:val="Normal"/>
              <w:jc w:val="center"/>
              <w:rPr>
                <w:sz w:val="18"/>
                <w:szCs w:val="18"/>
              </w:rPr>
            </w:pPr>
            <w:r>
              <w:rPr>
                <w:sz w:val="18"/>
                <w:szCs w:val="18"/>
              </w:rPr>
            </w:r>
          </w:p>
        </w:tc>
        <w:tc>
          <w:tcPr>
            <w:tcW w:w="3344" w:type="dxa"/>
            <w:tcBorders/>
          </w:tcPr>
          <w:p>
            <w:pPr>
              <w:pStyle w:val="Normal"/>
              <w:jc w:val="center"/>
              <w:rPr>
                <w:sz w:val="18"/>
                <w:szCs w:val="18"/>
              </w:rPr>
            </w:pPr>
            <w:r>
              <w:rPr>
                <w:sz w:val="18"/>
                <w:szCs w:val="18"/>
              </w:rPr>
              <w:t>(фамилия, имя, отчество (при наличии)</w:t>
            </w:r>
          </w:p>
        </w:tc>
      </w:tr>
    </w:tbl>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tbl>
      <w:tblPr>
        <w:tblpPr w:vertAnchor="text" w:horzAnchor="page" w:leftFromText="180" w:rightFromText="180" w:tblpX="6290" w:tblpY="-107"/>
        <w:tblW w:w="507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5070"/>
      </w:tblGrid>
      <w:tr>
        <w:trPr>
          <w:trHeight w:val="1159" w:hRule="atLeast"/>
        </w:trPr>
        <w:tc>
          <w:tcPr>
            <w:tcW w:w="5070" w:type="dxa"/>
            <w:tcBorders/>
          </w:tcPr>
          <w:p>
            <w:pPr>
              <w:pStyle w:val="Normal"/>
              <w:numPr>
                <w:ilvl w:val="0"/>
                <w:numId w:val="0"/>
              </w:numPr>
              <w:jc w:val="center"/>
              <w:outlineLvl w:val="1"/>
              <w:rPr>
                <w:sz w:val="28"/>
                <w:szCs w:val="28"/>
              </w:rPr>
            </w:pPr>
            <w:r>
              <w:rPr>
                <w:sz w:val="28"/>
                <w:szCs w:val="28"/>
              </w:rPr>
              <w:t>Приложение № 4                                                                                       к административному регламенту</w:t>
            </w:r>
          </w:p>
          <w:p>
            <w:pPr>
              <w:pStyle w:val="Normal"/>
              <w:numPr>
                <w:ilvl w:val="0"/>
                <w:numId w:val="0"/>
              </w:numPr>
              <w:jc w:val="center"/>
              <w:outlineLvl w:val="0"/>
              <w:rPr>
                <w:sz w:val="28"/>
                <w:szCs w:val="28"/>
              </w:rPr>
            </w:pPr>
            <w:r>
              <w:rPr>
                <w:sz w:val="28"/>
                <w:szCs w:val="28"/>
              </w:rPr>
              <w:t>предоставления муниципальной услуги</w:t>
            </w:r>
          </w:p>
          <w:p>
            <w:pPr>
              <w:pStyle w:val="Normal"/>
              <w:numPr>
                <w:ilvl w:val="0"/>
                <w:numId w:val="0"/>
              </w:numPr>
              <w:jc w:val="center"/>
              <w:outlineLvl w:val="0"/>
              <w:rPr>
                <w:sz w:val="28"/>
                <w:szCs w:val="28"/>
              </w:rPr>
            </w:pPr>
            <w:r>
              <w:rPr>
                <w:bCs/>
                <w:sz w:val="28"/>
              </w:rPr>
              <w:t>«</w:t>
            </w:r>
            <w:r>
              <w:rPr>
                <w:sz w:val="28"/>
                <w:szCs w:val="28"/>
              </w:rPr>
              <w:t xml:space="preserve">Выдача </w:t>
            </w:r>
            <w:r>
              <w:rPr/>
              <w:t xml:space="preserve"> </w:t>
            </w:r>
            <w:r>
              <w:rPr>
                <w:sz w:val="28"/>
                <w:szCs w:val="28"/>
              </w:rPr>
              <w:t>градостроительного плана  земельного участка</w:t>
            </w:r>
            <w:r>
              <w:rPr>
                <w:bCs/>
                <w:sz w:val="28"/>
              </w:rPr>
              <w:t>»</w:t>
            </w:r>
          </w:p>
        </w:tc>
      </w:tr>
    </w:tbl>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spacing w:before="240" w:after="0"/>
        <w:jc w:val="end"/>
        <w:rPr>
          <w:sz w:val="28"/>
          <w:szCs w:val="28"/>
        </w:rPr>
      </w:pPr>
      <w:r>
        <w:rPr>
          <w:sz w:val="28"/>
          <w:szCs w:val="28"/>
        </w:rPr>
        <w:t>ФОРМА</w:t>
      </w:r>
    </w:p>
    <w:p>
      <w:pPr>
        <w:pStyle w:val="Default"/>
        <w:rPr>
          <w:sz w:val="28"/>
          <w:szCs w:val="28"/>
        </w:rPr>
      </w:pPr>
      <w:r>
        <w:rPr>
          <w:sz w:val="28"/>
          <w:szCs w:val="28"/>
        </w:rPr>
        <w:t>(Бланк Администрации)</w:t>
      </w:r>
      <w:r>
        <w:rPr/>
        <w:t xml:space="preserve">                </w:t>
      </w:r>
      <w:r>
        <w:rPr>
          <w:sz w:val="28"/>
          <w:szCs w:val="28"/>
        </w:rPr>
        <w:t xml:space="preserve">Кому </w:t>
      </w:r>
      <w:r>
        <w:rPr/>
        <w:t xml:space="preserve"> _______________________________________</w:t>
      </w:r>
    </w:p>
    <w:p>
      <w:pPr>
        <w:pStyle w:val="Normal"/>
        <w:tabs>
          <w:tab w:val="clear" w:pos="708"/>
          <w:tab w:val="left" w:pos="9071" w:leader="none"/>
        </w:tabs>
        <w:rPr>
          <w:sz w:val="18"/>
          <w:szCs w:val="18"/>
        </w:rPr>
      </w:pPr>
      <w:r>
        <w:rPr>
          <w:sz w:val="23"/>
          <w:szCs w:val="23"/>
        </w:rPr>
        <w:t xml:space="preserve">____________ №_____________              </w:t>
      </w:r>
      <w:r>
        <w:rPr/>
        <w:t xml:space="preserve">         </w:t>
      </w:r>
      <w:r>
        <w:rPr>
          <w:sz w:val="18"/>
          <w:szCs w:val="18"/>
        </w:rPr>
        <w:t xml:space="preserve">                (фамилия, имя, отчество (при наличии) заявителя,            </w:t>
      </w:r>
    </w:p>
    <w:p>
      <w:pPr>
        <w:pStyle w:val="Normal"/>
        <w:tabs>
          <w:tab w:val="clear" w:pos="708"/>
          <w:tab w:val="left" w:pos="9071" w:leader="none"/>
        </w:tabs>
        <w:rPr>
          <w:szCs w:val="24"/>
        </w:rPr>
      </w:pPr>
      <w:r>
        <w:rPr/>
        <w:t xml:space="preserve">                                                                             </w:t>
      </w:r>
      <w:r>
        <w:rPr/>
        <w:t>______________________________________</w:t>
      </w:r>
    </w:p>
    <w:p>
      <w:pPr>
        <w:pStyle w:val="Normal"/>
        <w:jc w:val="center"/>
        <w:rPr/>
      </w:pPr>
      <w:r>
        <w:rPr>
          <w:sz w:val="18"/>
          <w:szCs w:val="18"/>
        </w:rPr>
        <w:t xml:space="preserve">                                                                                  </w:t>
      </w:r>
      <w:r>
        <w:rPr>
          <w:sz w:val="18"/>
          <w:szCs w:val="18"/>
        </w:rPr>
        <w:t>почтовый индекс и адрес)</w:t>
      </w:r>
    </w:p>
    <w:p>
      <w:pPr>
        <w:pStyle w:val="Normal"/>
        <w:rPr/>
      </w:pPr>
      <w:r>
        <w:rPr/>
      </w:r>
    </w:p>
    <w:p>
      <w:pPr>
        <w:pStyle w:val="Normal"/>
        <w:jc w:val="center"/>
        <w:rPr>
          <w:b/>
          <w:sz w:val="28"/>
          <w:szCs w:val="28"/>
        </w:rPr>
      </w:pPr>
      <w:r>
        <w:rPr>
          <w:b/>
          <w:sz w:val="28"/>
          <w:szCs w:val="28"/>
        </w:rPr>
        <w:t>РЕШЕНИЕ</w:t>
      </w:r>
    </w:p>
    <w:p>
      <w:pPr>
        <w:pStyle w:val="Normal"/>
        <w:jc w:val="center"/>
        <w:rPr>
          <w:b/>
          <w:sz w:val="28"/>
          <w:szCs w:val="28"/>
        </w:rPr>
      </w:pPr>
      <w:r>
        <w:rPr>
          <w:b/>
          <w:bCs/>
          <w:sz w:val="28"/>
          <w:szCs w:val="28"/>
        </w:rPr>
        <w:t xml:space="preserve">об отказе в выдаче </w:t>
      </w:r>
      <w:r>
        <w:rPr>
          <w:b/>
          <w:sz w:val="28"/>
          <w:szCs w:val="28"/>
        </w:rPr>
        <w:t>градостроительного плана  земельного участка</w:t>
      </w:r>
    </w:p>
    <w:tbl>
      <w:tblPr>
        <w:tblW w:w="973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739"/>
      </w:tblGrid>
      <w:tr>
        <w:trPr>
          <w:trHeight w:val="165" w:hRule="atLeast"/>
        </w:trPr>
        <w:tc>
          <w:tcPr>
            <w:tcW w:w="9739" w:type="dxa"/>
            <w:tcBorders>
              <w:bottom w:val="single" w:sz="4" w:space="0" w:color="000000"/>
            </w:tcBorders>
          </w:tcPr>
          <w:p>
            <w:pPr>
              <w:pStyle w:val="Normal"/>
              <w:jc w:val="end"/>
              <w:rPr>
                <w:szCs w:val="24"/>
              </w:rPr>
            </w:pPr>
            <w:r>
              <w:rPr>
                <w:szCs w:val="24"/>
              </w:rPr>
            </w:r>
          </w:p>
        </w:tc>
      </w:tr>
      <w:tr>
        <w:trPr>
          <w:trHeight w:val="135" w:hRule="atLeast"/>
        </w:trPr>
        <w:tc>
          <w:tcPr>
            <w:tcW w:w="9739" w:type="dxa"/>
            <w:tcBorders>
              <w:top w:val="single" w:sz="4" w:space="0" w:color="000000"/>
            </w:tcBorders>
          </w:tcPr>
          <w:p>
            <w:pPr>
              <w:pStyle w:val="Normal"/>
              <w:jc w:val="center"/>
              <w:rPr>
                <w:sz w:val="20"/>
                <w:szCs w:val="24"/>
              </w:rPr>
            </w:pPr>
            <w:r>
              <w:rPr>
                <w:sz w:val="20"/>
              </w:rPr>
              <w:t>(наименование уполномоченного органа местного самоуправления)</w:t>
            </w:r>
          </w:p>
          <w:p>
            <w:pPr>
              <w:pStyle w:val="Normal"/>
              <w:jc w:val="center"/>
              <w:rPr>
                <w:sz w:val="18"/>
                <w:szCs w:val="18"/>
              </w:rPr>
            </w:pPr>
            <w:r>
              <w:rPr>
                <w:sz w:val="18"/>
                <w:szCs w:val="18"/>
              </w:rPr>
            </w:r>
          </w:p>
        </w:tc>
      </w:tr>
    </w:tbl>
    <w:p>
      <w:pPr>
        <w:pStyle w:val="Normal"/>
        <w:jc w:val="both"/>
        <w:rPr>
          <w:sz w:val="28"/>
          <w:szCs w:val="28"/>
        </w:rPr>
      </w:pPr>
      <w:r>
        <w:rPr>
          <w:sz w:val="28"/>
          <w:szCs w:val="28"/>
        </w:rPr>
        <w:t xml:space="preserve">по результатам  рассмотрения заявления о выдаче градостроительного плана  земельного участка от </w:t>
      </w:r>
    </w:p>
    <w:p>
      <w:pPr>
        <w:pStyle w:val="Normal"/>
        <w:jc w:val="both"/>
        <w:rPr>
          <w:sz w:val="28"/>
          <w:szCs w:val="28"/>
        </w:rPr>
      </w:pPr>
      <w:r>
        <w:rPr>
          <w:sz w:val="28"/>
          <w:szCs w:val="28"/>
        </w:rPr>
        <w:t> </w:t>
      </w:r>
      <w:r>
        <w:rPr>
          <w:sz w:val="28"/>
          <w:szCs w:val="28"/>
          <w:u w:val="single"/>
        </w:rPr>
        <w:t xml:space="preserve">                            </w:t>
      </w:r>
      <w:r>
        <w:rPr>
          <w:sz w:val="28"/>
          <w:szCs w:val="28"/>
        </w:rPr>
        <w:t xml:space="preserve">№ </w:t>
      </w:r>
      <w:r>
        <w:rPr>
          <w:sz w:val="28"/>
          <w:szCs w:val="28"/>
          <w:u w:val="single"/>
        </w:rPr>
        <w:t xml:space="preserve">                </w:t>
      </w:r>
      <w:r>
        <w:rPr>
          <w:sz w:val="28"/>
          <w:szCs w:val="28"/>
        </w:rPr>
        <w:t>с кадастровым номером ______________________</w:t>
      </w:r>
    </w:p>
    <w:p>
      <w:pPr>
        <w:pStyle w:val="Normal"/>
        <w:jc w:val="both"/>
        <w:rPr>
          <w:sz w:val="18"/>
          <w:szCs w:val="18"/>
        </w:rPr>
      </w:pPr>
      <w:r>
        <w:rPr>
          <w:sz w:val="18"/>
          <w:szCs w:val="18"/>
        </w:rPr>
        <w:t xml:space="preserve">                                      </w:t>
      </w:r>
      <w:r>
        <w:rPr>
          <w:sz w:val="18"/>
          <w:szCs w:val="18"/>
        </w:rPr>
        <w:t>(дата и номер регистрации, кадастровый номер земельного участка)</w:t>
      </w:r>
    </w:p>
    <w:p>
      <w:pPr>
        <w:pStyle w:val="Normal"/>
        <w:jc w:val="both"/>
        <w:rPr>
          <w:sz w:val="28"/>
          <w:szCs w:val="28"/>
        </w:rPr>
      </w:pPr>
      <w:r>
        <w:rPr>
          <w:sz w:val="28"/>
          <w:szCs w:val="28"/>
        </w:rPr>
        <w:t>принято решение  об отказе в предоставлении</w:t>
      </w:r>
      <w:r>
        <w:rPr>
          <w:sz w:val="18"/>
          <w:szCs w:val="18"/>
        </w:rPr>
        <w:t xml:space="preserve"> </w:t>
      </w:r>
      <w:r>
        <w:rPr>
          <w:sz w:val="28"/>
          <w:szCs w:val="28"/>
        </w:rPr>
        <w:t>муниципальной услуги по следующим основаниям:</w:t>
      </w:r>
    </w:p>
    <w:p>
      <w:pPr>
        <w:pStyle w:val="Default"/>
        <w:rPr>
          <w:sz w:val="23"/>
          <w:szCs w:val="23"/>
        </w:rPr>
      </w:pPr>
      <w:r>
        <w:rPr>
          <w:sz w:val="23"/>
          <w:szCs w:val="23"/>
        </w:rPr>
        <w:t>___________________________________________________________________________________</w:t>
      </w:r>
    </w:p>
    <w:p>
      <w:pPr>
        <w:pStyle w:val="Default"/>
        <w:jc w:val="center"/>
        <w:rPr>
          <w:bCs/>
          <w:color w:val="22272F"/>
          <w:sz w:val="18"/>
          <w:szCs w:val="18"/>
          <w:shd w:fill="FFFFFF" w:val="clear"/>
        </w:rPr>
      </w:pPr>
      <w:r>
        <w:rPr>
          <w:sz w:val="18"/>
          <w:szCs w:val="18"/>
        </w:rPr>
        <w:t>(указываются основания со ссылкой на положения постановления Правительства Российской Федерации                                      от 18.08.2011 № 686 «</w:t>
      </w:r>
      <w:r>
        <w:rPr>
          <w:bCs/>
          <w:color w:val="22272F"/>
          <w:sz w:val="18"/>
          <w:szCs w:val="18"/>
          <w:shd w:fill="FFFFFF" w:val="clear"/>
        </w:rPr>
        <w:t>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p>
      <w:pPr>
        <w:pStyle w:val="Normal"/>
        <w:ind w:firstLine="709"/>
        <w:jc w:val="both"/>
        <w:rPr>
          <w:color w:val="auto"/>
          <w:sz w:val="28"/>
          <w:szCs w:val="28"/>
        </w:rPr>
      </w:pPr>
      <w:r>
        <w:rPr>
          <w:sz w:val="28"/>
          <w:szCs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pPr>
        <w:pStyle w:val="Normal"/>
        <w:jc w:val="both"/>
        <w:rPr>
          <w:sz w:val="28"/>
          <w:szCs w:val="28"/>
        </w:rPr>
      </w:pPr>
      <w:r>
        <w:rPr>
          <w:sz w:val="28"/>
          <w:szCs w:val="28"/>
        </w:rPr>
      </w:r>
    </w:p>
    <w:tbl>
      <w:tblPr>
        <w:tblW w:w="9465" w:type="dxa"/>
        <w:jc w:val="start"/>
        <w:tblInd w:w="0" w:type="dxa"/>
        <w:tblLayout w:type="fixed"/>
        <w:tblCellMar>
          <w:top w:w="0" w:type="dxa"/>
          <w:start w:w="28" w:type="dxa"/>
          <w:bottom w:w="0" w:type="dxa"/>
          <w:end w:w="28" w:type="dxa"/>
        </w:tblCellMar>
        <w:tblLook w:firstRow="1" w:noVBand="1" w:lastRow="0" w:firstColumn="1" w:lastColumn="0" w:noHBand="0" w:val="04a0"/>
      </w:tblPr>
      <w:tblGrid>
        <w:gridCol w:w="3116"/>
        <w:gridCol w:w="596"/>
        <w:gridCol w:w="1700"/>
        <w:gridCol w:w="709"/>
        <w:gridCol w:w="3344"/>
      </w:tblGrid>
      <w:tr>
        <w:trPr/>
        <w:tc>
          <w:tcPr>
            <w:tcW w:w="3116" w:type="dxa"/>
            <w:tcBorders>
              <w:bottom w:val="single" w:sz="4" w:space="0" w:color="000000"/>
            </w:tcBorders>
            <w:vAlign w:val="bottom"/>
          </w:tcPr>
          <w:p>
            <w:pPr>
              <w:pStyle w:val="Normal"/>
              <w:rPr>
                <w:szCs w:val="24"/>
              </w:rPr>
            </w:pPr>
            <w:r>
              <w:rPr>
                <w:szCs w:val="24"/>
              </w:rPr>
            </w:r>
          </w:p>
        </w:tc>
        <w:tc>
          <w:tcPr>
            <w:tcW w:w="596" w:type="dxa"/>
            <w:tcBorders/>
            <w:vAlign w:val="bottom"/>
          </w:tcPr>
          <w:p>
            <w:pPr>
              <w:pStyle w:val="Normal"/>
              <w:rPr>
                <w:szCs w:val="24"/>
              </w:rPr>
            </w:pPr>
            <w:r>
              <w:rPr>
                <w:szCs w:val="24"/>
              </w:rPr>
            </w:r>
          </w:p>
        </w:tc>
        <w:tc>
          <w:tcPr>
            <w:tcW w:w="1700" w:type="dxa"/>
            <w:tcBorders>
              <w:bottom w:val="single" w:sz="4" w:space="0" w:color="000000"/>
            </w:tcBorders>
            <w:vAlign w:val="bottom"/>
          </w:tcPr>
          <w:p>
            <w:pPr>
              <w:pStyle w:val="Normal"/>
              <w:rPr>
                <w:szCs w:val="24"/>
              </w:rPr>
            </w:pPr>
            <w:r>
              <w:rPr>
                <w:szCs w:val="24"/>
              </w:rPr>
            </w:r>
          </w:p>
        </w:tc>
        <w:tc>
          <w:tcPr>
            <w:tcW w:w="709" w:type="dxa"/>
            <w:tcBorders/>
            <w:vAlign w:val="bottom"/>
          </w:tcPr>
          <w:p>
            <w:pPr>
              <w:pStyle w:val="Normal"/>
              <w:rPr>
                <w:szCs w:val="24"/>
              </w:rPr>
            </w:pPr>
            <w:r>
              <w:rPr>
                <w:szCs w:val="24"/>
              </w:rPr>
            </w:r>
          </w:p>
        </w:tc>
        <w:tc>
          <w:tcPr>
            <w:tcW w:w="3344" w:type="dxa"/>
            <w:tcBorders>
              <w:bottom w:val="single" w:sz="4" w:space="0" w:color="000000"/>
            </w:tcBorders>
            <w:vAlign w:val="bottom"/>
          </w:tcPr>
          <w:p>
            <w:pPr>
              <w:pStyle w:val="Normal"/>
              <w:rPr>
                <w:szCs w:val="24"/>
              </w:rPr>
            </w:pPr>
            <w:r>
              <w:rPr>
                <w:szCs w:val="24"/>
              </w:rPr>
            </w:r>
          </w:p>
        </w:tc>
      </w:tr>
      <w:tr>
        <w:trPr/>
        <w:tc>
          <w:tcPr>
            <w:tcW w:w="3116" w:type="dxa"/>
            <w:tcBorders/>
          </w:tcPr>
          <w:p>
            <w:pPr>
              <w:pStyle w:val="Normal"/>
              <w:jc w:val="center"/>
              <w:rPr>
                <w:sz w:val="18"/>
                <w:szCs w:val="18"/>
              </w:rPr>
            </w:pPr>
            <w:r>
              <w:rPr>
                <w:sz w:val="18"/>
                <w:szCs w:val="18"/>
              </w:rPr>
              <w:t>(должность)</w:t>
            </w:r>
          </w:p>
        </w:tc>
        <w:tc>
          <w:tcPr>
            <w:tcW w:w="596" w:type="dxa"/>
            <w:tcBorders/>
          </w:tcPr>
          <w:p>
            <w:pPr>
              <w:pStyle w:val="Normal"/>
              <w:jc w:val="center"/>
              <w:rPr>
                <w:sz w:val="18"/>
                <w:szCs w:val="18"/>
              </w:rPr>
            </w:pPr>
            <w:r>
              <w:rPr>
                <w:sz w:val="18"/>
                <w:szCs w:val="18"/>
              </w:rPr>
            </w:r>
          </w:p>
        </w:tc>
        <w:tc>
          <w:tcPr>
            <w:tcW w:w="1700" w:type="dxa"/>
            <w:tcBorders/>
          </w:tcPr>
          <w:p>
            <w:pPr>
              <w:pStyle w:val="Normal"/>
              <w:jc w:val="center"/>
              <w:rPr>
                <w:sz w:val="18"/>
                <w:szCs w:val="18"/>
              </w:rPr>
            </w:pPr>
            <w:r>
              <w:rPr>
                <w:sz w:val="18"/>
                <w:szCs w:val="18"/>
              </w:rPr>
              <w:t>(подпись)</w:t>
            </w:r>
          </w:p>
        </w:tc>
        <w:tc>
          <w:tcPr>
            <w:tcW w:w="709" w:type="dxa"/>
            <w:tcBorders/>
          </w:tcPr>
          <w:p>
            <w:pPr>
              <w:pStyle w:val="Normal"/>
              <w:jc w:val="center"/>
              <w:rPr>
                <w:sz w:val="18"/>
                <w:szCs w:val="18"/>
              </w:rPr>
            </w:pPr>
            <w:r>
              <w:rPr>
                <w:sz w:val="18"/>
                <w:szCs w:val="18"/>
              </w:rPr>
            </w:r>
          </w:p>
        </w:tc>
        <w:tc>
          <w:tcPr>
            <w:tcW w:w="3344" w:type="dxa"/>
            <w:tcBorders/>
          </w:tcPr>
          <w:p>
            <w:pPr>
              <w:pStyle w:val="Normal"/>
              <w:jc w:val="center"/>
              <w:rPr>
                <w:sz w:val="18"/>
                <w:szCs w:val="18"/>
              </w:rPr>
            </w:pPr>
            <w:r>
              <w:rPr>
                <w:sz w:val="18"/>
                <w:szCs w:val="18"/>
              </w:rPr>
              <w:t>(фамилия, имя, отчество (при наличии)</w:t>
            </w:r>
          </w:p>
        </w:tc>
      </w:tr>
    </w:tbl>
    <w:p>
      <w:pPr>
        <w:pStyle w:val="Normal"/>
        <w:widowControl w:val="false"/>
        <w:spacing w:lineRule="auto" w:line="233"/>
        <w:ind w:start="4111" w:end="-1"/>
        <w:jc w:val="both"/>
        <w:rPr>
          <w:rFonts w:cs="Arial"/>
          <w:sz w:val="20"/>
        </w:rPr>
      </w:pPr>
      <w:r>
        <w:rPr>
          <w:rFonts w:cs="Arial"/>
          <w:sz w:val="20"/>
        </w:rPr>
        <w:t xml:space="preserve">    </w:t>
      </w:r>
    </w:p>
    <w:p>
      <w:pPr>
        <w:pStyle w:val="Normal"/>
        <w:widowControl w:val="false"/>
        <w:spacing w:lineRule="auto" w:line="233"/>
        <w:ind w:start="4111" w:end="-1"/>
        <w:jc w:val="both"/>
        <w:rPr>
          <w:rFonts w:cs="Arial"/>
          <w:sz w:val="20"/>
        </w:rPr>
      </w:pPr>
      <w:r>
        <w:rPr>
          <w:rFonts w:cs="Arial"/>
          <w:sz w:val="20"/>
        </w:rPr>
        <w:t xml:space="preserve">                                                                    </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tbl>
      <w:tblPr>
        <w:tblpPr w:vertAnchor="text" w:horzAnchor="page" w:leftFromText="180" w:rightFromText="180" w:tblpX="6290" w:tblpY="-107"/>
        <w:tblW w:w="507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5070"/>
      </w:tblGrid>
      <w:tr>
        <w:trPr>
          <w:trHeight w:val="1159" w:hRule="atLeast"/>
        </w:trPr>
        <w:tc>
          <w:tcPr>
            <w:tcW w:w="5070" w:type="dxa"/>
            <w:tcBorders/>
          </w:tcPr>
          <w:p>
            <w:pPr>
              <w:pStyle w:val="Normal"/>
              <w:numPr>
                <w:ilvl w:val="0"/>
                <w:numId w:val="0"/>
              </w:numPr>
              <w:jc w:val="center"/>
              <w:outlineLvl w:val="1"/>
              <w:rPr>
                <w:sz w:val="28"/>
                <w:szCs w:val="28"/>
              </w:rPr>
            </w:pPr>
            <w:r>
              <w:rPr>
                <w:sz w:val="28"/>
                <w:szCs w:val="28"/>
              </w:rPr>
              <w:t>Приложение № 5                                                                                        к административному регламенту</w:t>
            </w:r>
          </w:p>
          <w:p>
            <w:pPr>
              <w:pStyle w:val="Normal"/>
              <w:numPr>
                <w:ilvl w:val="0"/>
                <w:numId w:val="0"/>
              </w:numPr>
              <w:jc w:val="center"/>
              <w:outlineLvl w:val="0"/>
              <w:rPr>
                <w:sz w:val="28"/>
                <w:szCs w:val="28"/>
              </w:rPr>
            </w:pPr>
            <w:r>
              <w:rPr>
                <w:sz w:val="28"/>
                <w:szCs w:val="28"/>
              </w:rPr>
              <w:t>предоставления муниципальной услуги</w:t>
            </w:r>
          </w:p>
          <w:p>
            <w:pPr>
              <w:pStyle w:val="Normal"/>
              <w:numPr>
                <w:ilvl w:val="0"/>
                <w:numId w:val="0"/>
              </w:numPr>
              <w:jc w:val="center"/>
              <w:outlineLvl w:val="0"/>
              <w:rPr>
                <w:sz w:val="28"/>
                <w:szCs w:val="28"/>
              </w:rPr>
            </w:pPr>
            <w:r>
              <w:rPr>
                <w:bCs/>
                <w:sz w:val="28"/>
              </w:rPr>
              <w:t>«</w:t>
            </w:r>
            <w:r>
              <w:rPr>
                <w:sz w:val="28"/>
                <w:szCs w:val="28"/>
              </w:rPr>
              <w:t xml:space="preserve">Выдача </w:t>
            </w:r>
            <w:r>
              <w:rPr/>
              <w:t xml:space="preserve"> </w:t>
            </w:r>
            <w:r>
              <w:rPr>
                <w:sz w:val="28"/>
                <w:szCs w:val="28"/>
              </w:rPr>
              <w:t xml:space="preserve">градостроительного плана  земельного участка </w:t>
            </w:r>
            <w:r>
              <w:rPr>
                <w:bCs/>
                <w:sz w:val="28"/>
              </w:rPr>
              <w:t>»</w:t>
            </w:r>
          </w:p>
        </w:tc>
      </w:tr>
    </w:tbl>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spacing w:before="240" w:after="0"/>
        <w:jc w:val="end"/>
        <w:rPr>
          <w:sz w:val="28"/>
          <w:szCs w:val="28"/>
        </w:rPr>
      </w:pPr>
      <w:r>
        <w:rPr>
          <w:sz w:val="28"/>
          <w:szCs w:val="28"/>
        </w:rPr>
        <w:t>ФОРМА</w:t>
      </w:r>
    </w:p>
    <w:p>
      <w:pPr>
        <w:pStyle w:val="Normal"/>
        <w:jc w:val="center"/>
        <w:rPr>
          <w:sz w:val="28"/>
          <w:szCs w:val="28"/>
        </w:rPr>
      </w:pPr>
      <w:r>
        <w:rPr>
          <w:sz w:val="28"/>
          <w:szCs w:val="28"/>
        </w:rPr>
      </w:r>
    </w:p>
    <w:p>
      <w:pPr>
        <w:pStyle w:val="Normal"/>
        <w:jc w:val="center"/>
        <w:rPr>
          <w:bCs/>
          <w:sz w:val="28"/>
          <w:szCs w:val="28"/>
        </w:rPr>
      </w:pPr>
      <w:r>
        <w:rPr>
          <w:bCs/>
          <w:sz w:val="28"/>
          <w:szCs w:val="28"/>
        </w:rPr>
        <w:t>ЗАЯВЛЕНИЕ</w:t>
      </w:r>
    </w:p>
    <w:p>
      <w:pPr>
        <w:pStyle w:val="Normal"/>
        <w:jc w:val="center"/>
        <w:rPr>
          <w:sz w:val="28"/>
          <w:szCs w:val="28"/>
        </w:rPr>
      </w:pPr>
      <w:r>
        <w:rPr>
          <w:bCs/>
          <w:sz w:val="28"/>
          <w:szCs w:val="28"/>
        </w:rPr>
        <w:t xml:space="preserve">о выдаче дубликата </w:t>
      </w:r>
      <w:r>
        <w:rPr>
          <w:sz w:val="28"/>
          <w:szCs w:val="28"/>
        </w:rPr>
        <w:t>градостроительного плана  земельного участка</w:t>
      </w:r>
    </w:p>
    <w:p>
      <w:pPr>
        <w:pStyle w:val="Normal"/>
        <w:jc w:val="center"/>
        <w:rPr>
          <w:bCs/>
          <w:sz w:val="28"/>
          <w:szCs w:val="28"/>
        </w:rPr>
      </w:pPr>
      <w:r>
        <w:rPr>
          <w:bCs/>
          <w:sz w:val="28"/>
          <w:szCs w:val="28"/>
        </w:rPr>
      </w:r>
    </w:p>
    <w:p>
      <w:pPr>
        <w:pStyle w:val="Normal"/>
        <w:jc w:val="end"/>
        <w:rPr>
          <w:sz w:val="28"/>
          <w:szCs w:val="28"/>
        </w:rPr>
      </w:pPr>
      <w:r>
        <w:rPr>
          <w:sz w:val="28"/>
          <w:szCs w:val="28"/>
        </w:rPr>
        <w:t>"__" __________ 20___ г.</w:t>
      </w:r>
    </w:p>
    <w:p>
      <w:pPr>
        <w:pStyle w:val="Normal"/>
        <w:jc w:val="end"/>
        <w:rPr>
          <w:szCs w:val="24"/>
        </w:rPr>
      </w:pPr>
      <w:r>
        <w:rPr>
          <w:szCs w:val="24"/>
        </w:rPr>
      </w:r>
    </w:p>
    <w:tbl>
      <w:tblPr>
        <w:tblW w:w="973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739"/>
      </w:tblGrid>
      <w:tr>
        <w:trPr>
          <w:trHeight w:val="165" w:hRule="atLeast"/>
        </w:trPr>
        <w:tc>
          <w:tcPr>
            <w:tcW w:w="9739" w:type="dxa"/>
            <w:tcBorders>
              <w:bottom w:val="single" w:sz="4" w:space="0" w:color="000000"/>
            </w:tcBorders>
          </w:tcPr>
          <w:p>
            <w:pPr>
              <w:pStyle w:val="Normal"/>
              <w:jc w:val="end"/>
              <w:rPr>
                <w:szCs w:val="24"/>
              </w:rPr>
            </w:pPr>
            <w:r>
              <w:rPr>
                <w:szCs w:val="24"/>
              </w:rPr>
            </w:r>
          </w:p>
        </w:tc>
      </w:tr>
      <w:tr>
        <w:trPr>
          <w:trHeight w:val="126" w:hRule="atLeast"/>
        </w:trPr>
        <w:tc>
          <w:tcPr>
            <w:tcW w:w="9739" w:type="dxa"/>
            <w:tcBorders>
              <w:top w:val="single" w:sz="4" w:space="0" w:color="000000"/>
              <w:bottom w:val="single" w:sz="4" w:space="0" w:color="000000"/>
            </w:tcBorders>
          </w:tcPr>
          <w:p>
            <w:pPr>
              <w:pStyle w:val="Normal"/>
              <w:jc w:val="end"/>
              <w:rPr>
                <w:szCs w:val="24"/>
              </w:rPr>
            </w:pPr>
            <w:r>
              <w:rPr>
                <w:szCs w:val="24"/>
              </w:rPr>
            </w:r>
          </w:p>
        </w:tc>
      </w:tr>
      <w:tr>
        <w:trPr>
          <w:trHeight w:val="360" w:hRule="atLeast"/>
        </w:trPr>
        <w:tc>
          <w:tcPr>
            <w:tcW w:w="9739" w:type="dxa"/>
            <w:tcBorders>
              <w:top w:val="single" w:sz="4" w:space="0" w:color="000000"/>
            </w:tcBorders>
          </w:tcPr>
          <w:p>
            <w:pPr>
              <w:pStyle w:val="Normal"/>
              <w:jc w:val="center"/>
              <w:rPr>
                <w:sz w:val="18"/>
                <w:szCs w:val="18"/>
              </w:rPr>
            </w:pPr>
            <w:r>
              <w:rPr>
                <w:sz w:val="18"/>
                <w:szCs w:val="18"/>
              </w:rPr>
              <w:t>(наименование уполномоченного органа местного самоуправления)</w:t>
            </w:r>
          </w:p>
          <w:p>
            <w:pPr>
              <w:pStyle w:val="Normal"/>
              <w:jc w:val="center"/>
              <w:rPr>
                <w:sz w:val="18"/>
                <w:szCs w:val="18"/>
              </w:rPr>
            </w:pPr>
            <w:r>
              <w:rPr>
                <w:sz w:val="18"/>
                <w:szCs w:val="18"/>
              </w:rPr>
            </w:r>
          </w:p>
        </w:tc>
      </w:tr>
    </w:tbl>
    <w:p>
      <w:pPr>
        <w:pStyle w:val="Normal"/>
        <w:ind w:firstLine="709"/>
        <w:jc w:val="both"/>
        <w:rPr>
          <w:sz w:val="18"/>
          <w:szCs w:val="18"/>
        </w:rPr>
      </w:pPr>
      <w:r>
        <w:rPr>
          <w:sz w:val="28"/>
          <w:szCs w:val="28"/>
        </w:rPr>
        <w:t>Прошу выдать дубликат градостроительного плана  земельного участка</w:t>
      </w:r>
      <w:r>
        <w:rPr>
          <w:sz w:val="18"/>
          <w:szCs w:val="18"/>
        </w:rPr>
        <w:t xml:space="preserve"> </w:t>
      </w:r>
      <w:r>
        <w:rPr>
          <w:sz w:val="28"/>
          <w:szCs w:val="28"/>
        </w:rPr>
        <w:t>с кадастровым номером</w:t>
      </w:r>
      <w:r>
        <w:rPr>
          <w:sz w:val="18"/>
          <w:szCs w:val="18"/>
        </w:rPr>
        <w:t xml:space="preserve"> ______________________________________ </w:t>
      </w:r>
    </w:p>
    <w:p>
      <w:pPr>
        <w:pStyle w:val="Normal"/>
        <w:ind w:firstLine="709"/>
        <w:jc w:val="both"/>
        <w:rPr>
          <w:sz w:val="28"/>
          <w:szCs w:val="28"/>
        </w:rPr>
      </w:pPr>
      <w:r>
        <w:rPr>
          <w:sz w:val="18"/>
          <w:szCs w:val="18"/>
        </w:rPr>
        <w:t xml:space="preserve">                                         </w:t>
      </w:r>
      <w:r>
        <w:rPr>
          <w:sz w:val="18"/>
          <w:szCs w:val="18"/>
        </w:rPr>
        <w:t>(кадастровый номер земельного участка)</w:t>
      </w:r>
    </w:p>
    <w:p>
      <w:pPr>
        <w:pStyle w:val="Normal"/>
        <w:ind w:firstLine="709"/>
        <w:jc w:val="both"/>
        <w:rPr>
          <w:bCs/>
          <w:sz w:val="28"/>
          <w:szCs w:val="28"/>
          <w:shd w:fill="FFFFFF" w:val="clear"/>
        </w:rPr>
      </w:pPr>
      <w:r>
        <w:rPr>
          <w:sz w:val="28"/>
          <w:szCs w:val="28"/>
        </w:rPr>
        <w:t xml:space="preserve"> </w:t>
      </w:r>
    </w:p>
    <w:p>
      <w:pPr>
        <w:pStyle w:val="Normal"/>
        <w:spacing w:lineRule="auto" w:line="252"/>
        <w:jc w:val="center"/>
        <w:rPr>
          <w:rFonts w:eastAsia="Calibri"/>
          <w:bCs/>
          <w:color w:val="auto"/>
          <w:sz w:val="28"/>
          <w:szCs w:val="28"/>
          <w:lang w:eastAsia="en-US"/>
        </w:rPr>
      </w:pPr>
      <w:r>
        <w:rPr>
          <w:rFonts w:eastAsia="Calibri"/>
          <w:sz w:val="28"/>
          <w:szCs w:val="28"/>
          <w:lang w:eastAsia="en-US"/>
        </w:rPr>
        <w:t>1. Сведения о заявителе</w:t>
      </w:r>
    </w:p>
    <w:p>
      <w:pPr>
        <w:pStyle w:val="Normal"/>
        <w:rPr>
          <w:sz w:val="20"/>
        </w:rPr>
      </w:pPr>
      <w:r>
        <w:rPr>
          <w:sz w:val="20"/>
        </w:rPr>
      </w:r>
    </w:p>
    <w:tbl>
      <w:tblPr>
        <w:tblW w:w="4850" w:type="pct"/>
        <w:jc w:val="start"/>
        <w:tblInd w:w="164" w:type="dxa"/>
        <w:tblLayout w:type="fixed"/>
        <w:tblCellMar>
          <w:top w:w="0" w:type="dxa"/>
          <w:start w:w="108" w:type="dxa"/>
          <w:bottom w:w="0" w:type="dxa"/>
          <w:end w:w="108" w:type="dxa"/>
        </w:tblCellMar>
        <w:tblLook w:firstRow="1" w:noVBand="1" w:lastRow="0" w:firstColumn="1" w:lastColumn="0" w:noHBand="0" w:val="04a0"/>
      </w:tblPr>
      <w:tblGrid>
        <w:gridCol w:w="854"/>
        <w:gridCol w:w="4494"/>
        <w:gridCol w:w="4000"/>
      </w:tblGrid>
      <w:tr>
        <w:trPr>
          <w:trHeight w:val="605"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spacing w:lineRule="auto" w:line="252"/>
              <w:jc w:val="center"/>
              <w:rPr>
                <w:rFonts w:eastAsia="Calibri"/>
                <w:sz w:val="28"/>
                <w:szCs w:val="28"/>
                <w:lang w:eastAsia="en-US"/>
              </w:rPr>
            </w:pPr>
            <w:r>
              <w:rPr>
                <w:rFonts w:eastAsia="Calibri"/>
                <w:sz w:val="28"/>
                <w:szCs w:val="28"/>
                <w:lang w:eastAsia="en-US"/>
              </w:rPr>
            </w:r>
          </w:p>
        </w:tc>
        <w:tc>
          <w:tcPr>
            <w:tcW w:w="4494" w:type="dxa"/>
            <w:tcBorders>
              <w:top w:val="single" w:sz="4" w:space="0" w:color="000000"/>
              <w:start w:val="single" w:sz="4" w:space="0" w:color="000000"/>
              <w:bottom w:val="single" w:sz="4" w:space="0" w:color="000000"/>
              <w:end w:val="single" w:sz="4" w:space="0" w:color="000000"/>
            </w:tcBorders>
          </w:tcPr>
          <w:p>
            <w:pPr>
              <w:pStyle w:val="Normal"/>
              <w:spacing w:lineRule="auto" w:line="252"/>
              <w:rPr>
                <w:rFonts w:eastAsia="Calibri"/>
                <w:sz w:val="28"/>
                <w:szCs w:val="28"/>
                <w:lang w:eastAsia="en-US"/>
              </w:rPr>
            </w:pPr>
            <w:r>
              <w:rPr>
                <w:rFonts w:eastAsia="Calibri"/>
                <w:sz w:val="28"/>
                <w:szCs w:val="28"/>
                <w:lang w:eastAsia="en-US"/>
              </w:rPr>
              <w:t>Сведения о физическом лице</w:t>
            </w:r>
          </w:p>
        </w:tc>
        <w:tc>
          <w:tcPr>
            <w:tcW w:w="4000" w:type="dxa"/>
            <w:tcBorders>
              <w:top w:val="single" w:sz="4" w:space="0" w:color="000000"/>
              <w:start w:val="single" w:sz="4" w:space="0" w:color="000000"/>
              <w:bottom w:val="single" w:sz="4" w:space="0" w:color="000000"/>
              <w:end w:val="single" w:sz="4" w:space="0" w:color="000000"/>
            </w:tcBorders>
          </w:tcPr>
          <w:p>
            <w:pPr>
              <w:pStyle w:val="Normal"/>
              <w:spacing w:lineRule="auto" w:line="252"/>
              <w:rPr>
                <w:rFonts w:eastAsia="Calibri"/>
                <w:szCs w:val="24"/>
                <w:lang w:eastAsia="en-US"/>
              </w:rPr>
            </w:pPr>
            <w:r>
              <w:rPr>
                <w:rFonts w:eastAsia="Calibri"/>
                <w:szCs w:val="24"/>
                <w:lang w:eastAsia="en-US"/>
              </w:rPr>
            </w:r>
          </w:p>
        </w:tc>
      </w:tr>
      <w:tr>
        <w:trPr>
          <w:trHeight w:val="256"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spacing w:lineRule="auto" w:line="252"/>
              <w:jc w:val="center"/>
              <w:rPr>
                <w:rFonts w:eastAsia="Calibri"/>
                <w:sz w:val="28"/>
                <w:szCs w:val="28"/>
                <w:lang w:eastAsia="en-US"/>
              </w:rPr>
            </w:pPr>
            <w:r>
              <w:rPr>
                <w:rFonts w:eastAsia="Calibri"/>
                <w:sz w:val="28"/>
                <w:szCs w:val="28"/>
                <w:lang w:eastAsia="en-US"/>
              </w:rPr>
              <w:t>1.1</w:t>
            </w:r>
          </w:p>
        </w:tc>
        <w:tc>
          <w:tcPr>
            <w:tcW w:w="4494" w:type="dxa"/>
            <w:tcBorders>
              <w:top w:val="single" w:sz="4" w:space="0" w:color="000000"/>
              <w:start w:val="single" w:sz="4" w:space="0" w:color="000000"/>
              <w:bottom w:val="single" w:sz="4" w:space="0" w:color="000000"/>
              <w:end w:val="single" w:sz="4" w:space="0" w:color="000000"/>
            </w:tcBorders>
          </w:tcPr>
          <w:p>
            <w:pPr>
              <w:pStyle w:val="Normal"/>
              <w:spacing w:lineRule="auto" w:line="252"/>
              <w:rPr>
                <w:rFonts w:eastAsia="Calibri"/>
                <w:sz w:val="28"/>
                <w:szCs w:val="28"/>
                <w:lang w:eastAsia="en-US"/>
              </w:rPr>
            </w:pPr>
            <w:r>
              <w:rPr>
                <w:rFonts w:eastAsia="Calibri"/>
                <w:sz w:val="28"/>
                <w:szCs w:val="28"/>
                <w:lang w:eastAsia="en-US"/>
              </w:rPr>
              <w:t>Фамилия, имя, отчество (при наличии)</w:t>
            </w:r>
          </w:p>
        </w:tc>
        <w:tc>
          <w:tcPr>
            <w:tcW w:w="4000" w:type="dxa"/>
            <w:tcBorders>
              <w:top w:val="single" w:sz="4" w:space="0" w:color="000000"/>
              <w:start w:val="single" w:sz="4" w:space="0" w:color="000000"/>
              <w:bottom w:val="single" w:sz="4" w:space="0" w:color="000000"/>
              <w:end w:val="single" w:sz="4" w:space="0" w:color="000000"/>
            </w:tcBorders>
          </w:tcPr>
          <w:p>
            <w:pPr>
              <w:pStyle w:val="Normal"/>
              <w:spacing w:lineRule="auto" w:line="252"/>
              <w:rPr>
                <w:rFonts w:eastAsia="Calibri"/>
                <w:szCs w:val="24"/>
                <w:lang w:eastAsia="en-US"/>
              </w:rPr>
            </w:pPr>
            <w:r>
              <w:rPr>
                <w:rFonts w:eastAsia="Calibri"/>
                <w:szCs w:val="24"/>
                <w:lang w:eastAsia="en-US"/>
              </w:rPr>
            </w:r>
          </w:p>
        </w:tc>
      </w:tr>
      <w:tr>
        <w:trPr>
          <w:trHeight w:val="753"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spacing w:lineRule="auto" w:line="252"/>
              <w:jc w:val="center"/>
              <w:rPr>
                <w:rFonts w:eastAsia="Calibri"/>
                <w:sz w:val="28"/>
                <w:szCs w:val="28"/>
                <w:lang w:eastAsia="en-US"/>
              </w:rPr>
            </w:pPr>
            <w:r>
              <w:rPr>
                <w:rFonts w:eastAsia="Calibri"/>
                <w:sz w:val="28"/>
                <w:szCs w:val="28"/>
                <w:lang w:eastAsia="en-US"/>
              </w:rPr>
              <w:t>1.2</w:t>
            </w:r>
          </w:p>
        </w:tc>
        <w:tc>
          <w:tcPr>
            <w:tcW w:w="4494" w:type="dxa"/>
            <w:tcBorders>
              <w:top w:val="single" w:sz="4" w:space="0" w:color="000000"/>
              <w:start w:val="single" w:sz="4" w:space="0" w:color="000000"/>
              <w:bottom w:val="single" w:sz="4" w:space="0" w:color="000000"/>
              <w:end w:val="single" w:sz="4" w:space="0" w:color="000000"/>
            </w:tcBorders>
          </w:tcPr>
          <w:p>
            <w:pPr>
              <w:pStyle w:val="Normal"/>
              <w:spacing w:lineRule="auto" w:line="252"/>
              <w:rPr>
                <w:rFonts w:eastAsia="Calibri"/>
                <w:sz w:val="28"/>
                <w:szCs w:val="28"/>
                <w:lang w:eastAsia="en-US"/>
              </w:rPr>
            </w:pPr>
            <w:r>
              <w:rPr>
                <w:rFonts w:eastAsia="Calibri"/>
                <w:sz w:val="28"/>
                <w:szCs w:val="28"/>
                <w:lang w:eastAsia="en-US"/>
              </w:rPr>
              <w:t>Реквизиты документа, удостоверяющего личность</w:t>
            </w:r>
          </w:p>
        </w:tc>
        <w:tc>
          <w:tcPr>
            <w:tcW w:w="4000" w:type="dxa"/>
            <w:tcBorders>
              <w:top w:val="single" w:sz="4" w:space="0" w:color="000000"/>
              <w:start w:val="single" w:sz="4" w:space="0" w:color="000000"/>
              <w:bottom w:val="single" w:sz="4" w:space="0" w:color="000000"/>
              <w:end w:val="single" w:sz="4" w:space="0" w:color="000000"/>
            </w:tcBorders>
          </w:tcPr>
          <w:p>
            <w:pPr>
              <w:pStyle w:val="Normal"/>
              <w:spacing w:lineRule="auto" w:line="252"/>
              <w:rPr>
                <w:rFonts w:eastAsia="Calibri"/>
                <w:szCs w:val="24"/>
                <w:lang w:eastAsia="en-US"/>
              </w:rPr>
            </w:pPr>
            <w:r>
              <w:rPr>
                <w:rFonts w:eastAsia="Calibri"/>
                <w:szCs w:val="24"/>
                <w:lang w:eastAsia="en-US"/>
              </w:rPr>
            </w:r>
          </w:p>
        </w:tc>
      </w:tr>
    </w:tbl>
    <w:p>
      <w:pPr>
        <w:pStyle w:val="Normal"/>
        <w:spacing w:lineRule="auto" w:line="252"/>
        <w:jc w:val="center"/>
        <w:rPr>
          <w:rFonts w:eastAsia="Calibri"/>
          <w:sz w:val="28"/>
          <w:szCs w:val="28"/>
          <w:lang w:eastAsia="en-US"/>
        </w:rPr>
      </w:pPr>
      <w:r>
        <w:rPr>
          <w:rFonts w:eastAsia="Calibri"/>
          <w:sz w:val="28"/>
          <w:szCs w:val="28"/>
          <w:lang w:eastAsia="en-US"/>
        </w:rPr>
      </w:r>
    </w:p>
    <w:p>
      <w:pPr>
        <w:pStyle w:val="Normal"/>
        <w:spacing w:lineRule="auto" w:line="252"/>
        <w:jc w:val="center"/>
        <w:rPr>
          <w:sz w:val="28"/>
          <w:szCs w:val="28"/>
        </w:rPr>
      </w:pPr>
      <w:r>
        <w:rPr>
          <w:rFonts w:eastAsia="Calibri"/>
          <w:sz w:val="28"/>
          <w:szCs w:val="28"/>
          <w:lang w:eastAsia="en-US"/>
        </w:rPr>
        <w:t xml:space="preserve">2. Сведения о ранее выданном </w:t>
      </w:r>
      <w:r>
        <w:rPr>
          <w:sz w:val="28"/>
          <w:szCs w:val="28"/>
        </w:rPr>
        <w:t>градостроительном плане земельного участка</w:t>
      </w:r>
    </w:p>
    <w:p>
      <w:pPr>
        <w:pStyle w:val="Normal"/>
        <w:spacing w:lineRule="auto" w:line="252"/>
        <w:jc w:val="center"/>
        <w:rPr>
          <w:sz w:val="28"/>
          <w:szCs w:val="28"/>
        </w:rPr>
      </w:pPr>
      <w:r>
        <w:rPr>
          <w:sz w:val="28"/>
          <w:szCs w:val="28"/>
        </w:rPr>
      </w:r>
    </w:p>
    <w:tbl>
      <w:tblPr>
        <w:tblW w:w="4800" w:type="pct"/>
        <w:jc w:val="start"/>
        <w:tblInd w:w="164" w:type="dxa"/>
        <w:tblLayout w:type="fixed"/>
        <w:tblCellMar>
          <w:top w:w="0" w:type="dxa"/>
          <w:start w:w="108" w:type="dxa"/>
          <w:bottom w:w="0" w:type="dxa"/>
          <w:end w:w="108" w:type="dxa"/>
        </w:tblCellMar>
        <w:tblLook w:firstRow="1" w:noVBand="1" w:lastRow="0" w:firstColumn="1" w:lastColumn="0" w:noHBand="0" w:val="04a0"/>
      </w:tblPr>
      <w:tblGrid>
        <w:gridCol w:w="848"/>
        <w:gridCol w:w="4460"/>
        <w:gridCol w:w="3944"/>
      </w:tblGrid>
      <w:tr>
        <w:trPr>
          <w:trHeight w:val="471" w:hRule="atLeast"/>
        </w:trPr>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w:t>
            </w:r>
          </w:p>
          <w:p>
            <w:pPr>
              <w:pStyle w:val="Normal"/>
              <w:jc w:val="center"/>
              <w:rPr>
                <w:rFonts w:eastAsia="Calibri"/>
                <w:sz w:val="28"/>
                <w:szCs w:val="28"/>
                <w:lang w:eastAsia="en-US"/>
              </w:rPr>
            </w:pPr>
            <w:r>
              <w:rPr>
                <w:rFonts w:eastAsia="Calibri"/>
                <w:sz w:val="28"/>
                <w:szCs w:val="28"/>
                <w:lang w:eastAsia="en-US"/>
              </w:rPr>
              <w:t>п/п</w:t>
            </w:r>
          </w:p>
        </w:tc>
        <w:tc>
          <w:tcPr>
            <w:tcW w:w="446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 xml:space="preserve">Орган, выдавший </w:t>
            </w:r>
            <w:r>
              <w:rPr>
                <w:sz w:val="28"/>
                <w:szCs w:val="28"/>
              </w:rPr>
              <w:t>градостроительный план</w:t>
            </w:r>
          </w:p>
        </w:tc>
        <w:tc>
          <w:tcPr>
            <w:tcW w:w="394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Дата и номер документа</w:t>
            </w:r>
          </w:p>
        </w:tc>
      </w:tr>
      <w:tr>
        <w:trPr>
          <w:trHeight w:val="196" w:hRule="atLeast"/>
        </w:trPr>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r>
          </w:p>
        </w:tc>
        <w:tc>
          <w:tcPr>
            <w:tcW w:w="446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r>
          </w:p>
        </w:tc>
        <w:tc>
          <w:tcPr>
            <w:tcW w:w="394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r>
          </w:p>
        </w:tc>
      </w:tr>
    </w:tbl>
    <w:p>
      <w:pPr>
        <w:pStyle w:val="Normal"/>
        <w:tabs>
          <w:tab w:val="clear" w:pos="708"/>
          <w:tab w:val="left" w:pos="142" w:leader="none"/>
          <w:tab w:val="left" w:pos="284" w:leader="none"/>
        </w:tabs>
        <w:jc w:val="end"/>
        <w:rPr>
          <w:bCs/>
          <w:sz w:val="28"/>
          <w:szCs w:val="28"/>
        </w:rPr>
      </w:pPr>
      <w:r>
        <w:rPr>
          <w:bCs/>
          <w:sz w:val="28"/>
          <w:szCs w:val="28"/>
        </w:rPr>
      </w:r>
    </w:p>
    <w:p>
      <w:pPr>
        <w:pStyle w:val="Normal"/>
        <w:rPr>
          <w:sz w:val="28"/>
          <w:szCs w:val="28"/>
        </w:rPr>
      </w:pPr>
      <w:r>
        <w:rPr>
          <w:sz w:val="28"/>
          <w:szCs w:val="28"/>
        </w:rPr>
        <w:t>Приложение:_________________________________________________________</w:t>
      </w:r>
    </w:p>
    <w:p>
      <w:pPr>
        <w:pStyle w:val="Normal"/>
        <w:rPr>
          <w:sz w:val="28"/>
          <w:szCs w:val="28"/>
        </w:rPr>
      </w:pPr>
      <w:r>
        <w:rPr>
          <w:sz w:val="28"/>
          <w:szCs w:val="28"/>
        </w:rPr>
        <w:t>____________________________________________________________________</w:t>
      </w:r>
    </w:p>
    <w:p>
      <w:pPr>
        <w:pStyle w:val="Normal"/>
        <w:rPr>
          <w:sz w:val="28"/>
          <w:szCs w:val="28"/>
        </w:rPr>
      </w:pPr>
      <w:r>
        <w:rPr>
          <w:sz w:val="28"/>
          <w:szCs w:val="28"/>
        </w:rPr>
        <w:t>Номер телефона и адрес электронной почты для связи: _____________________</w:t>
      </w:r>
    </w:p>
    <w:p>
      <w:pPr>
        <w:pStyle w:val="Normal"/>
        <w:rPr>
          <w:sz w:val="28"/>
          <w:szCs w:val="28"/>
        </w:rPr>
      </w:pPr>
      <w:r>
        <w:rPr>
          <w:sz w:val="28"/>
          <w:szCs w:val="28"/>
        </w:rPr>
        <w:t>____________________________________________________________________</w:t>
      </w:r>
    </w:p>
    <w:p>
      <w:pPr>
        <w:pStyle w:val="Normal"/>
        <w:rPr>
          <w:sz w:val="28"/>
          <w:szCs w:val="28"/>
        </w:rPr>
      </w:pPr>
      <w:r>
        <w:rPr>
          <w:sz w:val="28"/>
          <w:szCs w:val="28"/>
        </w:rPr>
        <w:t>Результат предоставления услуги прошу:</w:t>
      </w:r>
    </w:p>
    <w:tbl>
      <w:tblPr>
        <w:tblpPr w:vertAnchor="text" w:horzAnchor="text" w:leftFromText="180" w:rightFromText="180" w:tblpX="174" w:tblpY="1"/>
        <w:tblOverlap w:val="never"/>
        <w:tblW w:w="951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8445"/>
        <w:gridCol w:w="1064"/>
      </w:tblGrid>
      <w:tr>
        <w:trPr/>
        <w:tc>
          <w:tcPr>
            <w:tcW w:w="8445" w:type="dxa"/>
            <w:tcBorders>
              <w:top w:val="single" w:sz="4" w:space="0" w:color="000000"/>
              <w:start w:val="single" w:sz="4" w:space="0" w:color="000000"/>
              <w:bottom w:val="single" w:sz="4" w:space="0" w:color="000000"/>
              <w:end w:val="single" w:sz="4" w:space="0" w:color="000000"/>
            </w:tcBorders>
          </w:tcPr>
          <w:p>
            <w:pPr>
              <w:pStyle w:val="Normal"/>
              <w:spacing w:before="125" w:after="0"/>
              <w:ind w:start="102"/>
              <w:rPr>
                <w:sz w:val="28"/>
                <w:szCs w:val="24"/>
              </w:rPr>
            </w:pPr>
            <w:r>
              <w:rPr>
                <w:sz w:val="28"/>
              </w:rPr>
              <w:t>направить</w:t>
            </w:r>
            <w:r>
              <w:rPr>
                <w:spacing w:val="-3"/>
                <w:sz w:val="28"/>
              </w:rPr>
              <w:t xml:space="preserve"> </w:t>
            </w:r>
            <w:r>
              <w:rPr>
                <w:sz w:val="28"/>
              </w:rPr>
              <w:t>в</w:t>
            </w:r>
            <w:r>
              <w:rPr>
                <w:spacing w:val="-3"/>
                <w:sz w:val="28"/>
              </w:rPr>
              <w:t xml:space="preserve"> </w:t>
            </w:r>
            <w:r>
              <w:rPr>
                <w:sz w:val="28"/>
              </w:rPr>
              <w:t>форме</w:t>
            </w:r>
            <w:r>
              <w:rPr>
                <w:spacing w:val="-4"/>
                <w:sz w:val="28"/>
              </w:rPr>
              <w:t xml:space="preserve"> </w:t>
            </w:r>
            <w:r>
              <w:rPr>
                <w:sz w:val="28"/>
              </w:rPr>
              <w:t>электронного</w:t>
            </w:r>
            <w:r>
              <w:rPr>
                <w:spacing w:val="-2"/>
                <w:sz w:val="28"/>
              </w:rPr>
              <w:t xml:space="preserve"> </w:t>
            </w:r>
            <w:r>
              <w:rPr>
                <w:sz w:val="28"/>
              </w:rPr>
              <w:t>документа</w:t>
            </w:r>
            <w:r>
              <w:rPr>
                <w:spacing w:val="-3"/>
                <w:sz w:val="28"/>
              </w:rPr>
              <w:t xml:space="preserve"> </w:t>
            </w:r>
            <w:r>
              <w:rPr>
                <w:sz w:val="28"/>
              </w:rPr>
              <w:t>в</w:t>
            </w:r>
            <w:r>
              <w:rPr>
                <w:spacing w:val="-4"/>
                <w:sz w:val="28"/>
              </w:rPr>
              <w:t xml:space="preserve"> </w:t>
            </w:r>
            <w:r>
              <w:rPr>
                <w:sz w:val="28"/>
              </w:rPr>
              <w:t>личный</w:t>
            </w:r>
            <w:r>
              <w:rPr>
                <w:spacing w:val="-2"/>
                <w:sz w:val="28"/>
              </w:rPr>
              <w:t xml:space="preserve"> </w:t>
            </w:r>
            <w:r>
              <w:rPr>
                <w:sz w:val="28"/>
              </w:rPr>
              <w:t>кабинет</w:t>
            </w:r>
            <w:r>
              <w:rPr>
                <w:spacing w:val="-3"/>
                <w:sz w:val="28"/>
              </w:rPr>
              <w:t xml:space="preserve"> </w:t>
            </w:r>
            <w:r>
              <w:rPr>
                <w:sz w:val="28"/>
              </w:rPr>
              <w:t>в федеральной</w:t>
            </w:r>
            <w:r>
              <w:rPr>
                <w:spacing w:val="-7"/>
                <w:sz w:val="28"/>
              </w:rPr>
              <w:t xml:space="preserve"> </w:t>
            </w:r>
            <w:r>
              <w:rPr>
                <w:sz w:val="28"/>
              </w:rPr>
              <w:t>государственной</w:t>
            </w:r>
            <w:r>
              <w:rPr>
                <w:spacing w:val="-6"/>
                <w:sz w:val="28"/>
              </w:rPr>
              <w:t xml:space="preserve"> </w:t>
            </w:r>
            <w:r>
              <w:rPr>
                <w:sz w:val="28"/>
              </w:rPr>
              <w:t>информационной</w:t>
            </w:r>
            <w:r>
              <w:rPr>
                <w:spacing w:val="-6"/>
                <w:sz w:val="28"/>
              </w:rPr>
              <w:t xml:space="preserve"> </w:t>
            </w:r>
            <w:r>
              <w:rPr>
                <w:sz w:val="28"/>
              </w:rPr>
              <w:t>системе</w:t>
            </w:r>
            <w:r>
              <w:rPr>
                <w:spacing w:val="-8"/>
                <w:sz w:val="28"/>
              </w:rPr>
              <w:t xml:space="preserve"> </w:t>
            </w:r>
            <w:r>
              <w:rPr>
                <w:sz w:val="28"/>
              </w:rPr>
              <w:t>"Единый</w:t>
            </w:r>
            <w:r>
              <w:rPr>
                <w:spacing w:val="-67"/>
                <w:sz w:val="28"/>
              </w:rPr>
              <w:t xml:space="preserve"> </w:t>
            </w:r>
            <w:r>
              <w:rPr>
                <w:sz w:val="28"/>
              </w:rPr>
              <w:t>портал государственных и муниципальных услуг (функций)"/на</w:t>
            </w:r>
            <w:r>
              <w:rPr>
                <w:spacing w:val="1"/>
                <w:sz w:val="28"/>
              </w:rPr>
              <w:t xml:space="preserve"> </w:t>
            </w:r>
            <w:r>
              <w:rPr>
                <w:sz w:val="28"/>
              </w:rPr>
              <w:t>региональном</w:t>
            </w:r>
            <w:r>
              <w:rPr>
                <w:spacing w:val="-4"/>
                <w:sz w:val="28"/>
              </w:rPr>
              <w:t xml:space="preserve"> </w:t>
            </w:r>
            <w:r>
              <w:rPr>
                <w:sz w:val="28"/>
              </w:rPr>
              <w:t>портале</w:t>
            </w:r>
            <w:r>
              <w:rPr>
                <w:spacing w:val="-4"/>
                <w:sz w:val="28"/>
              </w:rPr>
              <w:t xml:space="preserve"> </w:t>
            </w:r>
            <w:r>
              <w:rPr>
                <w:sz w:val="28"/>
              </w:rPr>
              <w:t>государственных</w:t>
            </w:r>
            <w:r>
              <w:rPr>
                <w:spacing w:val="-3"/>
                <w:sz w:val="28"/>
              </w:rPr>
              <w:t xml:space="preserve"> </w:t>
            </w:r>
            <w:r>
              <w:rPr>
                <w:sz w:val="28"/>
              </w:rPr>
              <w:t>и</w:t>
            </w:r>
            <w:r>
              <w:rPr>
                <w:spacing w:val="-3"/>
                <w:sz w:val="28"/>
              </w:rPr>
              <w:t xml:space="preserve"> </w:t>
            </w:r>
            <w:r>
              <w:rPr>
                <w:sz w:val="28"/>
              </w:rPr>
              <w:t>муниципальных</w:t>
            </w:r>
            <w:r>
              <w:rPr>
                <w:spacing w:val="-3"/>
                <w:sz w:val="28"/>
              </w:rPr>
              <w:t xml:space="preserve"> </w:t>
            </w:r>
            <w:r>
              <w:rPr>
                <w:sz w:val="28"/>
              </w:rPr>
              <w:t>услуг</w:t>
            </w:r>
          </w:p>
        </w:tc>
        <w:tc>
          <w:tcPr>
            <w:tcW w:w="1064" w:type="dxa"/>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r>
          </w:p>
        </w:tc>
      </w:tr>
      <w:tr>
        <w:trPr/>
        <w:tc>
          <w:tcPr>
            <w:tcW w:w="8445" w:type="dxa"/>
            <w:tcBorders>
              <w:top w:val="single" w:sz="4" w:space="0" w:color="000000"/>
              <w:start w:val="single" w:sz="4" w:space="0" w:color="000000"/>
              <w:bottom w:val="single" w:sz="4" w:space="0" w:color="000000"/>
              <w:end w:val="single" w:sz="4" w:space="0" w:color="000000"/>
            </w:tcBorders>
          </w:tcPr>
          <w:p>
            <w:pPr>
              <w:pStyle w:val="TableParagraph"/>
              <w:spacing w:before="116" w:after="0"/>
              <w:ind w:start="107" w:end="130"/>
              <w:rPr>
                <w:sz w:val="28"/>
              </w:rPr>
            </w:pPr>
            <w:r>
              <w:rPr>
                <w:sz w:val="28"/>
              </w:rPr>
              <w:t>выдать на бумажном носителе при личном обращении в</w:t>
            </w:r>
            <w:r>
              <w:rPr>
                <w:spacing w:val="1"/>
                <w:sz w:val="28"/>
              </w:rPr>
              <w:t xml:space="preserve"> </w:t>
            </w:r>
            <w:r>
              <w:rPr>
                <w:sz w:val="28"/>
              </w:rPr>
              <w:t>уполномоченный орган государственной власти, орган местного</w:t>
            </w:r>
            <w:r>
              <w:rPr>
                <w:spacing w:val="1"/>
                <w:sz w:val="28"/>
              </w:rPr>
              <w:t xml:space="preserve"> </w:t>
            </w:r>
            <w:r>
              <w:rPr>
                <w:sz w:val="28"/>
              </w:rPr>
              <w:t>самоуправления</w:t>
            </w:r>
          </w:p>
        </w:tc>
        <w:tc>
          <w:tcPr>
            <w:tcW w:w="1064" w:type="dxa"/>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r>
          </w:p>
        </w:tc>
      </w:tr>
      <w:tr>
        <w:trPr/>
        <w:tc>
          <w:tcPr>
            <w:tcW w:w="8445" w:type="dxa"/>
            <w:tcBorders>
              <w:top w:val="single" w:sz="4" w:space="0" w:color="000000"/>
              <w:start w:val="single" w:sz="4" w:space="0" w:color="000000"/>
              <w:bottom w:val="single" w:sz="4" w:space="0" w:color="000000"/>
              <w:end w:val="single" w:sz="4" w:space="0" w:color="000000"/>
            </w:tcBorders>
          </w:tcPr>
          <w:p>
            <w:pPr>
              <w:pStyle w:val="TableParagraph"/>
              <w:spacing w:before="116" w:after="0"/>
              <w:ind w:start="107"/>
              <w:rPr>
                <w:sz w:val="28"/>
                <w:szCs w:val="28"/>
                <w:u w:val="single"/>
              </w:rPr>
            </w:pPr>
            <w:r>
              <w:rPr>
                <w:sz w:val="28"/>
                <w:szCs w:val="28"/>
              </w:rPr>
              <w:t>выдать на бумажном носителе при личном обращении в многофункциональный</w:t>
            </w:r>
            <w:r>
              <w:rPr>
                <w:spacing w:val="-6"/>
                <w:sz w:val="28"/>
                <w:szCs w:val="28"/>
              </w:rPr>
              <w:t xml:space="preserve"> </w:t>
            </w:r>
            <w:r>
              <w:rPr>
                <w:sz w:val="28"/>
                <w:szCs w:val="28"/>
              </w:rPr>
              <w:t>центр</w:t>
            </w:r>
            <w:r>
              <w:rPr>
                <w:spacing w:val="-6"/>
                <w:sz w:val="28"/>
                <w:szCs w:val="28"/>
              </w:rPr>
              <w:t xml:space="preserve"> </w:t>
            </w:r>
            <w:r>
              <w:rPr>
                <w:sz w:val="28"/>
                <w:szCs w:val="28"/>
              </w:rPr>
              <w:t>предоставления государственных</w:t>
            </w:r>
            <w:r>
              <w:rPr>
                <w:spacing w:val="-4"/>
                <w:sz w:val="28"/>
                <w:szCs w:val="28"/>
              </w:rPr>
              <w:t xml:space="preserve"> </w:t>
            </w:r>
            <w:r>
              <w:rPr>
                <w:sz w:val="28"/>
                <w:szCs w:val="28"/>
              </w:rPr>
              <w:t>и</w:t>
            </w:r>
            <w:r>
              <w:rPr>
                <w:spacing w:val="-4"/>
                <w:sz w:val="28"/>
                <w:szCs w:val="28"/>
              </w:rPr>
              <w:t xml:space="preserve"> </w:t>
            </w:r>
            <w:r>
              <w:rPr>
                <w:sz w:val="28"/>
                <w:szCs w:val="28"/>
              </w:rPr>
              <w:t>муниципальных</w:t>
            </w:r>
            <w:r>
              <w:rPr>
                <w:spacing w:val="-4"/>
                <w:sz w:val="28"/>
                <w:szCs w:val="28"/>
              </w:rPr>
              <w:t xml:space="preserve"> </w:t>
            </w:r>
            <w:r>
              <w:rPr>
                <w:sz w:val="28"/>
                <w:szCs w:val="28"/>
              </w:rPr>
              <w:t>услуг</w:t>
            </w:r>
          </w:p>
        </w:tc>
        <w:tc>
          <w:tcPr>
            <w:tcW w:w="1064" w:type="dxa"/>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r>
          </w:p>
        </w:tc>
      </w:tr>
      <w:tr>
        <w:trPr/>
        <w:tc>
          <w:tcPr>
            <w:tcW w:w="9509" w:type="dxa"/>
            <w:gridSpan w:val="2"/>
            <w:tcBorders>
              <w:top w:val="single" w:sz="4" w:space="0" w:color="000000"/>
              <w:start w:val="single" w:sz="4" w:space="0" w:color="000000"/>
              <w:bottom w:val="single" w:sz="4" w:space="0" w:color="000000"/>
              <w:end w:val="single" w:sz="4" w:space="0" w:color="000000"/>
            </w:tcBorders>
          </w:tcPr>
          <w:p>
            <w:pPr>
              <w:pStyle w:val="Normal"/>
              <w:ind w:end="255"/>
              <w:jc w:val="center"/>
              <w:rPr>
                <w:sz w:val="20"/>
                <w:szCs w:val="24"/>
              </w:rPr>
            </w:pPr>
            <w:r>
              <w:rPr>
                <w:sz w:val="20"/>
              </w:rPr>
              <w:t>Указывается один из перечисленных способов</w:t>
            </w:r>
          </w:p>
        </w:tc>
      </w:tr>
    </w:tbl>
    <w:p>
      <w:pPr>
        <w:pStyle w:val="Normal"/>
        <w:spacing w:lineRule="atLeast" w:line="0" w:before="0" w:after="0"/>
        <w:rPr/>
      </w:pPr>
      <w:r>
        <w:rPr/>
      </w:r>
    </w:p>
    <w:tbl>
      <w:tblPr>
        <w:tblW w:w="9923" w:type="dxa"/>
        <w:jc w:val="start"/>
        <w:tblInd w:w="0" w:type="dxa"/>
        <w:tblLayout w:type="fixed"/>
        <w:tblCellMar>
          <w:top w:w="0" w:type="dxa"/>
          <w:start w:w="28" w:type="dxa"/>
          <w:bottom w:w="0" w:type="dxa"/>
          <w:end w:w="28" w:type="dxa"/>
        </w:tblCellMar>
        <w:tblLook w:firstRow="1" w:noVBand="1" w:lastRow="0" w:firstColumn="1" w:lastColumn="0" w:noHBand="0" w:val="04a0"/>
      </w:tblPr>
      <w:tblGrid>
        <w:gridCol w:w="3118"/>
        <w:gridCol w:w="426"/>
        <w:gridCol w:w="2126"/>
        <w:gridCol w:w="283"/>
        <w:gridCol w:w="3970"/>
      </w:tblGrid>
      <w:tr>
        <w:trPr>
          <w:trHeight w:val="709" w:hRule="atLeast"/>
        </w:trPr>
        <w:tc>
          <w:tcPr>
            <w:tcW w:w="3118" w:type="dxa"/>
            <w:tcBorders/>
            <w:vAlign w:val="bottom"/>
          </w:tcPr>
          <w:p>
            <w:pPr>
              <w:pStyle w:val="Normal"/>
              <w:jc w:val="center"/>
              <w:rPr>
                <w:szCs w:val="24"/>
              </w:rPr>
            </w:pPr>
            <w:r>
              <w:rPr>
                <w:szCs w:val="24"/>
              </w:rPr>
            </w:r>
          </w:p>
        </w:tc>
        <w:tc>
          <w:tcPr>
            <w:tcW w:w="426" w:type="dxa"/>
            <w:tcBorders/>
            <w:vAlign w:val="bottom"/>
          </w:tcPr>
          <w:p>
            <w:pPr>
              <w:pStyle w:val="Normal"/>
              <w:rPr>
                <w:szCs w:val="24"/>
              </w:rPr>
            </w:pPr>
            <w:r>
              <w:rPr>
                <w:szCs w:val="24"/>
              </w:rPr>
            </w:r>
          </w:p>
        </w:tc>
        <w:tc>
          <w:tcPr>
            <w:tcW w:w="2126" w:type="dxa"/>
            <w:tcBorders>
              <w:bottom w:val="single" w:sz="4" w:space="0" w:color="000000"/>
            </w:tcBorders>
            <w:vAlign w:val="bottom"/>
          </w:tcPr>
          <w:p>
            <w:pPr>
              <w:pStyle w:val="Normal"/>
              <w:jc w:val="center"/>
              <w:rPr>
                <w:szCs w:val="24"/>
              </w:rPr>
            </w:pPr>
            <w:r>
              <w:rPr>
                <w:szCs w:val="24"/>
              </w:rPr>
            </w:r>
          </w:p>
        </w:tc>
        <w:tc>
          <w:tcPr>
            <w:tcW w:w="283" w:type="dxa"/>
            <w:tcBorders/>
            <w:vAlign w:val="bottom"/>
          </w:tcPr>
          <w:p>
            <w:pPr>
              <w:pStyle w:val="Normal"/>
              <w:rPr>
                <w:szCs w:val="24"/>
              </w:rPr>
            </w:pPr>
            <w:r>
              <w:rPr>
                <w:szCs w:val="24"/>
              </w:rPr>
            </w:r>
          </w:p>
        </w:tc>
        <w:tc>
          <w:tcPr>
            <w:tcW w:w="3970" w:type="dxa"/>
            <w:tcBorders>
              <w:bottom w:val="single" w:sz="4" w:space="0" w:color="000000"/>
            </w:tcBorders>
            <w:vAlign w:val="bottom"/>
          </w:tcPr>
          <w:p>
            <w:pPr>
              <w:pStyle w:val="Normal"/>
              <w:jc w:val="center"/>
              <w:rPr>
                <w:szCs w:val="24"/>
              </w:rPr>
            </w:pPr>
            <w:r>
              <w:rPr>
                <w:szCs w:val="24"/>
              </w:rPr>
            </w:r>
          </w:p>
        </w:tc>
      </w:tr>
      <w:tr>
        <w:trPr>
          <w:trHeight w:val="709" w:hRule="atLeast"/>
        </w:trPr>
        <w:tc>
          <w:tcPr>
            <w:tcW w:w="3118" w:type="dxa"/>
            <w:tcBorders/>
          </w:tcPr>
          <w:p>
            <w:pPr>
              <w:pStyle w:val="Normal"/>
              <w:jc w:val="center"/>
              <w:rPr>
                <w:sz w:val="18"/>
                <w:szCs w:val="18"/>
              </w:rPr>
            </w:pPr>
            <w:r>
              <w:rPr>
                <w:sz w:val="18"/>
                <w:szCs w:val="18"/>
              </w:rPr>
            </w:r>
          </w:p>
        </w:tc>
        <w:tc>
          <w:tcPr>
            <w:tcW w:w="426" w:type="dxa"/>
            <w:tcBorders/>
          </w:tcPr>
          <w:p>
            <w:pPr>
              <w:pStyle w:val="Normal"/>
              <w:rPr>
                <w:sz w:val="18"/>
                <w:szCs w:val="18"/>
              </w:rPr>
            </w:pPr>
            <w:r>
              <w:rPr>
                <w:sz w:val="18"/>
                <w:szCs w:val="18"/>
              </w:rPr>
            </w:r>
          </w:p>
        </w:tc>
        <w:tc>
          <w:tcPr>
            <w:tcW w:w="2126" w:type="dxa"/>
            <w:tcBorders/>
          </w:tcPr>
          <w:p>
            <w:pPr>
              <w:pStyle w:val="Normal"/>
              <w:jc w:val="center"/>
              <w:rPr>
                <w:sz w:val="18"/>
                <w:szCs w:val="18"/>
              </w:rPr>
            </w:pPr>
            <w:r>
              <w:rPr>
                <w:sz w:val="18"/>
                <w:szCs w:val="18"/>
              </w:rPr>
              <w:t>(подпись)</w:t>
            </w:r>
          </w:p>
        </w:tc>
        <w:tc>
          <w:tcPr>
            <w:tcW w:w="283" w:type="dxa"/>
            <w:tcBorders/>
          </w:tcPr>
          <w:p>
            <w:pPr>
              <w:pStyle w:val="Normal"/>
              <w:rPr>
                <w:sz w:val="18"/>
                <w:szCs w:val="18"/>
              </w:rPr>
            </w:pPr>
            <w:r>
              <w:rPr>
                <w:sz w:val="18"/>
                <w:szCs w:val="18"/>
              </w:rPr>
            </w:r>
          </w:p>
        </w:tc>
        <w:tc>
          <w:tcPr>
            <w:tcW w:w="3970" w:type="dxa"/>
            <w:tcBorders/>
          </w:tcPr>
          <w:p>
            <w:pPr>
              <w:pStyle w:val="Normal"/>
              <w:jc w:val="center"/>
              <w:rPr>
                <w:sz w:val="18"/>
                <w:szCs w:val="18"/>
              </w:rPr>
            </w:pPr>
            <w:r>
              <w:rPr>
                <w:sz w:val="18"/>
                <w:szCs w:val="18"/>
              </w:rPr>
              <w:t>(фамилия, имя, отчество (при наличии)</w:t>
            </w:r>
          </w:p>
        </w:tc>
      </w:tr>
    </w:tbl>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tbl>
      <w:tblPr>
        <w:tblpPr w:vertAnchor="text" w:horzAnchor="page" w:leftFromText="180" w:rightFromText="180" w:tblpX="6290" w:tblpY="-107"/>
        <w:tblW w:w="507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5070"/>
      </w:tblGrid>
      <w:tr>
        <w:trPr>
          <w:trHeight w:val="1159" w:hRule="atLeast"/>
        </w:trPr>
        <w:tc>
          <w:tcPr>
            <w:tcW w:w="5070" w:type="dxa"/>
            <w:tcBorders/>
          </w:tcPr>
          <w:p>
            <w:pPr>
              <w:pStyle w:val="Normal"/>
              <w:numPr>
                <w:ilvl w:val="0"/>
                <w:numId w:val="0"/>
              </w:numPr>
              <w:jc w:val="center"/>
              <w:outlineLvl w:val="1"/>
              <w:rPr>
                <w:sz w:val="28"/>
                <w:szCs w:val="28"/>
              </w:rPr>
            </w:pPr>
            <w:r>
              <w:rPr>
                <w:sz w:val="28"/>
                <w:szCs w:val="28"/>
              </w:rPr>
              <w:t>Приложение № 6                                                                                       к административному регламенту</w:t>
            </w:r>
          </w:p>
          <w:p>
            <w:pPr>
              <w:pStyle w:val="Normal"/>
              <w:numPr>
                <w:ilvl w:val="0"/>
                <w:numId w:val="0"/>
              </w:numPr>
              <w:jc w:val="center"/>
              <w:outlineLvl w:val="0"/>
              <w:rPr>
                <w:sz w:val="28"/>
                <w:szCs w:val="28"/>
              </w:rPr>
            </w:pPr>
            <w:r>
              <w:rPr>
                <w:sz w:val="28"/>
                <w:szCs w:val="28"/>
              </w:rPr>
              <w:t>предоставления муниципальной услуги</w:t>
            </w:r>
          </w:p>
          <w:p>
            <w:pPr>
              <w:pStyle w:val="Normal"/>
              <w:numPr>
                <w:ilvl w:val="0"/>
                <w:numId w:val="0"/>
              </w:numPr>
              <w:jc w:val="center"/>
              <w:outlineLvl w:val="0"/>
              <w:rPr>
                <w:sz w:val="28"/>
                <w:szCs w:val="28"/>
              </w:rPr>
            </w:pPr>
            <w:r>
              <w:rPr>
                <w:bCs/>
                <w:sz w:val="28"/>
              </w:rPr>
              <w:t>«</w:t>
            </w:r>
            <w:r>
              <w:rPr>
                <w:sz w:val="28"/>
                <w:szCs w:val="28"/>
              </w:rPr>
              <w:t xml:space="preserve">Выдача </w:t>
            </w:r>
            <w:r>
              <w:rPr/>
              <w:t xml:space="preserve"> </w:t>
            </w:r>
            <w:r>
              <w:rPr>
                <w:sz w:val="28"/>
                <w:szCs w:val="28"/>
              </w:rPr>
              <w:t>градостроительного плана  земельного участка</w:t>
            </w:r>
            <w:r>
              <w:rPr>
                <w:bCs/>
                <w:sz w:val="28"/>
              </w:rPr>
              <w:t>»</w:t>
            </w:r>
          </w:p>
        </w:tc>
      </w:tr>
    </w:tbl>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before="240" w:after="0"/>
        <w:jc w:val="end"/>
        <w:rPr>
          <w:sz w:val="28"/>
          <w:szCs w:val="28"/>
        </w:rPr>
      </w:pPr>
      <w:r>
        <w:rPr>
          <w:sz w:val="28"/>
          <w:szCs w:val="28"/>
        </w:rPr>
        <w:t>ФОРМА</w:t>
      </w:r>
    </w:p>
    <w:p>
      <w:pPr>
        <w:pStyle w:val="Default"/>
        <w:rPr>
          <w:sz w:val="28"/>
          <w:szCs w:val="28"/>
        </w:rPr>
      </w:pPr>
      <w:r>
        <w:rPr>
          <w:sz w:val="28"/>
          <w:szCs w:val="28"/>
        </w:rPr>
        <w:t>(Бланк Администрации)</w:t>
      </w:r>
      <w:r>
        <w:rPr/>
        <w:t xml:space="preserve">                </w:t>
      </w:r>
      <w:r>
        <w:rPr>
          <w:sz w:val="28"/>
          <w:szCs w:val="28"/>
        </w:rPr>
        <w:t xml:space="preserve">Кому </w:t>
      </w:r>
      <w:r>
        <w:rPr/>
        <w:t xml:space="preserve"> _______________________________________</w:t>
      </w:r>
    </w:p>
    <w:p>
      <w:pPr>
        <w:pStyle w:val="Normal"/>
        <w:tabs>
          <w:tab w:val="clear" w:pos="708"/>
          <w:tab w:val="left" w:pos="9071" w:leader="none"/>
        </w:tabs>
        <w:rPr>
          <w:sz w:val="18"/>
          <w:szCs w:val="18"/>
        </w:rPr>
      </w:pPr>
      <w:r>
        <w:rPr>
          <w:sz w:val="23"/>
          <w:szCs w:val="23"/>
        </w:rPr>
        <w:t xml:space="preserve">____________ №_____________              </w:t>
      </w:r>
      <w:r>
        <w:rPr/>
        <w:t xml:space="preserve">         </w:t>
      </w:r>
      <w:r>
        <w:rPr>
          <w:sz w:val="18"/>
          <w:szCs w:val="18"/>
        </w:rPr>
        <w:t xml:space="preserve">                (фамилия, имя, отчество (при наличии) заявителя,            </w:t>
      </w:r>
    </w:p>
    <w:p>
      <w:pPr>
        <w:pStyle w:val="Normal"/>
        <w:tabs>
          <w:tab w:val="clear" w:pos="708"/>
          <w:tab w:val="left" w:pos="9071" w:leader="none"/>
        </w:tabs>
        <w:rPr>
          <w:szCs w:val="24"/>
        </w:rPr>
      </w:pPr>
      <w:r>
        <w:rPr/>
        <w:t xml:space="preserve">                                                                             </w:t>
      </w:r>
      <w:r>
        <w:rPr/>
        <w:t>______________________________________</w:t>
      </w:r>
    </w:p>
    <w:p>
      <w:pPr>
        <w:pStyle w:val="Normal"/>
        <w:jc w:val="center"/>
        <w:rPr/>
      </w:pPr>
      <w:r>
        <w:rPr>
          <w:sz w:val="18"/>
          <w:szCs w:val="18"/>
        </w:rPr>
        <w:t xml:space="preserve">                                                                                  </w:t>
      </w:r>
      <w:r>
        <w:rPr>
          <w:sz w:val="18"/>
          <w:szCs w:val="18"/>
        </w:rPr>
        <w:t>почтовый индекс и адрес)</w:t>
      </w:r>
    </w:p>
    <w:p>
      <w:pPr>
        <w:pStyle w:val="Normal"/>
        <w:rPr/>
      </w:pPr>
      <w:r>
        <w:rPr/>
      </w:r>
    </w:p>
    <w:p>
      <w:pPr>
        <w:pStyle w:val="Normal"/>
        <w:jc w:val="center"/>
        <w:rPr>
          <w:b/>
          <w:sz w:val="28"/>
          <w:szCs w:val="28"/>
        </w:rPr>
      </w:pPr>
      <w:r>
        <w:rPr>
          <w:b/>
          <w:sz w:val="28"/>
          <w:szCs w:val="28"/>
        </w:rPr>
        <w:t>РЕШЕНИЕ</w:t>
      </w:r>
    </w:p>
    <w:p>
      <w:pPr>
        <w:pStyle w:val="Normal"/>
        <w:jc w:val="center"/>
        <w:rPr>
          <w:b/>
          <w:sz w:val="28"/>
          <w:szCs w:val="28"/>
        </w:rPr>
      </w:pPr>
      <w:r>
        <w:rPr>
          <w:b/>
          <w:bCs/>
          <w:sz w:val="28"/>
          <w:szCs w:val="28"/>
        </w:rPr>
        <w:t xml:space="preserve">об отказе в выдаче дубликата </w:t>
      </w:r>
      <w:r>
        <w:rPr>
          <w:b/>
          <w:sz w:val="28"/>
          <w:szCs w:val="28"/>
        </w:rPr>
        <w:t>градостроительного плана  земельного участка</w:t>
      </w:r>
    </w:p>
    <w:tbl>
      <w:tblPr>
        <w:tblW w:w="973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739"/>
      </w:tblGrid>
      <w:tr>
        <w:trPr>
          <w:trHeight w:val="165" w:hRule="atLeast"/>
        </w:trPr>
        <w:tc>
          <w:tcPr>
            <w:tcW w:w="9739" w:type="dxa"/>
            <w:tcBorders>
              <w:bottom w:val="single" w:sz="4" w:space="0" w:color="000000"/>
            </w:tcBorders>
          </w:tcPr>
          <w:p>
            <w:pPr>
              <w:pStyle w:val="Normal"/>
              <w:jc w:val="end"/>
              <w:rPr>
                <w:szCs w:val="24"/>
              </w:rPr>
            </w:pPr>
            <w:r>
              <w:rPr>
                <w:szCs w:val="24"/>
              </w:rPr>
            </w:r>
          </w:p>
        </w:tc>
      </w:tr>
      <w:tr>
        <w:trPr>
          <w:trHeight w:val="135" w:hRule="atLeast"/>
        </w:trPr>
        <w:tc>
          <w:tcPr>
            <w:tcW w:w="9739" w:type="dxa"/>
            <w:tcBorders>
              <w:top w:val="single" w:sz="4" w:space="0" w:color="000000"/>
            </w:tcBorders>
          </w:tcPr>
          <w:p>
            <w:pPr>
              <w:pStyle w:val="Normal"/>
              <w:jc w:val="center"/>
              <w:rPr>
                <w:sz w:val="20"/>
                <w:szCs w:val="24"/>
              </w:rPr>
            </w:pPr>
            <w:r>
              <w:rPr>
                <w:sz w:val="20"/>
              </w:rPr>
              <w:t>(наименование уполномоченного органа местного самоуправления)</w:t>
            </w:r>
          </w:p>
          <w:p>
            <w:pPr>
              <w:pStyle w:val="Normal"/>
              <w:jc w:val="center"/>
              <w:rPr>
                <w:sz w:val="18"/>
                <w:szCs w:val="18"/>
              </w:rPr>
            </w:pPr>
            <w:r>
              <w:rPr>
                <w:sz w:val="18"/>
                <w:szCs w:val="18"/>
              </w:rPr>
            </w:r>
          </w:p>
        </w:tc>
      </w:tr>
    </w:tbl>
    <w:p>
      <w:pPr>
        <w:pStyle w:val="Normal"/>
        <w:jc w:val="both"/>
        <w:rPr>
          <w:sz w:val="28"/>
          <w:szCs w:val="28"/>
        </w:rPr>
      </w:pPr>
      <w:r>
        <w:rPr>
          <w:sz w:val="28"/>
          <w:szCs w:val="28"/>
        </w:rPr>
        <w:t>по результатам  рассмотрения заявления о выдаче градостроительного плана  земельного участка от  </w:t>
      </w:r>
      <w:r>
        <w:rPr>
          <w:sz w:val="28"/>
          <w:szCs w:val="28"/>
          <w:u w:val="single"/>
        </w:rPr>
        <w:t xml:space="preserve">                            </w:t>
      </w:r>
      <w:r>
        <w:rPr>
          <w:sz w:val="28"/>
          <w:szCs w:val="28"/>
        </w:rPr>
        <w:t xml:space="preserve">№ </w:t>
      </w:r>
      <w:r>
        <w:rPr>
          <w:sz w:val="28"/>
          <w:szCs w:val="28"/>
          <w:u w:val="single"/>
        </w:rPr>
        <w:t xml:space="preserve">               </w:t>
      </w:r>
      <w:r>
        <w:rPr>
          <w:sz w:val="28"/>
          <w:szCs w:val="28"/>
        </w:rPr>
        <w:t xml:space="preserve">с кадастровым номером </w:t>
      </w:r>
    </w:p>
    <w:p>
      <w:pPr>
        <w:pStyle w:val="Normal"/>
        <w:jc w:val="both"/>
        <w:rPr>
          <w:sz w:val="18"/>
          <w:szCs w:val="18"/>
        </w:rPr>
      </w:pPr>
      <w:r>
        <w:rPr>
          <w:sz w:val="18"/>
          <w:szCs w:val="18"/>
        </w:rPr>
        <w:t xml:space="preserve">                                                                         </w:t>
      </w:r>
      <w:r>
        <w:rPr>
          <w:sz w:val="18"/>
          <w:szCs w:val="18"/>
        </w:rPr>
        <w:t>(дата и номер регистрации)</w:t>
      </w:r>
    </w:p>
    <w:p>
      <w:pPr>
        <w:pStyle w:val="Normal"/>
        <w:jc w:val="both"/>
        <w:rPr>
          <w:sz w:val="28"/>
          <w:szCs w:val="28"/>
        </w:rPr>
      </w:pPr>
      <w:r>
        <w:rPr>
          <w:sz w:val="18"/>
          <w:szCs w:val="18"/>
        </w:rPr>
        <w:t xml:space="preserve">____________________________________ </w:t>
      </w:r>
      <w:r>
        <w:rPr>
          <w:sz w:val="28"/>
          <w:szCs w:val="28"/>
        </w:rPr>
        <w:t>принято решение  об отказе в предоставлении</w:t>
      </w:r>
    </w:p>
    <w:p>
      <w:pPr>
        <w:pStyle w:val="Normal"/>
        <w:jc w:val="both"/>
        <w:rPr>
          <w:sz w:val="18"/>
          <w:szCs w:val="18"/>
        </w:rPr>
      </w:pPr>
      <w:r>
        <w:rPr>
          <w:sz w:val="18"/>
          <w:szCs w:val="18"/>
        </w:rPr>
        <w:t>(кадастровый номер земельного участка)</w:t>
      </w:r>
    </w:p>
    <w:p>
      <w:pPr>
        <w:pStyle w:val="Normal"/>
        <w:jc w:val="both"/>
        <w:rPr>
          <w:sz w:val="28"/>
          <w:szCs w:val="28"/>
        </w:rPr>
      </w:pPr>
      <w:r>
        <w:rPr>
          <w:sz w:val="18"/>
          <w:szCs w:val="18"/>
        </w:rPr>
        <w:t xml:space="preserve"> </w:t>
      </w:r>
      <w:r>
        <w:rPr>
          <w:sz w:val="28"/>
          <w:szCs w:val="28"/>
        </w:rPr>
        <w:t>муниципальной услуги по следующим основаниям:</w:t>
      </w:r>
    </w:p>
    <w:p>
      <w:pPr>
        <w:pStyle w:val="Default"/>
        <w:rPr>
          <w:sz w:val="23"/>
          <w:szCs w:val="23"/>
        </w:rPr>
      </w:pPr>
      <w:r>
        <w:rPr>
          <w:sz w:val="23"/>
          <w:szCs w:val="23"/>
        </w:rPr>
        <w:t>___________________________________________________________________________________</w:t>
      </w:r>
    </w:p>
    <w:p>
      <w:pPr>
        <w:pStyle w:val="Default"/>
        <w:jc w:val="center"/>
        <w:rPr>
          <w:bCs/>
          <w:color w:val="22272F"/>
          <w:sz w:val="18"/>
          <w:szCs w:val="18"/>
          <w:shd w:fill="FFFFFF" w:val="clear"/>
        </w:rPr>
      </w:pPr>
      <w:r>
        <w:rPr>
          <w:sz w:val="18"/>
          <w:szCs w:val="18"/>
        </w:rPr>
        <w:t>(указываются основания со ссылкой на положения постановления Правительства Российской Федерации                                      от 18.08.2011 № 686 «</w:t>
      </w:r>
      <w:r>
        <w:rPr>
          <w:bCs/>
          <w:color w:val="22272F"/>
          <w:sz w:val="18"/>
          <w:szCs w:val="18"/>
          <w:shd w:fill="FFFFFF" w:val="clear"/>
        </w:rPr>
        <w:t>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p>
      <w:pPr>
        <w:pStyle w:val="Normal"/>
        <w:ind w:firstLine="709"/>
        <w:jc w:val="both"/>
        <w:rPr>
          <w:color w:val="auto"/>
          <w:sz w:val="28"/>
          <w:szCs w:val="28"/>
        </w:rPr>
      </w:pPr>
      <w:r>
        <w:rPr>
          <w:sz w:val="28"/>
          <w:szCs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pPr>
        <w:pStyle w:val="Normal"/>
        <w:jc w:val="both"/>
        <w:rPr>
          <w:sz w:val="28"/>
          <w:szCs w:val="28"/>
        </w:rPr>
      </w:pPr>
      <w:r>
        <w:rPr>
          <w:sz w:val="28"/>
          <w:szCs w:val="28"/>
        </w:rPr>
      </w:r>
    </w:p>
    <w:tbl>
      <w:tblPr>
        <w:tblW w:w="9465" w:type="dxa"/>
        <w:jc w:val="start"/>
        <w:tblInd w:w="0" w:type="dxa"/>
        <w:tblLayout w:type="fixed"/>
        <w:tblCellMar>
          <w:top w:w="0" w:type="dxa"/>
          <w:start w:w="28" w:type="dxa"/>
          <w:bottom w:w="0" w:type="dxa"/>
          <w:end w:w="28" w:type="dxa"/>
        </w:tblCellMar>
        <w:tblLook w:firstRow="1" w:noVBand="1" w:lastRow="0" w:firstColumn="1" w:lastColumn="0" w:noHBand="0" w:val="04a0"/>
      </w:tblPr>
      <w:tblGrid>
        <w:gridCol w:w="3116"/>
        <w:gridCol w:w="596"/>
        <w:gridCol w:w="1700"/>
        <w:gridCol w:w="709"/>
        <w:gridCol w:w="3344"/>
      </w:tblGrid>
      <w:tr>
        <w:trPr/>
        <w:tc>
          <w:tcPr>
            <w:tcW w:w="3116" w:type="dxa"/>
            <w:tcBorders>
              <w:bottom w:val="single" w:sz="4" w:space="0" w:color="000000"/>
            </w:tcBorders>
            <w:vAlign w:val="bottom"/>
          </w:tcPr>
          <w:p>
            <w:pPr>
              <w:pStyle w:val="Normal"/>
              <w:rPr>
                <w:szCs w:val="24"/>
              </w:rPr>
            </w:pPr>
            <w:r>
              <w:rPr>
                <w:szCs w:val="24"/>
              </w:rPr>
            </w:r>
          </w:p>
        </w:tc>
        <w:tc>
          <w:tcPr>
            <w:tcW w:w="596" w:type="dxa"/>
            <w:tcBorders/>
            <w:vAlign w:val="bottom"/>
          </w:tcPr>
          <w:p>
            <w:pPr>
              <w:pStyle w:val="Normal"/>
              <w:rPr>
                <w:szCs w:val="24"/>
              </w:rPr>
            </w:pPr>
            <w:r>
              <w:rPr>
                <w:szCs w:val="24"/>
              </w:rPr>
            </w:r>
          </w:p>
        </w:tc>
        <w:tc>
          <w:tcPr>
            <w:tcW w:w="1700" w:type="dxa"/>
            <w:tcBorders>
              <w:bottom w:val="single" w:sz="4" w:space="0" w:color="000000"/>
            </w:tcBorders>
            <w:vAlign w:val="bottom"/>
          </w:tcPr>
          <w:p>
            <w:pPr>
              <w:pStyle w:val="Normal"/>
              <w:rPr>
                <w:szCs w:val="24"/>
              </w:rPr>
            </w:pPr>
            <w:r>
              <w:rPr>
                <w:szCs w:val="24"/>
              </w:rPr>
            </w:r>
          </w:p>
        </w:tc>
        <w:tc>
          <w:tcPr>
            <w:tcW w:w="709" w:type="dxa"/>
            <w:tcBorders/>
            <w:vAlign w:val="bottom"/>
          </w:tcPr>
          <w:p>
            <w:pPr>
              <w:pStyle w:val="Normal"/>
              <w:rPr>
                <w:szCs w:val="24"/>
              </w:rPr>
            </w:pPr>
            <w:r>
              <w:rPr>
                <w:szCs w:val="24"/>
              </w:rPr>
            </w:r>
          </w:p>
        </w:tc>
        <w:tc>
          <w:tcPr>
            <w:tcW w:w="3344" w:type="dxa"/>
            <w:tcBorders>
              <w:bottom w:val="single" w:sz="4" w:space="0" w:color="000000"/>
            </w:tcBorders>
            <w:vAlign w:val="bottom"/>
          </w:tcPr>
          <w:p>
            <w:pPr>
              <w:pStyle w:val="Normal"/>
              <w:rPr>
                <w:szCs w:val="24"/>
              </w:rPr>
            </w:pPr>
            <w:r>
              <w:rPr>
                <w:szCs w:val="24"/>
              </w:rPr>
            </w:r>
          </w:p>
        </w:tc>
      </w:tr>
      <w:tr>
        <w:trPr/>
        <w:tc>
          <w:tcPr>
            <w:tcW w:w="3116" w:type="dxa"/>
            <w:tcBorders/>
          </w:tcPr>
          <w:p>
            <w:pPr>
              <w:pStyle w:val="Normal"/>
              <w:jc w:val="center"/>
              <w:rPr>
                <w:sz w:val="18"/>
                <w:szCs w:val="18"/>
              </w:rPr>
            </w:pPr>
            <w:r>
              <w:rPr>
                <w:sz w:val="18"/>
                <w:szCs w:val="18"/>
              </w:rPr>
              <w:t>(должность)</w:t>
            </w:r>
          </w:p>
        </w:tc>
        <w:tc>
          <w:tcPr>
            <w:tcW w:w="596" w:type="dxa"/>
            <w:tcBorders/>
          </w:tcPr>
          <w:p>
            <w:pPr>
              <w:pStyle w:val="Normal"/>
              <w:jc w:val="center"/>
              <w:rPr>
                <w:sz w:val="18"/>
                <w:szCs w:val="18"/>
              </w:rPr>
            </w:pPr>
            <w:r>
              <w:rPr>
                <w:sz w:val="18"/>
                <w:szCs w:val="18"/>
              </w:rPr>
            </w:r>
          </w:p>
        </w:tc>
        <w:tc>
          <w:tcPr>
            <w:tcW w:w="1700" w:type="dxa"/>
            <w:tcBorders/>
          </w:tcPr>
          <w:p>
            <w:pPr>
              <w:pStyle w:val="Normal"/>
              <w:jc w:val="center"/>
              <w:rPr>
                <w:sz w:val="18"/>
                <w:szCs w:val="18"/>
              </w:rPr>
            </w:pPr>
            <w:r>
              <w:rPr>
                <w:sz w:val="18"/>
                <w:szCs w:val="18"/>
              </w:rPr>
              <w:t>(подпись)</w:t>
            </w:r>
          </w:p>
        </w:tc>
        <w:tc>
          <w:tcPr>
            <w:tcW w:w="709" w:type="dxa"/>
            <w:tcBorders/>
          </w:tcPr>
          <w:p>
            <w:pPr>
              <w:pStyle w:val="Normal"/>
              <w:jc w:val="center"/>
              <w:rPr>
                <w:sz w:val="18"/>
                <w:szCs w:val="18"/>
              </w:rPr>
            </w:pPr>
            <w:r>
              <w:rPr>
                <w:sz w:val="18"/>
                <w:szCs w:val="18"/>
              </w:rPr>
            </w:r>
          </w:p>
        </w:tc>
        <w:tc>
          <w:tcPr>
            <w:tcW w:w="3344" w:type="dxa"/>
            <w:tcBorders/>
          </w:tcPr>
          <w:p>
            <w:pPr>
              <w:pStyle w:val="Normal"/>
              <w:jc w:val="center"/>
              <w:rPr>
                <w:sz w:val="18"/>
                <w:szCs w:val="18"/>
              </w:rPr>
            </w:pPr>
            <w:r>
              <w:rPr>
                <w:sz w:val="18"/>
                <w:szCs w:val="18"/>
              </w:rPr>
              <w:t>(фамилия, имя, отчество (при наличии)</w:t>
            </w:r>
          </w:p>
        </w:tc>
      </w:tr>
    </w:tbl>
    <w:p>
      <w:pPr>
        <w:pStyle w:val="Normal"/>
        <w:ind w:start="5387"/>
        <w:jc w:val="center"/>
        <w:rPr>
          <w:rFonts w:eastAsia="Calibri"/>
          <w:szCs w:val="24"/>
          <w:lang w:eastAsia="en-US"/>
        </w:rPr>
      </w:pPr>
      <w:r>
        <w:rPr>
          <w:rFonts w:eastAsia="Calibri"/>
          <w:szCs w:val="24"/>
          <w:lang w:eastAsia="en-US"/>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tbl>
      <w:tblPr>
        <w:tblpPr w:vertAnchor="text" w:horzAnchor="page" w:leftFromText="180" w:rightFromText="180" w:tblpX="6290" w:tblpY="-107"/>
        <w:tblW w:w="507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5070"/>
      </w:tblGrid>
      <w:tr>
        <w:trPr>
          <w:trHeight w:val="2273" w:hRule="atLeast"/>
        </w:trPr>
        <w:tc>
          <w:tcPr>
            <w:tcW w:w="5070" w:type="dxa"/>
            <w:tcBorders/>
          </w:tcPr>
          <w:p>
            <w:pPr>
              <w:pStyle w:val="Normal"/>
              <w:numPr>
                <w:ilvl w:val="0"/>
                <w:numId w:val="0"/>
              </w:numPr>
              <w:jc w:val="center"/>
              <w:outlineLvl w:val="1"/>
              <w:rPr>
                <w:sz w:val="28"/>
                <w:szCs w:val="28"/>
              </w:rPr>
            </w:pPr>
            <w:r>
              <w:rPr>
                <w:sz w:val="28"/>
                <w:szCs w:val="28"/>
              </w:rPr>
              <w:t>Приложение № 7                                                                                     к административному регламенту</w:t>
            </w:r>
          </w:p>
          <w:p>
            <w:pPr>
              <w:pStyle w:val="Normal"/>
              <w:numPr>
                <w:ilvl w:val="0"/>
                <w:numId w:val="0"/>
              </w:numPr>
              <w:jc w:val="center"/>
              <w:outlineLvl w:val="0"/>
              <w:rPr>
                <w:sz w:val="28"/>
                <w:szCs w:val="28"/>
              </w:rPr>
            </w:pPr>
            <w:r>
              <w:rPr>
                <w:sz w:val="28"/>
                <w:szCs w:val="28"/>
              </w:rPr>
              <w:t>предоставления муниципальной услуги</w:t>
            </w:r>
          </w:p>
          <w:p>
            <w:pPr>
              <w:pStyle w:val="Normal"/>
              <w:numPr>
                <w:ilvl w:val="0"/>
                <w:numId w:val="0"/>
              </w:numPr>
              <w:jc w:val="center"/>
              <w:outlineLvl w:val="0"/>
              <w:rPr>
                <w:sz w:val="28"/>
                <w:szCs w:val="28"/>
              </w:rPr>
            </w:pPr>
            <w:r>
              <w:rPr>
                <w:bCs/>
                <w:sz w:val="28"/>
              </w:rPr>
              <w:t>«</w:t>
            </w:r>
            <w:r>
              <w:rPr>
                <w:sz w:val="28"/>
                <w:szCs w:val="28"/>
              </w:rPr>
              <w:t xml:space="preserve">Выдача </w:t>
            </w:r>
            <w:r>
              <w:rPr/>
              <w:t xml:space="preserve"> </w:t>
            </w:r>
            <w:r>
              <w:rPr>
                <w:sz w:val="28"/>
                <w:szCs w:val="28"/>
              </w:rPr>
              <w:t>градостроительного плана  земельного участка</w:t>
            </w:r>
            <w:r>
              <w:rPr>
                <w:bCs/>
                <w:sz w:val="28"/>
              </w:rPr>
              <w:t>»</w:t>
            </w:r>
          </w:p>
        </w:tc>
      </w:tr>
    </w:tbl>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jc w:val="end"/>
        <w:rPr>
          <w:sz w:val="28"/>
          <w:szCs w:val="28"/>
        </w:rPr>
      </w:pPr>
      <w:r>
        <w:rPr>
          <w:sz w:val="28"/>
          <w:szCs w:val="28"/>
        </w:rPr>
        <w:t>ФОРМА</w:t>
      </w:r>
    </w:p>
    <w:p>
      <w:pPr>
        <w:pStyle w:val="Normal"/>
        <w:jc w:val="center"/>
        <w:rPr>
          <w:bCs/>
          <w:sz w:val="28"/>
          <w:szCs w:val="28"/>
        </w:rPr>
      </w:pPr>
      <w:r>
        <w:rPr>
          <w:bCs/>
          <w:sz w:val="28"/>
          <w:szCs w:val="28"/>
        </w:rPr>
      </w:r>
    </w:p>
    <w:p>
      <w:pPr>
        <w:pStyle w:val="Normal"/>
        <w:jc w:val="center"/>
        <w:rPr>
          <w:bCs/>
          <w:sz w:val="28"/>
          <w:szCs w:val="28"/>
        </w:rPr>
      </w:pPr>
      <w:r>
        <w:rPr>
          <w:bCs/>
          <w:sz w:val="28"/>
          <w:szCs w:val="28"/>
        </w:rPr>
        <w:t>ЗАЯВЛЕНИЕ</w:t>
      </w:r>
    </w:p>
    <w:p>
      <w:pPr>
        <w:pStyle w:val="Normal"/>
        <w:jc w:val="center"/>
        <w:rPr>
          <w:bCs/>
          <w:sz w:val="28"/>
          <w:szCs w:val="28"/>
        </w:rPr>
      </w:pPr>
      <w:r>
        <w:rPr>
          <w:bCs/>
          <w:sz w:val="28"/>
          <w:szCs w:val="28"/>
        </w:rPr>
        <w:t>об исправлении допущенных опечаток и ошибок</w:t>
      </w:r>
    </w:p>
    <w:p>
      <w:pPr>
        <w:pStyle w:val="Normal"/>
        <w:jc w:val="center"/>
        <w:rPr>
          <w:sz w:val="28"/>
          <w:szCs w:val="28"/>
        </w:rPr>
      </w:pPr>
      <w:r>
        <w:rPr>
          <w:sz w:val="28"/>
          <w:szCs w:val="28"/>
        </w:rPr>
        <w:t>в градостроительном плане земельного участка</w:t>
      </w:r>
    </w:p>
    <w:p>
      <w:pPr>
        <w:pStyle w:val="Default"/>
        <w:jc w:val="center"/>
        <w:rPr>
          <w:bCs/>
          <w:sz w:val="28"/>
          <w:szCs w:val="28"/>
        </w:rPr>
      </w:pPr>
      <w:r>
        <w:rPr>
          <w:bCs/>
          <w:sz w:val="28"/>
          <w:szCs w:val="28"/>
        </w:rPr>
      </w:r>
    </w:p>
    <w:p>
      <w:pPr>
        <w:pStyle w:val="Normal"/>
        <w:jc w:val="end"/>
        <w:rPr>
          <w:sz w:val="28"/>
          <w:szCs w:val="28"/>
        </w:rPr>
      </w:pPr>
      <w:r>
        <w:rPr>
          <w:sz w:val="28"/>
          <w:szCs w:val="28"/>
        </w:rPr>
        <w:t>"__" __________ 20___ г.</w:t>
      </w:r>
    </w:p>
    <w:p>
      <w:pPr>
        <w:pStyle w:val="Normal"/>
        <w:jc w:val="end"/>
        <w:rPr>
          <w:szCs w:val="24"/>
        </w:rPr>
      </w:pPr>
      <w:r>
        <w:rPr>
          <w:szCs w:val="24"/>
        </w:rPr>
      </w:r>
    </w:p>
    <w:tbl>
      <w:tblPr>
        <w:tblW w:w="973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739"/>
      </w:tblGrid>
      <w:tr>
        <w:trPr>
          <w:trHeight w:val="165" w:hRule="atLeast"/>
        </w:trPr>
        <w:tc>
          <w:tcPr>
            <w:tcW w:w="9739" w:type="dxa"/>
            <w:tcBorders>
              <w:bottom w:val="single" w:sz="4" w:space="0" w:color="000000"/>
            </w:tcBorders>
          </w:tcPr>
          <w:p>
            <w:pPr>
              <w:pStyle w:val="Normal"/>
              <w:jc w:val="end"/>
              <w:rPr>
                <w:szCs w:val="24"/>
              </w:rPr>
            </w:pPr>
            <w:r>
              <w:rPr>
                <w:szCs w:val="24"/>
              </w:rPr>
            </w:r>
          </w:p>
        </w:tc>
      </w:tr>
      <w:tr>
        <w:trPr>
          <w:trHeight w:val="126" w:hRule="atLeast"/>
        </w:trPr>
        <w:tc>
          <w:tcPr>
            <w:tcW w:w="9739" w:type="dxa"/>
            <w:tcBorders>
              <w:top w:val="single" w:sz="4" w:space="0" w:color="000000"/>
              <w:bottom w:val="single" w:sz="4" w:space="0" w:color="000000"/>
            </w:tcBorders>
          </w:tcPr>
          <w:p>
            <w:pPr>
              <w:pStyle w:val="Normal"/>
              <w:jc w:val="end"/>
              <w:rPr>
                <w:szCs w:val="24"/>
              </w:rPr>
            </w:pPr>
            <w:r>
              <w:rPr>
                <w:szCs w:val="24"/>
              </w:rPr>
            </w:r>
          </w:p>
        </w:tc>
      </w:tr>
      <w:tr>
        <w:trPr>
          <w:trHeight w:val="135" w:hRule="atLeast"/>
        </w:trPr>
        <w:tc>
          <w:tcPr>
            <w:tcW w:w="9739" w:type="dxa"/>
            <w:tcBorders>
              <w:top w:val="single" w:sz="4" w:space="0" w:color="000000"/>
            </w:tcBorders>
          </w:tcPr>
          <w:p>
            <w:pPr>
              <w:pStyle w:val="Normal"/>
              <w:jc w:val="center"/>
              <w:rPr>
                <w:sz w:val="18"/>
                <w:szCs w:val="18"/>
              </w:rPr>
            </w:pPr>
            <w:r>
              <w:rPr>
                <w:sz w:val="18"/>
                <w:szCs w:val="18"/>
              </w:rPr>
              <w:t>(наименование уполномоченного органа местного самоуправления)</w:t>
            </w:r>
          </w:p>
          <w:p>
            <w:pPr>
              <w:pStyle w:val="Normal"/>
              <w:jc w:val="center"/>
              <w:rPr>
                <w:sz w:val="18"/>
                <w:szCs w:val="18"/>
              </w:rPr>
            </w:pPr>
            <w:r>
              <w:rPr>
                <w:sz w:val="18"/>
                <w:szCs w:val="18"/>
              </w:rPr>
            </w:r>
          </w:p>
        </w:tc>
      </w:tr>
    </w:tbl>
    <w:p>
      <w:pPr>
        <w:pStyle w:val="Normal"/>
        <w:jc w:val="both"/>
        <w:rPr>
          <w:sz w:val="28"/>
          <w:szCs w:val="28"/>
        </w:rPr>
      </w:pPr>
      <w:r>
        <w:rPr>
          <w:sz w:val="28"/>
          <w:szCs w:val="28"/>
        </w:rPr>
      </w:r>
    </w:p>
    <w:p>
      <w:pPr>
        <w:pStyle w:val="Normal"/>
        <w:ind w:firstLine="709"/>
        <w:jc w:val="both"/>
        <w:rPr>
          <w:bCs/>
          <w:sz w:val="28"/>
          <w:szCs w:val="28"/>
          <w:shd w:fill="FFFFFF" w:val="clear"/>
        </w:rPr>
      </w:pPr>
      <w:r>
        <w:rPr>
          <w:sz w:val="28"/>
          <w:szCs w:val="28"/>
        </w:rPr>
        <w:t xml:space="preserve">Прошу исправить допущенную опечатку/ошибку в градостроительном плане земельного участка. </w:t>
      </w:r>
    </w:p>
    <w:p>
      <w:pPr>
        <w:pStyle w:val="Normal"/>
        <w:spacing w:lineRule="auto" w:line="252"/>
        <w:jc w:val="center"/>
        <w:rPr>
          <w:rFonts w:eastAsia="Calibri"/>
          <w:bCs/>
          <w:color w:val="auto"/>
          <w:sz w:val="28"/>
          <w:szCs w:val="28"/>
          <w:lang w:eastAsia="en-US"/>
        </w:rPr>
      </w:pPr>
      <w:r>
        <w:rPr>
          <w:rFonts w:eastAsia="Calibri"/>
          <w:sz w:val="28"/>
          <w:szCs w:val="28"/>
          <w:lang w:eastAsia="en-US"/>
        </w:rPr>
        <w:t>1. Сведения о заявителе</w:t>
      </w:r>
    </w:p>
    <w:tbl>
      <w:tblPr>
        <w:tblW w:w="4850" w:type="pct"/>
        <w:jc w:val="start"/>
        <w:tblInd w:w="109" w:type="dxa"/>
        <w:tblLayout w:type="fixed"/>
        <w:tblCellMar>
          <w:top w:w="0" w:type="dxa"/>
          <w:start w:w="108" w:type="dxa"/>
          <w:bottom w:w="0" w:type="dxa"/>
          <w:end w:w="108" w:type="dxa"/>
        </w:tblCellMar>
        <w:tblLook w:firstRow="1" w:noVBand="1" w:lastRow="0" w:firstColumn="1" w:lastColumn="0" w:noHBand="0" w:val="04a0"/>
      </w:tblPr>
      <w:tblGrid>
        <w:gridCol w:w="900"/>
        <w:gridCol w:w="4456"/>
        <w:gridCol w:w="3992"/>
      </w:tblGrid>
      <w:tr>
        <w:trPr>
          <w:trHeight w:val="605"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252"/>
              <w:jc w:val="center"/>
              <w:rPr>
                <w:rFonts w:eastAsia="Calibri"/>
                <w:sz w:val="28"/>
                <w:szCs w:val="28"/>
                <w:lang w:eastAsia="en-US"/>
              </w:rPr>
            </w:pPr>
            <w:r>
              <w:rPr>
                <w:rFonts w:eastAsia="Calibri"/>
                <w:sz w:val="28"/>
                <w:szCs w:val="28"/>
                <w:lang w:eastAsia="en-US"/>
              </w:rPr>
              <w:t>1.</w:t>
            </w:r>
          </w:p>
        </w:tc>
        <w:tc>
          <w:tcPr>
            <w:tcW w:w="4456" w:type="dxa"/>
            <w:tcBorders>
              <w:top w:val="single" w:sz="4" w:space="0" w:color="000000"/>
              <w:start w:val="single" w:sz="4" w:space="0" w:color="000000"/>
              <w:bottom w:val="single" w:sz="4" w:space="0" w:color="000000"/>
              <w:end w:val="single" w:sz="4" w:space="0" w:color="000000"/>
            </w:tcBorders>
          </w:tcPr>
          <w:p>
            <w:pPr>
              <w:pStyle w:val="Normal"/>
              <w:spacing w:lineRule="auto" w:line="252"/>
              <w:rPr>
                <w:rFonts w:eastAsia="Calibri"/>
                <w:sz w:val="28"/>
                <w:szCs w:val="28"/>
                <w:lang w:eastAsia="en-US"/>
              </w:rPr>
            </w:pPr>
            <w:r>
              <w:rPr>
                <w:rFonts w:eastAsia="Calibri"/>
                <w:sz w:val="28"/>
                <w:szCs w:val="28"/>
                <w:lang w:eastAsia="en-US"/>
              </w:rPr>
              <w:t>Сведения о физическом лице</w:t>
            </w:r>
          </w:p>
        </w:tc>
        <w:tc>
          <w:tcPr>
            <w:tcW w:w="3992" w:type="dxa"/>
            <w:tcBorders>
              <w:top w:val="single" w:sz="4" w:space="0" w:color="000000"/>
              <w:start w:val="single" w:sz="4" w:space="0" w:color="000000"/>
              <w:bottom w:val="single" w:sz="4" w:space="0" w:color="000000"/>
              <w:end w:val="single" w:sz="4" w:space="0" w:color="000000"/>
            </w:tcBorders>
          </w:tcPr>
          <w:p>
            <w:pPr>
              <w:pStyle w:val="Normal"/>
              <w:spacing w:lineRule="auto" w:line="252"/>
              <w:rPr>
                <w:rFonts w:eastAsia="Calibri"/>
                <w:szCs w:val="24"/>
                <w:lang w:eastAsia="en-US"/>
              </w:rPr>
            </w:pPr>
            <w:r>
              <w:rPr>
                <w:rFonts w:eastAsia="Calibri"/>
                <w:szCs w:val="24"/>
                <w:lang w:eastAsia="en-US"/>
              </w:rPr>
            </w:r>
          </w:p>
        </w:tc>
      </w:tr>
      <w:tr>
        <w:trPr>
          <w:trHeight w:val="256"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252"/>
              <w:jc w:val="center"/>
              <w:rPr>
                <w:rFonts w:eastAsia="Calibri"/>
                <w:sz w:val="28"/>
                <w:szCs w:val="28"/>
                <w:lang w:eastAsia="en-US"/>
              </w:rPr>
            </w:pPr>
            <w:r>
              <w:rPr>
                <w:rFonts w:eastAsia="Calibri"/>
                <w:sz w:val="28"/>
                <w:szCs w:val="28"/>
                <w:lang w:eastAsia="en-US"/>
              </w:rPr>
              <w:t>1.1</w:t>
            </w:r>
          </w:p>
        </w:tc>
        <w:tc>
          <w:tcPr>
            <w:tcW w:w="4456" w:type="dxa"/>
            <w:tcBorders>
              <w:top w:val="single" w:sz="4" w:space="0" w:color="000000"/>
              <w:start w:val="single" w:sz="4" w:space="0" w:color="000000"/>
              <w:bottom w:val="single" w:sz="4" w:space="0" w:color="000000"/>
              <w:end w:val="single" w:sz="4" w:space="0" w:color="000000"/>
            </w:tcBorders>
          </w:tcPr>
          <w:p>
            <w:pPr>
              <w:pStyle w:val="Normal"/>
              <w:spacing w:lineRule="auto" w:line="252"/>
              <w:rPr>
                <w:rFonts w:eastAsia="Calibri"/>
                <w:sz w:val="28"/>
                <w:szCs w:val="28"/>
                <w:lang w:eastAsia="en-US"/>
              </w:rPr>
            </w:pPr>
            <w:r>
              <w:rPr>
                <w:rFonts w:eastAsia="Calibri"/>
                <w:sz w:val="28"/>
                <w:szCs w:val="28"/>
                <w:lang w:eastAsia="en-US"/>
              </w:rPr>
              <w:t>Фамилия, имя, отчество (при наличии)</w:t>
            </w:r>
          </w:p>
        </w:tc>
        <w:tc>
          <w:tcPr>
            <w:tcW w:w="3992" w:type="dxa"/>
            <w:tcBorders>
              <w:top w:val="single" w:sz="4" w:space="0" w:color="000000"/>
              <w:start w:val="single" w:sz="4" w:space="0" w:color="000000"/>
              <w:bottom w:val="single" w:sz="4" w:space="0" w:color="000000"/>
              <w:end w:val="single" w:sz="4" w:space="0" w:color="000000"/>
            </w:tcBorders>
          </w:tcPr>
          <w:p>
            <w:pPr>
              <w:pStyle w:val="Normal"/>
              <w:spacing w:lineRule="auto" w:line="252"/>
              <w:rPr>
                <w:rFonts w:eastAsia="Calibri"/>
                <w:szCs w:val="24"/>
                <w:lang w:eastAsia="en-US"/>
              </w:rPr>
            </w:pPr>
            <w:r>
              <w:rPr>
                <w:rFonts w:eastAsia="Calibri"/>
                <w:szCs w:val="24"/>
                <w:lang w:eastAsia="en-US"/>
              </w:rPr>
            </w:r>
          </w:p>
        </w:tc>
      </w:tr>
      <w:tr>
        <w:trPr>
          <w:trHeight w:val="753"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252"/>
              <w:jc w:val="center"/>
              <w:rPr>
                <w:rFonts w:eastAsia="Calibri"/>
                <w:sz w:val="28"/>
                <w:szCs w:val="28"/>
                <w:lang w:eastAsia="en-US"/>
              </w:rPr>
            </w:pPr>
            <w:r>
              <w:rPr>
                <w:rFonts w:eastAsia="Calibri"/>
                <w:sz w:val="28"/>
                <w:szCs w:val="28"/>
                <w:lang w:eastAsia="en-US"/>
              </w:rPr>
              <w:t>1.2</w:t>
            </w:r>
          </w:p>
        </w:tc>
        <w:tc>
          <w:tcPr>
            <w:tcW w:w="4456" w:type="dxa"/>
            <w:tcBorders>
              <w:top w:val="single" w:sz="4" w:space="0" w:color="000000"/>
              <w:start w:val="single" w:sz="4" w:space="0" w:color="000000"/>
              <w:bottom w:val="single" w:sz="4" w:space="0" w:color="000000"/>
              <w:end w:val="single" w:sz="4" w:space="0" w:color="000000"/>
            </w:tcBorders>
          </w:tcPr>
          <w:p>
            <w:pPr>
              <w:pStyle w:val="Normal"/>
              <w:spacing w:lineRule="auto" w:line="252"/>
              <w:rPr>
                <w:rFonts w:eastAsia="Calibri"/>
                <w:sz w:val="28"/>
                <w:szCs w:val="28"/>
                <w:lang w:eastAsia="en-US"/>
              </w:rPr>
            </w:pPr>
            <w:r>
              <w:rPr>
                <w:rFonts w:eastAsia="Calibri"/>
                <w:sz w:val="28"/>
                <w:szCs w:val="28"/>
                <w:lang w:eastAsia="en-US"/>
              </w:rPr>
              <w:t>Реквизиты документа, удостоверяющего личность</w:t>
            </w:r>
          </w:p>
        </w:tc>
        <w:tc>
          <w:tcPr>
            <w:tcW w:w="3992" w:type="dxa"/>
            <w:tcBorders>
              <w:top w:val="single" w:sz="4" w:space="0" w:color="000000"/>
              <w:start w:val="single" w:sz="4" w:space="0" w:color="000000"/>
              <w:bottom w:val="single" w:sz="4" w:space="0" w:color="000000"/>
              <w:end w:val="single" w:sz="4" w:space="0" w:color="000000"/>
            </w:tcBorders>
          </w:tcPr>
          <w:p>
            <w:pPr>
              <w:pStyle w:val="Normal"/>
              <w:spacing w:lineRule="auto" w:line="252"/>
              <w:rPr>
                <w:rFonts w:eastAsia="Calibri"/>
                <w:szCs w:val="24"/>
                <w:lang w:eastAsia="en-US"/>
              </w:rPr>
            </w:pPr>
            <w:r>
              <w:rPr>
                <w:rFonts w:eastAsia="Calibri"/>
                <w:szCs w:val="24"/>
                <w:lang w:eastAsia="en-US"/>
              </w:rPr>
            </w:r>
          </w:p>
        </w:tc>
      </w:tr>
    </w:tbl>
    <w:p>
      <w:pPr>
        <w:pStyle w:val="Normal"/>
        <w:spacing w:lineRule="auto" w:line="252"/>
        <w:jc w:val="center"/>
        <w:rPr>
          <w:sz w:val="28"/>
          <w:szCs w:val="28"/>
        </w:rPr>
      </w:pPr>
      <w:r>
        <w:rPr>
          <w:rFonts w:eastAsia="Calibri"/>
          <w:sz w:val="28"/>
          <w:szCs w:val="28"/>
          <w:lang w:eastAsia="en-US"/>
        </w:rPr>
        <w:t xml:space="preserve">2. Сведения о выданном </w:t>
      </w:r>
      <w:r>
        <w:rPr>
          <w:sz w:val="28"/>
          <w:szCs w:val="28"/>
        </w:rPr>
        <w:t>градостроительном плане земельного участка</w:t>
      </w:r>
    </w:p>
    <w:tbl>
      <w:tblPr>
        <w:tblW w:w="4850" w:type="pct"/>
        <w:jc w:val="start"/>
        <w:tblInd w:w="109" w:type="dxa"/>
        <w:tblLayout w:type="fixed"/>
        <w:tblCellMar>
          <w:top w:w="0" w:type="dxa"/>
          <w:start w:w="108" w:type="dxa"/>
          <w:bottom w:w="0" w:type="dxa"/>
          <w:end w:w="108" w:type="dxa"/>
        </w:tblCellMar>
        <w:tblLook w:firstRow="1" w:noVBand="1" w:lastRow="0" w:firstColumn="1" w:lastColumn="0" w:noHBand="0" w:val="04a0"/>
      </w:tblPr>
      <w:tblGrid>
        <w:gridCol w:w="900"/>
        <w:gridCol w:w="4459"/>
        <w:gridCol w:w="3989"/>
      </w:tblGrid>
      <w:tr>
        <w:trPr>
          <w:trHeight w:val="471"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w:t>
            </w:r>
          </w:p>
          <w:p>
            <w:pPr>
              <w:pStyle w:val="Normal"/>
              <w:jc w:val="center"/>
              <w:rPr>
                <w:rFonts w:eastAsia="Calibri"/>
                <w:sz w:val="28"/>
                <w:szCs w:val="28"/>
                <w:lang w:eastAsia="en-US"/>
              </w:rPr>
            </w:pPr>
            <w:r>
              <w:rPr>
                <w:rFonts w:eastAsia="Calibri"/>
                <w:sz w:val="28"/>
                <w:szCs w:val="28"/>
                <w:lang w:eastAsia="en-US"/>
              </w:rPr>
              <w:t>п/п</w:t>
            </w:r>
          </w:p>
        </w:tc>
        <w:tc>
          <w:tcPr>
            <w:tcW w:w="4459"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 xml:space="preserve">Орган, выдавший </w:t>
            </w:r>
            <w:r>
              <w:rPr>
                <w:sz w:val="28"/>
                <w:szCs w:val="28"/>
              </w:rPr>
              <w:t>градостроительный план земельного участка</w:t>
            </w:r>
          </w:p>
        </w:tc>
        <w:tc>
          <w:tcPr>
            <w:tcW w:w="3989"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Дата и номер документа</w:t>
            </w:r>
          </w:p>
        </w:tc>
      </w:tr>
      <w:tr>
        <w:trPr>
          <w:trHeight w:val="196"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r>
          </w:p>
        </w:tc>
        <w:tc>
          <w:tcPr>
            <w:tcW w:w="4459"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r>
          </w:p>
        </w:tc>
        <w:tc>
          <w:tcPr>
            <w:tcW w:w="3989"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r>
          </w:p>
        </w:tc>
      </w:tr>
    </w:tbl>
    <w:p>
      <w:pPr>
        <w:pStyle w:val="Normal"/>
        <w:tabs>
          <w:tab w:val="clear" w:pos="708"/>
          <w:tab w:val="left" w:pos="142" w:leader="none"/>
          <w:tab w:val="left" w:pos="284" w:leader="none"/>
          <w:tab w:val="left" w:pos="426" w:leader="none"/>
        </w:tabs>
        <w:ind w:firstLine="142"/>
        <w:rPr>
          <w:bCs/>
          <w:sz w:val="28"/>
          <w:szCs w:val="28"/>
          <w:shd w:fill="FFFFFF" w:val="clear"/>
        </w:rPr>
      </w:pPr>
      <w:r>
        <w:rPr>
          <w:sz w:val="28"/>
          <w:szCs w:val="28"/>
        </w:rPr>
        <w:t xml:space="preserve">3. </w:t>
      </w:r>
      <w:r>
        <w:rPr>
          <w:rFonts w:eastAsia="Calibri"/>
          <w:sz w:val="28"/>
          <w:szCs w:val="28"/>
          <w:lang w:eastAsia="en-US"/>
        </w:rPr>
        <w:t xml:space="preserve">Обоснование для внесения исправлений в </w:t>
      </w:r>
      <w:r>
        <w:rPr>
          <w:sz w:val="28"/>
          <w:szCs w:val="28"/>
        </w:rPr>
        <w:t xml:space="preserve">градостроительный план земельного участка </w:t>
      </w:r>
    </w:p>
    <w:tbl>
      <w:tblPr>
        <w:tblW w:w="4850" w:type="pct"/>
        <w:jc w:val="start"/>
        <w:tblInd w:w="109" w:type="dxa"/>
        <w:tblLayout w:type="fixed"/>
        <w:tblCellMar>
          <w:top w:w="0" w:type="dxa"/>
          <w:start w:w="108" w:type="dxa"/>
          <w:bottom w:w="0" w:type="dxa"/>
          <w:end w:w="108" w:type="dxa"/>
        </w:tblCellMar>
        <w:tblLook w:firstRow="1" w:noVBand="1" w:lastRow="0" w:firstColumn="1" w:lastColumn="0" w:noHBand="0" w:val="04a0"/>
      </w:tblPr>
      <w:tblGrid>
        <w:gridCol w:w="876"/>
        <w:gridCol w:w="2934"/>
        <w:gridCol w:w="2664"/>
        <w:gridCol w:w="2873"/>
      </w:tblGrid>
      <w:tr>
        <w:trPr>
          <w:trHeight w:val="841" w:hRule="atLeast"/>
        </w:trPr>
        <w:tc>
          <w:tcPr>
            <w:tcW w:w="876"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 xml:space="preserve">№ </w:t>
            </w:r>
            <w:r>
              <w:rPr>
                <w:rFonts w:eastAsia="Calibri"/>
                <w:sz w:val="28"/>
                <w:szCs w:val="28"/>
                <w:lang w:eastAsia="en-US"/>
              </w:rPr>
              <w:t>п/п</w:t>
            </w:r>
          </w:p>
        </w:tc>
        <w:tc>
          <w:tcPr>
            <w:tcW w:w="293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 xml:space="preserve">Данные (сведения), указанные в </w:t>
            </w:r>
            <w:r>
              <w:rPr>
                <w:sz w:val="28"/>
                <w:szCs w:val="28"/>
              </w:rPr>
              <w:t>градостроительном плане земельного участка</w:t>
            </w:r>
          </w:p>
        </w:tc>
        <w:tc>
          <w:tcPr>
            <w:tcW w:w="266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 xml:space="preserve">Данные (сведения), которые необходимо указать в </w:t>
            </w:r>
            <w:r>
              <w:rPr>
                <w:sz w:val="28"/>
                <w:szCs w:val="28"/>
              </w:rPr>
              <w:t>градостроительном плане земельного участка</w:t>
            </w:r>
          </w:p>
        </w:tc>
        <w:tc>
          <w:tcPr>
            <w:tcW w:w="2873"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 xml:space="preserve">Обоснование с указанием реквизита(ов) документа(ов), документации, на основании которых принималось решение о выдаче </w:t>
            </w:r>
            <w:r>
              <w:rPr>
                <w:sz w:val="28"/>
                <w:szCs w:val="28"/>
              </w:rPr>
              <w:t>градостроительного плана земельного участка</w:t>
            </w:r>
          </w:p>
        </w:tc>
      </w:tr>
      <w:tr>
        <w:trPr>
          <w:trHeight w:val="284" w:hRule="atLeast"/>
        </w:trPr>
        <w:tc>
          <w:tcPr>
            <w:tcW w:w="876"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r>
          </w:p>
        </w:tc>
        <w:tc>
          <w:tcPr>
            <w:tcW w:w="293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r>
          </w:p>
        </w:tc>
        <w:tc>
          <w:tcPr>
            <w:tcW w:w="266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r>
          </w:p>
        </w:tc>
        <w:tc>
          <w:tcPr>
            <w:tcW w:w="2873"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r>
          </w:p>
        </w:tc>
      </w:tr>
    </w:tbl>
    <w:p>
      <w:pPr>
        <w:pStyle w:val="Normal"/>
        <w:rPr>
          <w:sz w:val="28"/>
          <w:szCs w:val="28"/>
        </w:rPr>
      </w:pPr>
      <w:r>
        <w:rPr>
          <w:sz w:val="28"/>
          <w:szCs w:val="28"/>
        </w:rPr>
        <w:t>Приложение:_________________________________________________________</w:t>
      </w:r>
    </w:p>
    <w:p>
      <w:pPr>
        <w:pStyle w:val="Normal"/>
        <w:rPr>
          <w:sz w:val="28"/>
          <w:szCs w:val="28"/>
        </w:rPr>
      </w:pPr>
      <w:r>
        <w:rPr>
          <w:sz w:val="28"/>
          <w:szCs w:val="28"/>
        </w:rPr>
        <w:t>____________________________________________________________________</w:t>
      </w:r>
    </w:p>
    <w:p>
      <w:pPr>
        <w:pStyle w:val="Normal"/>
        <w:rPr>
          <w:sz w:val="28"/>
          <w:szCs w:val="28"/>
        </w:rPr>
      </w:pPr>
      <w:r>
        <w:rPr>
          <w:sz w:val="28"/>
          <w:szCs w:val="28"/>
        </w:rPr>
        <w:t>Номер телефона и адрес электронной почты для связи: _____________________</w:t>
      </w:r>
    </w:p>
    <w:p>
      <w:pPr>
        <w:pStyle w:val="Normal"/>
        <w:rPr>
          <w:sz w:val="28"/>
          <w:szCs w:val="28"/>
        </w:rPr>
      </w:pPr>
      <w:r>
        <w:rPr>
          <w:sz w:val="28"/>
          <w:szCs w:val="28"/>
        </w:rPr>
        <w:t>____________________________________________________________________</w:t>
      </w:r>
    </w:p>
    <w:p>
      <w:pPr>
        <w:pStyle w:val="Normal"/>
        <w:rPr>
          <w:sz w:val="28"/>
          <w:szCs w:val="28"/>
        </w:rPr>
      </w:pPr>
      <w:r>
        <w:rPr>
          <w:sz w:val="28"/>
          <w:szCs w:val="28"/>
        </w:rPr>
        <w:t>Результат предоставления услуги прошу:</w:t>
      </w:r>
    </w:p>
    <w:tbl>
      <w:tblPr>
        <w:tblpPr w:vertAnchor="text" w:horzAnchor="text" w:leftFromText="180" w:rightFromText="180" w:tblpX="108" w:tblpY="1"/>
        <w:tblOverlap w:val="never"/>
        <w:tblW w:w="9645"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8510"/>
        <w:gridCol w:w="1134"/>
      </w:tblGrid>
      <w:tr>
        <w:trPr/>
        <w:tc>
          <w:tcPr>
            <w:tcW w:w="8510"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134" w:type="dxa"/>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r>
          </w:p>
        </w:tc>
      </w:tr>
      <w:tr>
        <w:trPr/>
        <w:tc>
          <w:tcPr>
            <w:tcW w:w="8510"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выдать на бумажном носителе при личном обращении в уполномоченный орган государственной власти, орган местного самоуправления</w:t>
            </w:r>
          </w:p>
        </w:tc>
        <w:tc>
          <w:tcPr>
            <w:tcW w:w="1134" w:type="dxa"/>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r>
          </w:p>
        </w:tc>
      </w:tr>
      <w:tr>
        <w:trPr/>
        <w:tc>
          <w:tcPr>
            <w:tcW w:w="8510"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выдать на бумажном носителе при личном обращении в многофункциональный центр предоставления государственных и муниципальных услуг</w:t>
            </w:r>
          </w:p>
        </w:tc>
        <w:tc>
          <w:tcPr>
            <w:tcW w:w="1134" w:type="dxa"/>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r>
          </w:p>
        </w:tc>
      </w:tr>
      <w:tr>
        <w:trPr/>
        <w:tc>
          <w:tcPr>
            <w:tcW w:w="9644" w:type="dxa"/>
            <w:gridSpan w:val="2"/>
            <w:tcBorders>
              <w:top w:val="single" w:sz="4" w:space="0" w:color="000000"/>
              <w:start w:val="single" w:sz="4" w:space="0" w:color="000000"/>
              <w:bottom w:val="single" w:sz="4" w:space="0" w:color="000000"/>
              <w:end w:val="single" w:sz="4" w:space="0" w:color="000000"/>
            </w:tcBorders>
          </w:tcPr>
          <w:p>
            <w:pPr>
              <w:pStyle w:val="Normal"/>
              <w:ind w:end="255"/>
              <w:jc w:val="center"/>
              <w:rPr>
                <w:sz w:val="20"/>
                <w:szCs w:val="24"/>
              </w:rPr>
            </w:pPr>
            <w:r>
              <w:rPr>
                <w:sz w:val="20"/>
              </w:rPr>
              <w:t>Указывается один из перечисленных способов</w:t>
            </w:r>
          </w:p>
        </w:tc>
      </w:tr>
    </w:tbl>
    <w:p>
      <w:pPr>
        <w:pStyle w:val="Normal"/>
        <w:spacing w:lineRule="atLeast" w:line="0" w:before="0" w:after="0"/>
        <w:rPr/>
      </w:pPr>
      <w:r>
        <w:rPr/>
      </w:r>
    </w:p>
    <w:tbl>
      <w:tblPr>
        <w:tblW w:w="9411" w:type="dxa"/>
        <w:jc w:val="start"/>
        <w:tblInd w:w="0" w:type="dxa"/>
        <w:tblLayout w:type="fixed"/>
        <w:tblCellMar>
          <w:top w:w="0" w:type="dxa"/>
          <w:start w:w="28" w:type="dxa"/>
          <w:bottom w:w="0" w:type="dxa"/>
          <w:end w:w="28" w:type="dxa"/>
        </w:tblCellMar>
        <w:tblLook w:firstRow="1" w:noVBand="1" w:lastRow="0" w:firstColumn="1" w:lastColumn="0" w:noHBand="0" w:val="04a0"/>
      </w:tblPr>
      <w:tblGrid>
        <w:gridCol w:w="2882"/>
        <w:gridCol w:w="440"/>
        <w:gridCol w:w="1985"/>
        <w:gridCol w:w="511"/>
        <w:gridCol w:w="3593"/>
      </w:tblGrid>
      <w:tr>
        <w:trPr/>
        <w:tc>
          <w:tcPr>
            <w:tcW w:w="2882" w:type="dxa"/>
            <w:tcBorders/>
            <w:vAlign w:val="bottom"/>
          </w:tcPr>
          <w:p>
            <w:pPr>
              <w:pStyle w:val="Normal"/>
              <w:rPr>
                <w:szCs w:val="24"/>
              </w:rPr>
            </w:pPr>
            <w:r>
              <w:rPr>
                <w:szCs w:val="24"/>
              </w:rPr>
            </w:r>
          </w:p>
        </w:tc>
        <w:tc>
          <w:tcPr>
            <w:tcW w:w="440" w:type="dxa"/>
            <w:tcBorders/>
            <w:vAlign w:val="bottom"/>
          </w:tcPr>
          <w:p>
            <w:pPr>
              <w:pStyle w:val="Normal"/>
              <w:rPr>
                <w:szCs w:val="24"/>
              </w:rPr>
            </w:pPr>
            <w:r>
              <w:rPr>
                <w:szCs w:val="24"/>
              </w:rPr>
            </w:r>
          </w:p>
        </w:tc>
        <w:tc>
          <w:tcPr>
            <w:tcW w:w="1985" w:type="dxa"/>
            <w:tcBorders>
              <w:bottom w:val="single" w:sz="4" w:space="0" w:color="000000"/>
            </w:tcBorders>
            <w:vAlign w:val="bottom"/>
          </w:tcPr>
          <w:p>
            <w:pPr>
              <w:pStyle w:val="Normal"/>
              <w:rPr>
                <w:szCs w:val="24"/>
              </w:rPr>
            </w:pPr>
            <w:r>
              <w:rPr>
                <w:szCs w:val="24"/>
              </w:rPr>
            </w:r>
          </w:p>
        </w:tc>
        <w:tc>
          <w:tcPr>
            <w:tcW w:w="511" w:type="dxa"/>
            <w:tcBorders/>
            <w:vAlign w:val="bottom"/>
          </w:tcPr>
          <w:p>
            <w:pPr>
              <w:pStyle w:val="Normal"/>
              <w:rPr>
                <w:szCs w:val="24"/>
              </w:rPr>
            </w:pPr>
            <w:r>
              <w:rPr>
                <w:szCs w:val="24"/>
              </w:rPr>
            </w:r>
          </w:p>
        </w:tc>
        <w:tc>
          <w:tcPr>
            <w:tcW w:w="3593" w:type="dxa"/>
            <w:tcBorders>
              <w:bottom w:val="single" w:sz="4" w:space="0" w:color="000000"/>
            </w:tcBorders>
            <w:vAlign w:val="bottom"/>
          </w:tcPr>
          <w:p>
            <w:pPr>
              <w:pStyle w:val="Normal"/>
              <w:rPr>
                <w:szCs w:val="24"/>
              </w:rPr>
            </w:pPr>
            <w:r>
              <w:rPr>
                <w:szCs w:val="24"/>
              </w:rPr>
            </w:r>
          </w:p>
        </w:tc>
      </w:tr>
      <w:tr>
        <w:trPr/>
        <w:tc>
          <w:tcPr>
            <w:tcW w:w="2882" w:type="dxa"/>
            <w:tcBorders/>
          </w:tcPr>
          <w:p>
            <w:pPr>
              <w:pStyle w:val="Normal"/>
              <w:rPr>
                <w:szCs w:val="24"/>
              </w:rPr>
            </w:pPr>
            <w:r>
              <w:rPr>
                <w:szCs w:val="24"/>
              </w:rPr>
            </w:r>
          </w:p>
        </w:tc>
        <w:tc>
          <w:tcPr>
            <w:tcW w:w="440" w:type="dxa"/>
            <w:tcBorders/>
          </w:tcPr>
          <w:p>
            <w:pPr>
              <w:pStyle w:val="Normal"/>
              <w:rPr>
                <w:szCs w:val="24"/>
              </w:rPr>
            </w:pPr>
            <w:r>
              <w:rPr>
                <w:szCs w:val="24"/>
              </w:rPr>
            </w:r>
          </w:p>
        </w:tc>
        <w:tc>
          <w:tcPr>
            <w:tcW w:w="1985" w:type="dxa"/>
            <w:tcBorders/>
          </w:tcPr>
          <w:p>
            <w:pPr>
              <w:pStyle w:val="Normal"/>
              <w:spacing w:lineRule="atLeast" w:line="240"/>
              <w:jc w:val="center"/>
              <w:rPr>
                <w:sz w:val="18"/>
                <w:szCs w:val="18"/>
              </w:rPr>
            </w:pPr>
            <w:r>
              <w:rPr>
                <w:sz w:val="18"/>
                <w:szCs w:val="18"/>
              </w:rPr>
              <w:t>(подпись)</w:t>
            </w:r>
          </w:p>
        </w:tc>
        <w:tc>
          <w:tcPr>
            <w:tcW w:w="511" w:type="dxa"/>
            <w:tcBorders/>
          </w:tcPr>
          <w:p>
            <w:pPr>
              <w:pStyle w:val="Normal"/>
              <w:spacing w:lineRule="atLeast" w:line="240"/>
              <w:jc w:val="center"/>
              <w:rPr>
                <w:sz w:val="18"/>
                <w:szCs w:val="18"/>
              </w:rPr>
            </w:pPr>
            <w:r>
              <w:rPr>
                <w:sz w:val="18"/>
                <w:szCs w:val="18"/>
              </w:rPr>
            </w:r>
          </w:p>
        </w:tc>
        <w:tc>
          <w:tcPr>
            <w:tcW w:w="3593" w:type="dxa"/>
            <w:tcBorders/>
          </w:tcPr>
          <w:p>
            <w:pPr>
              <w:pStyle w:val="Normal"/>
              <w:spacing w:lineRule="atLeast" w:line="240"/>
              <w:jc w:val="center"/>
              <w:rPr>
                <w:sz w:val="18"/>
                <w:szCs w:val="18"/>
              </w:rPr>
            </w:pPr>
            <w:r>
              <w:rPr>
                <w:sz w:val="18"/>
                <w:szCs w:val="18"/>
              </w:rPr>
              <w:t>(фамилия, имя, отчество  (при наличии)</w:t>
            </w:r>
          </w:p>
        </w:tc>
      </w:tr>
    </w:tbl>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tbl>
      <w:tblPr>
        <w:tblpPr w:vertAnchor="text" w:horzAnchor="page" w:leftFromText="180" w:rightFromText="180" w:tblpX="6290" w:tblpY="-107"/>
        <w:tblW w:w="507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5070"/>
      </w:tblGrid>
      <w:tr>
        <w:trPr>
          <w:trHeight w:val="1159" w:hRule="atLeast"/>
        </w:trPr>
        <w:tc>
          <w:tcPr>
            <w:tcW w:w="5070" w:type="dxa"/>
            <w:tcBorders/>
          </w:tcPr>
          <w:p>
            <w:pPr>
              <w:pStyle w:val="Normal"/>
              <w:numPr>
                <w:ilvl w:val="0"/>
                <w:numId w:val="0"/>
              </w:numPr>
              <w:jc w:val="center"/>
              <w:outlineLvl w:val="1"/>
              <w:rPr>
                <w:sz w:val="28"/>
                <w:szCs w:val="28"/>
              </w:rPr>
            </w:pPr>
            <w:r>
              <w:rPr>
                <w:sz w:val="28"/>
                <w:szCs w:val="28"/>
              </w:rPr>
              <w:t>Приложение № 8                                                                                         к административному регламенту</w:t>
            </w:r>
          </w:p>
          <w:p>
            <w:pPr>
              <w:pStyle w:val="Normal"/>
              <w:numPr>
                <w:ilvl w:val="0"/>
                <w:numId w:val="0"/>
              </w:numPr>
              <w:jc w:val="center"/>
              <w:outlineLvl w:val="0"/>
              <w:rPr>
                <w:sz w:val="28"/>
                <w:szCs w:val="28"/>
              </w:rPr>
            </w:pPr>
            <w:r>
              <w:rPr>
                <w:sz w:val="28"/>
                <w:szCs w:val="28"/>
              </w:rPr>
              <w:t>предоставления муниципальной услуги</w:t>
            </w:r>
          </w:p>
          <w:p>
            <w:pPr>
              <w:pStyle w:val="Normal"/>
              <w:numPr>
                <w:ilvl w:val="0"/>
                <w:numId w:val="0"/>
              </w:numPr>
              <w:jc w:val="center"/>
              <w:outlineLvl w:val="0"/>
              <w:rPr>
                <w:sz w:val="28"/>
                <w:szCs w:val="28"/>
              </w:rPr>
            </w:pPr>
            <w:r>
              <w:rPr>
                <w:bCs/>
                <w:sz w:val="28"/>
              </w:rPr>
              <w:t>«</w:t>
            </w:r>
            <w:r>
              <w:rPr>
                <w:sz w:val="28"/>
                <w:szCs w:val="28"/>
              </w:rPr>
              <w:t xml:space="preserve">Выдача </w:t>
            </w:r>
            <w:r>
              <w:rPr/>
              <w:t xml:space="preserve"> </w:t>
            </w:r>
            <w:r>
              <w:rPr>
                <w:sz w:val="28"/>
                <w:szCs w:val="28"/>
              </w:rPr>
              <w:t xml:space="preserve">градостроительного плана земельного участка </w:t>
            </w:r>
            <w:r>
              <w:rPr>
                <w:bCs/>
                <w:sz w:val="28"/>
              </w:rPr>
              <w:t>»</w:t>
            </w:r>
          </w:p>
        </w:tc>
      </w:tr>
    </w:tbl>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rPr>
          <w:sz w:val="28"/>
          <w:szCs w:val="28"/>
        </w:rPr>
      </w:pPr>
      <w:r>
        <w:rPr>
          <w:sz w:val="28"/>
          <w:szCs w:val="28"/>
        </w:rPr>
      </w:r>
    </w:p>
    <w:p>
      <w:pPr>
        <w:pStyle w:val="Normal"/>
        <w:spacing w:lineRule="auto" w:line="252"/>
        <w:jc w:val="center"/>
        <w:rPr>
          <w:sz w:val="28"/>
          <w:szCs w:val="28"/>
        </w:rPr>
      </w:pPr>
      <w:r>
        <w:rPr>
          <w:sz w:val="28"/>
          <w:szCs w:val="28"/>
        </w:rPr>
      </w:r>
    </w:p>
    <w:p>
      <w:pPr>
        <w:pStyle w:val="Normal"/>
        <w:jc w:val="end"/>
        <w:rPr>
          <w:sz w:val="28"/>
          <w:szCs w:val="28"/>
        </w:rPr>
      </w:pPr>
      <w:r>
        <w:rPr>
          <w:sz w:val="28"/>
          <w:szCs w:val="28"/>
        </w:rPr>
        <w:t>ФОРМА</w:t>
      </w:r>
    </w:p>
    <w:p>
      <w:pPr>
        <w:pStyle w:val="Default"/>
        <w:rPr>
          <w:sz w:val="18"/>
          <w:szCs w:val="18"/>
        </w:rPr>
      </w:pPr>
      <w:r>
        <w:rPr>
          <w:sz w:val="18"/>
          <w:szCs w:val="18"/>
        </w:rPr>
      </w:r>
    </w:p>
    <w:p>
      <w:pPr>
        <w:pStyle w:val="Default"/>
        <w:rPr>
          <w:sz w:val="28"/>
          <w:szCs w:val="28"/>
        </w:rPr>
      </w:pPr>
      <w:r>
        <w:rPr>
          <w:sz w:val="28"/>
          <w:szCs w:val="28"/>
        </w:rPr>
        <w:t>(Бланк Администрации)</w:t>
      </w:r>
      <w:r>
        <w:rPr/>
        <w:t xml:space="preserve">                </w:t>
      </w:r>
      <w:r>
        <w:rPr>
          <w:sz w:val="28"/>
          <w:szCs w:val="28"/>
        </w:rPr>
        <w:t xml:space="preserve">Кому </w:t>
      </w:r>
      <w:r>
        <w:rPr/>
        <w:t xml:space="preserve"> _______________________________________</w:t>
      </w:r>
    </w:p>
    <w:p>
      <w:pPr>
        <w:pStyle w:val="Normal"/>
        <w:tabs>
          <w:tab w:val="clear" w:pos="708"/>
          <w:tab w:val="left" w:pos="9071" w:leader="none"/>
        </w:tabs>
        <w:rPr>
          <w:sz w:val="18"/>
          <w:szCs w:val="18"/>
        </w:rPr>
      </w:pPr>
      <w:r>
        <w:rPr>
          <w:sz w:val="23"/>
          <w:szCs w:val="23"/>
        </w:rPr>
        <w:t xml:space="preserve">____________ №_____________              </w:t>
      </w:r>
      <w:r>
        <w:rPr/>
        <w:t xml:space="preserve">         </w:t>
      </w:r>
      <w:r>
        <w:rPr>
          <w:sz w:val="18"/>
          <w:szCs w:val="18"/>
        </w:rPr>
        <w:t xml:space="preserve">                (фамилия, имя, отчество (при наличии) заявителя,            </w:t>
      </w:r>
    </w:p>
    <w:p>
      <w:pPr>
        <w:pStyle w:val="Normal"/>
        <w:tabs>
          <w:tab w:val="clear" w:pos="708"/>
          <w:tab w:val="left" w:pos="9071" w:leader="none"/>
        </w:tabs>
        <w:rPr>
          <w:szCs w:val="24"/>
        </w:rPr>
      </w:pPr>
      <w:r>
        <w:rPr/>
        <w:t xml:space="preserve">                                                                             </w:t>
      </w:r>
      <w:r>
        <w:rPr/>
        <w:t>______________________________________</w:t>
      </w:r>
    </w:p>
    <w:p>
      <w:pPr>
        <w:pStyle w:val="Normal"/>
        <w:jc w:val="center"/>
        <w:rPr/>
      </w:pPr>
      <w:r>
        <w:rPr>
          <w:sz w:val="18"/>
          <w:szCs w:val="18"/>
        </w:rPr>
        <w:t xml:space="preserve">                                                                                  </w:t>
      </w:r>
      <w:r>
        <w:rPr>
          <w:sz w:val="18"/>
          <w:szCs w:val="18"/>
        </w:rPr>
        <w:t>почтовый индекс и адрес)</w:t>
      </w:r>
    </w:p>
    <w:p>
      <w:pPr>
        <w:pStyle w:val="Normal"/>
        <w:rPr>
          <w:sz w:val="28"/>
          <w:szCs w:val="28"/>
        </w:rPr>
      </w:pPr>
      <w:r>
        <w:rPr>
          <w:sz w:val="28"/>
          <w:szCs w:val="28"/>
        </w:rPr>
      </w:r>
    </w:p>
    <w:p>
      <w:pPr>
        <w:pStyle w:val="Normal"/>
        <w:jc w:val="center"/>
        <w:rPr>
          <w:b/>
          <w:sz w:val="28"/>
          <w:szCs w:val="28"/>
        </w:rPr>
      </w:pPr>
      <w:r>
        <w:rPr>
          <w:b/>
          <w:sz w:val="28"/>
          <w:szCs w:val="28"/>
        </w:rPr>
        <w:t>РЕШЕНИЕ</w:t>
      </w:r>
    </w:p>
    <w:p>
      <w:pPr>
        <w:pStyle w:val="Normal"/>
        <w:jc w:val="center"/>
        <w:rPr>
          <w:b/>
          <w:sz w:val="28"/>
          <w:szCs w:val="28"/>
        </w:rPr>
      </w:pPr>
      <w:r>
        <w:rPr>
          <w:b/>
          <w:sz w:val="28"/>
          <w:szCs w:val="28"/>
        </w:rPr>
        <w:t xml:space="preserve">об отказе во внесении исправлений </w:t>
      </w:r>
      <w:r>
        <w:rPr>
          <w:b/>
          <w:bCs/>
          <w:sz w:val="28"/>
          <w:szCs w:val="28"/>
        </w:rPr>
        <w:t xml:space="preserve">в </w:t>
      </w:r>
      <w:r>
        <w:rPr>
          <w:b/>
          <w:sz w:val="28"/>
          <w:szCs w:val="28"/>
        </w:rPr>
        <w:t>градостроительном плане земельного участка</w:t>
      </w:r>
    </w:p>
    <w:tbl>
      <w:tblPr>
        <w:tblW w:w="9639" w:type="dxa"/>
        <w:jc w:val="start"/>
        <w:tblInd w:w="109" w:type="dxa"/>
        <w:tblLayout w:type="fixed"/>
        <w:tblCellMar>
          <w:top w:w="0" w:type="dxa"/>
          <w:start w:w="108" w:type="dxa"/>
          <w:bottom w:w="0" w:type="dxa"/>
          <w:end w:w="108" w:type="dxa"/>
        </w:tblCellMar>
        <w:tblLook w:firstRow="1" w:noVBand="1" w:lastRow="0" w:firstColumn="1" w:lastColumn="0" w:noHBand="0" w:val="04a0"/>
      </w:tblPr>
      <w:tblGrid>
        <w:gridCol w:w="9639"/>
      </w:tblGrid>
      <w:tr>
        <w:trPr>
          <w:trHeight w:val="165" w:hRule="atLeast"/>
        </w:trPr>
        <w:tc>
          <w:tcPr>
            <w:tcW w:w="9639" w:type="dxa"/>
            <w:tcBorders>
              <w:bottom w:val="single" w:sz="4" w:space="0" w:color="000000"/>
            </w:tcBorders>
          </w:tcPr>
          <w:p>
            <w:pPr>
              <w:pStyle w:val="Normal"/>
              <w:jc w:val="end"/>
              <w:rPr>
                <w:szCs w:val="24"/>
              </w:rPr>
            </w:pPr>
            <w:r>
              <w:rPr>
                <w:szCs w:val="24"/>
              </w:rPr>
            </w:r>
          </w:p>
        </w:tc>
      </w:tr>
      <w:tr>
        <w:trPr>
          <w:trHeight w:val="135" w:hRule="atLeast"/>
        </w:trPr>
        <w:tc>
          <w:tcPr>
            <w:tcW w:w="9639" w:type="dxa"/>
            <w:tcBorders>
              <w:top w:val="single" w:sz="4" w:space="0" w:color="000000"/>
            </w:tcBorders>
          </w:tcPr>
          <w:p>
            <w:pPr>
              <w:pStyle w:val="Normal"/>
              <w:jc w:val="center"/>
              <w:rPr>
                <w:sz w:val="18"/>
                <w:szCs w:val="18"/>
              </w:rPr>
            </w:pPr>
            <w:r>
              <w:rPr>
                <w:sz w:val="18"/>
                <w:szCs w:val="18"/>
              </w:rPr>
              <w:t>(наименование уполномоченного органа местного самоуправления)</w:t>
            </w:r>
          </w:p>
          <w:p>
            <w:pPr>
              <w:pStyle w:val="Normal"/>
              <w:jc w:val="center"/>
              <w:rPr>
                <w:sz w:val="18"/>
                <w:szCs w:val="18"/>
              </w:rPr>
            </w:pPr>
            <w:r>
              <w:rPr>
                <w:sz w:val="18"/>
                <w:szCs w:val="18"/>
              </w:rPr>
            </w:r>
          </w:p>
        </w:tc>
      </w:tr>
    </w:tbl>
    <w:p>
      <w:pPr>
        <w:pStyle w:val="Normal"/>
        <w:jc w:val="both"/>
        <w:rPr>
          <w:sz w:val="28"/>
          <w:szCs w:val="28"/>
        </w:rPr>
      </w:pPr>
      <w:r>
        <w:rPr>
          <w:sz w:val="28"/>
          <w:szCs w:val="28"/>
        </w:rPr>
        <w:t xml:space="preserve">по результатам рассмотрения заявления об исправлении допущенных опечаток </w:t>
      </w:r>
    </w:p>
    <w:p>
      <w:pPr>
        <w:pStyle w:val="Normal"/>
        <w:jc w:val="both"/>
        <w:rPr>
          <w:sz w:val="28"/>
          <w:szCs w:val="28"/>
        </w:rPr>
      </w:pPr>
      <w:r>
        <w:rPr>
          <w:sz w:val="28"/>
          <w:szCs w:val="28"/>
        </w:rPr>
        <w:t>и   ошибок  в   градостроительном плане земельного участка</w:t>
      </w:r>
      <w:r>
        <w:rPr/>
        <w:t xml:space="preserve"> </w:t>
      </w:r>
      <w:r>
        <w:rPr>
          <w:sz w:val="28"/>
          <w:szCs w:val="28"/>
        </w:rPr>
        <w:t>с кадастровым номером ______________________________ от  </w:t>
      </w:r>
      <w:r>
        <w:rPr>
          <w:spacing w:val="-4"/>
          <w:sz w:val="28"/>
          <w:szCs w:val="28"/>
        </w:rPr>
        <w:t>_________</w:t>
      </w:r>
      <w:r>
        <w:rPr>
          <w:sz w:val="28"/>
          <w:szCs w:val="28"/>
        </w:rPr>
        <w:t>№</w:t>
      </w:r>
      <w:r>
        <w:rPr>
          <w:spacing w:val="-4"/>
          <w:sz w:val="28"/>
          <w:szCs w:val="28"/>
        </w:rPr>
        <w:t xml:space="preserve">_________ </w:t>
      </w:r>
      <w:r>
        <w:rPr>
          <w:sz w:val="28"/>
          <w:szCs w:val="28"/>
        </w:rPr>
        <w:t xml:space="preserve">принято  </w:t>
      </w:r>
    </w:p>
    <w:p>
      <w:pPr>
        <w:pStyle w:val="Normal"/>
        <w:jc w:val="both"/>
        <w:rPr>
          <w:sz w:val="18"/>
          <w:szCs w:val="18"/>
        </w:rPr>
      </w:pPr>
      <w:r>
        <w:rPr>
          <w:sz w:val="18"/>
          <w:szCs w:val="18"/>
        </w:rPr>
        <w:t xml:space="preserve">                             </w:t>
      </w:r>
      <w:r>
        <w:rPr>
          <w:sz w:val="18"/>
          <w:szCs w:val="18"/>
        </w:rPr>
        <w:t>(кадастровый номер земельного участка)                                  (дата и номер регистрации)</w:t>
      </w:r>
    </w:p>
    <w:p>
      <w:pPr>
        <w:pStyle w:val="Normal"/>
        <w:jc w:val="both"/>
        <w:rPr>
          <w:sz w:val="28"/>
          <w:szCs w:val="28"/>
        </w:rPr>
      </w:pPr>
      <w:r>
        <w:rPr>
          <w:sz w:val="28"/>
          <w:szCs w:val="28"/>
        </w:rPr>
        <w:t>решение  об  отказе во внесении исправлений в градостроительном плане земельного участка по следующим основаниям:</w:t>
      </w:r>
    </w:p>
    <w:p>
      <w:pPr>
        <w:pStyle w:val="Normal"/>
        <w:jc w:val="both"/>
        <w:rPr>
          <w:sz w:val="23"/>
          <w:szCs w:val="23"/>
        </w:rPr>
      </w:pPr>
      <w:r>
        <w:rPr>
          <w:sz w:val="23"/>
          <w:szCs w:val="23"/>
        </w:rPr>
        <w:t>___________________________________________________________________________________</w:t>
      </w:r>
    </w:p>
    <w:p>
      <w:pPr>
        <w:pStyle w:val="Default"/>
        <w:jc w:val="center"/>
        <w:rPr>
          <w:sz w:val="18"/>
          <w:szCs w:val="18"/>
        </w:rPr>
      </w:pPr>
      <w:r>
        <w:rPr>
          <w:sz w:val="18"/>
          <w:szCs w:val="18"/>
        </w:rPr>
        <w:t xml:space="preserve">(указываются основания со ссылкой на положения административного регламента) </w:t>
      </w:r>
    </w:p>
    <w:p>
      <w:pPr>
        <w:pStyle w:val="Normal"/>
        <w:widowControl w:val="false"/>
        <w:ind w:firstLine="709"/>
        <w:jc w:val="both"/>
        <w:rPr>
          <w:sz w:val="28"/>
          <w:szCs w:val="28"/>
        </w:rPr>
      </w:pPr>
      <w:r>
        <w:rPr>
          <w:sz w:val="28"/>
          <w:szCs w:val="28"/>
        </w:rPr>
        <w:t>Дополнительно информируем:_____________________________________</w:t>
      </w:r>
    </w:p>
    <w:p>
      <w:pPr>
        <w:pStyle w:val="Normal"/>
        <w:widowControl w:val="false"/>
        <w:jc w:val="center"/>
        <w:rPr>
          <w:sz w:val="28"/>
          <w:szCs w:val="28"/>
        </w:rPr>
      </w:pPr>
      <w:r>
        <w:rPr>
          <w:sz w:val="28"/>
          <w:szCs w:val="28"/>
        </w:rPr>
        <w:t>____________________________________________________________________</w:t>
      </w:r>
      <w:r>
        <w:rPr>
          <w:color w:val="FFFFFF"/>
          <w:sz w:val="28"/>
          <w:szCs w:val="28"/>
        </w:rPr>
        <w:t>.</w:t>
      </w:r>
      <w:r>
        <w:rPr>
          <w:color w:val="FFFFFF"/>
        </w:rPr>
        <w:t xml:space="preserve"> </w:t>
      </w:r>
      <w:r>
        <w:rPr/>
        <w:t xml:space="preserve">   </w:t>
      </w:r>
    </w:p>
    <w:p>
      <w:pPr>
        <w:pStyle w:val="ConsPlusNonformat"/>
        <w:jc w:val="center"/>
        <w:rPr>
          <w:rFonts w:ascii="Times New Roman" w:hAnsi="Times New Roman" w:cs="Times New Roman"/>
          <w:color w:val="000000"/>
          <w:sz w:val="18"/>
          <w:szCs w:val="18"/>
        </w:rPr>
      </w:pPr>
      <w:r>
        <w:rPr>
          <w:rFonts w:cs="Times New Roman" w:ascii="Times New Roman" w:hAnsi="Times New Roman"/>
          <w:color w:val="000000"/>
          <w:sz w:val="18"/>
          <w:szCs w:val="18"/>
        </w:rPr>
        <w:t>(указывается информация, необходимая для устранения причин отказа во внесении исправлений в градостроительном плане земельного участка, а также иная дополнительная информация при наличии)</w:t>
      </w:r>
    </w:p>
    <w:p>
      <w:pPr>
        <w:pStyle w:val="Normal"/>
        <w:ind w:firstLine="709"/>
        <w:jc w:val="both"/>
        <w:rPr>
          <w:color w:val="auto"/>
          <w:sz w:val="28"/>
          <w:szCs w:val="28"/>
        </w:rPr>
      </w:pPr>
      <w:r>
        <w:rPr>
          <w:sz w:val="28"/>
          <w:szCs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tbl>
      <w:tblPr>
        <w:tblW w:w="9465" w:type="dxa"/>
        <w:jc w:val="start"/>
        <w:tblInd w:w="0" w:type="dxa"/>
        <w:tblLayout w:type="fixed"/>
        <w:tblCellMar>
          <w:top w:w="0" w:type="dxa"/>
          <w:start w:w="28" w:type="dxa"/>
          <w:bottom w:w="0" w:type="dxa"/>
          <w:end w:w="28" w:type="dxa"/>
        </w:tblCellMar>
        <w:tblLook w:firstRow="1" w:noVBand="1" w:lastRow="0" w:firstColumn="1" w:lastColumn="0" w:noHBand="0" w:val="04a0"/>
      </w:tblPr>
      <w:tblGrid>
        <w:gridCol w:w="3116"/>
        <w:gridCol w:w="596"/>
        <w:gridCol w:w="1700"/>
        <w:gridCol w:w="709"/>
        <w:gridCol w:w="3344"/>
      </w:tblGrid>
      <w:tr>
        <w:trPr/>
        <w:tc>
          <w:tcPr>
            <w:tcW w:w="3116" w:type="dxa"/>
            <w:tcBorders>
              <w:bottom w:val="single" w:sz="4" w:space="0" w:color="000000"/>
            </w:tcBorders>
            <w:vAlign w:val="bottom"/>
          </w:tcPr>
          <w:p>
            <w:pPr>
              <w:pStyle w:val="Normal"/>
              <w:rPr>
                <w:szCs w:val="24"/>
              </w:rPr>
            </w:pPr>
            <w:r>
              <w:rPr>
                <w:szCs w:val="24"/>
              </w:rPr>
            </w:r>
          </w:p>
        </w:tc>
        <w:tc>
          <w:tcPr>
            <w:tcW w:w="596" w:type="dxa"/>
            <w:tcBorders/>
            <w:vAlign w:val="bottom"/>
          </w:tcPr>
          <w:p>
            <w:pPr>
              <w:pStyle w:val="Normal"/>
              <w:rPr>
                <w:szCs w:val="24"/>
              </w:rPr>
            </w:pPr>
            <w:r>
              <w:rPr>
                <w:szCs w:val="24"/>
              </w:rPr>
            </w:r>
          </w:p>
        </w:tc>
        <w:tc>
          <w:tcPr>
            <w:tcW w:w="1700" w:type="dxa"/>
            <w:tcBorders>
              <w:bottom w:val="single" w:sz="4" w:space="0" w:color="000000"/>
            </w:tcBorders>
            <w:vAlign w:val="bottom"/>
          </w:tcPr>
          <w:p>
            <w:pPr>
              <w:pStyle w:val="Normal"/>
              <w:rPr>
                <w:szCs w:val="24"/>
              </w:rPr>
            </w:pPr>
            <w:r>
              <w:rPr>
                <w:szCs w:val="24"/>
              </w:rPr>
            </w:r>
          </w:p>
        </w:tc>
        <w:tc>
          <w:tcPr>
            <w:tcW w:w="709" w:type="dxa"/>
            <w:tcBorders/>
            <w:vAlign w:val="bottom"/>
          </w:tcPr>
          <w:p>
            <w:pPr>
              <w:pStyle w:val="Normal"/>
              <w:rPr>
                <w:szCs w:val="24"/>
              </w:rPr>
            </w:pPr>
            <w:r>
              <w:rPr>
                <w:szCs w:val="24"/>
              </w:rPr>
            </w:r>
          </w:p>
        </w:tc>
        <w:tc>
          <w:tcPr>
            <w:tcW w:w="3344" w:type="dxa"/>
            <w:tcBorders>
              <w:bottom w:val="single" w:sz="4" w:space="0" w:color="000000"/>
            </w:tcBorders>
            <w:vAlign w:val="bottom"/>
          </w:tcPr>
          <w:p>
            <w:pPr>
              <w:pStyle w:val="Normal"/>
              <w:rPr>
                <w:szCs w:val="24"/>
              </w:rPr>
            </w:pPr>
            <w:r>
              <w:rPr>
                <w:szCs w:val="24"/>
              </w:rPr>
            </w:r>
          </w:p>
        </w:tc>
      </w:tr>
      <w:tr>
        <w:trPr/>
        <w:tc>
          <w:tcPr>
            <w:tcW w:w="3116" w:type="dxa"/>
            <w:tcBorders/>
          </w:tcPr>
          <w:p>
            <w:pPr>
              <w:pStyle w:val="Normal"/>
              <w:jc w:val="center"/>
              <w:rPr>
                <w:sz w:val="18"/>
                <w:szCs w:val="18"/>
              </w:rPr>
            </w:pPr>
            <w:r>
              <w:rPr>
                <w:sz w:val="18"/>
                <w:szCs w:val="18"/>
              </w:rPr>
              <w:t>(должность)</w:t>
            </w:r>
          </w:p>
        </w:tc>
        <w:tc>
          <w:tcPr>
            <w:tcW w:w="596" w:type="dxa"/>
            <w:tcBorders/>
          </w:tcPr>
          <w:p>
            <w:pPr>
              <w:pStyle w:val="Normal"/>
              <w:jc w:val="center"/>
              <w:rPr>
                <w:sz w:val="18"/>
                <w:szCs w:val="18"/>
              </w:rPr>
            </w:pPr>
            <w:r>
              <w:rPr>
                <w:sz w:val="18"/>
                <w:szCs w:val="18"/>
              </w:rPr>
            </w:r>
          </w:p>
        </w:tc>
        <w:tc>
          <w:tcPr>
            <w:tcW w:w="1700" w:type="dxa"/>
            <w:tcBorders/>
          </w:tcPr>
          <w:p>
            <w:pPr>
              <w:pStyle w:val="Normal"/>
              <w:jc w:val="center"/>
              <w:rPr>
                <w:sz w:val="18"/>
                <w:szCs w:val="18"/>
              </w:rPr>
            </w:pPr>
            <w:r>
              <w:rPr>
                <w:sz w:val="18"/>
                <w:szCs w:val="18"/>
              </w:rPr>
              <w:t>(подпись)</w:t>
            </w:r>
          </w:p>
        </w:tc>
        <w:tc>
          <w:tcPr>
            <w:tcW w:w="709" w:type="dxa"/>
            <w:tcBorders/>
          </w:tcPr>
          <w:p>
            <w:pPr>
              <w:pStyle w:val="Normal"/>
              <w:jc w:val="center"/>
              <w:rPr>
                <w:sz w:val="18"/>
                <w:szCs w:val="18"/>
              </w:rPr>
            </w:pPr>
            <w:r>
              <w:rPr>
                <w:sz w:val="18"/>
                <w:szCs w:val="18"/>
              </w:rPr>
            </w:r>
          </w:p>
        </w:tc>
        <w:tc>
          <w:tcPr>
            <w:tcW w:w="3344" w:type="dxa"/>
            <w:tcBorders/>
          </w:tcPr>
          <w:p>
            <w:pPr>
              <w:pStyle w:val="Normal"/>
              <w:jc w:val="center"/>
              <w:rPr>
                <w:sz w:val="18"/>
                <w:szCs w:val="18"/>
              </w:rPr>
            </w:pPr>
            <w:r>
              <w:rPr>
                <w:sz w:val="18"/>
                <w:szCs w:val="18"/>
              </w:rPr>
              <w:t>(фамилия, имя, отчество (при наличии)</w:t>
            </w:r>
          </w:p>
        </w:tc>
      </w:tr>
    </w:tbl>
    <w:p>
      <w:pPr>
        <w:pStyle w:val="Normal"/>
        <w:jc w:val="both"/>
        <w:rPr>
          <w:sz w:val="28"/>
          <w:szCs w:val="28"/>
        </w:rPr>
      </w:pPr>
      <w:r>
        <w:rPr>
          <w:sz w:val="28"/>
          <w:szCs w:val="28"/>
        </w:rPr>
      </w:r>
    </w:p>
    <w:p>
      <w:pPr>
        <w:pStyle w:val="Normal"/>
        <w:jc w:val="both"/>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tbl>
      <w:tblPr>
        <w:tblpPr w:vertAnchor="text" w:horzAnchor="page" w:leftFromText="180" w:rightFromText="180" w:tblpX="6290" w:tblpY="-107"/>
        <w:tblW w:w="507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5070"/>
      </w:tblGrid>
      <w:tr>
        <w:trPr>
          <w:trHeight w:val="1701" w:hRule="atLeast"/>
        </w:trPr>
        <w:tc>
          <w:tcPr>
            <w:tcW w:w="5070" w:type="dxa"/>
            <w:tcBorders/>
          </w:tcPr>
          <w:p>
            <w:pPr>
              <w:pStyle w:val="Normal"/>
              <w:numPr>
                <w:ilvl w:val="0"/>
                <w:numId w:val="0"/>
              </w:numPr>
              <w:jc w:val="center"/>
              <w:outlineLvl w:val="1"/>
              <w:rPr>
                <w:sz w:val="28"/>
                <w:szCs w:val="28"/>
              </w:rPr>
            </w:pPr>
            <w:r>
              <w:rPr>
                <w:sz w:val="28"/>
                <w:szCs w:val="28"/>
              </w:rPr>
              <w:t>Приложение № 9                                                                                        к административному регламенту</w:t>
            </w:r>
          </w:p>
          <w:p>
            <w:pPr>
              <w:pStyle w:val="Normal"/>
              <w:numPr>
                <w:ilvl w:val="0"/>
                <w:numId w:val="0"/>
              </w:numPr>
              <w:jc w:val="center"/>
              <w:outlineLvl w:val="0"/>
              <w:rPr>
                <w:sz w:val="28"/>
                <w:szCs w:val="28"/>
              </w:rPr>
            </w:pPr>
            <w:r>
              <w:rPr>
                <w:sz w:val="28"/>
                <w:szCs w:val="28"/>
              </w:rPr>
              <w:t>предоставления муниципальной услуги</w:t>
            </w:r>
          </w:p>
          <w:p>
            <w:pPr>
              <w:pStyle w:val="Normal"/>
              <w:numPr>
                <w:ilvl w:val="0"/>
                <w:numId w:val="0"/>
              </w:numPr>
              <w:jc w:val="center"/>
              <w:outlineLvl w:val="0"/>
              <w:rPr>
                <w:sz w:val="28"/>
                <w:szCs w:val="28"/>
              </w:rPr>
            </w:pPr>
            <w:r>
              <w:rPr>
                <w:bCs/>
                <w:sz w:val="28"/>
              </w:rPr>
              <w:t>«</w:t>
            </w:r>
            <w:r>
              <w:rPr>
                <w:sz w:val="28"/>
                <w:szCs w:val="28"/>
              </w:rPr>
              <w:t xml:space="preserve">Выдача </w:t>
            </w:r>
            <w:r>
              <w:rPr/>
              <w:t xml:space="preserve"> </w:t>
            </w:r>
            <w:r>
              <w:rPr>
                <w:sz w:val="28"/>
                <w:szCs w:val="28"/>
              </w:rPr>
              <w:t>градостроительного плана земельного участка</w:t>
            </w:r>
            <w:r>
              <w:rPr>
                <w:bCs/>
                <w:sz w:val="28"/>
              </w:rPr>
              <w:t>»</w:t>
            </w:r>
          </w:p>
        </w:tc>
      </w:tr>
    </w:tbl>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spacing w:lineRule="auto" w:line="252"/>
        <w:rPr>
          <w:sz w:val="28"/>
          <w:szCs w:val="28"/>
        </w:rPr>
      </w:pPr>
      <w:r>
        <w:rPr>
          <w:sz w:val="28"/>
          <w:szCs w:val="28"/>
        </w:rPr>
      </w:r>
    </w:p>
    <w:p>
      <w:pPr>
        <w:pStyle w:val="Normal"/>
        <w:tabs>
          <w:tab w:val="clear" w:pos="708"/>
          <w:tab w:val="left" w:pos="2936" w:leader="none"/>
        </w:tabs>
        <w:rPr>
          <w:sz w:val="28"/>
          <w:szCs w:val="28"/>
        </w:rPr>
      </w:pPr>
      <w:r>
        <w:rPr>
          <w:sz w:val="28"/>
          <w:szCs w:val="28"/>
        </w:rPr>
      </w:r>
    </w:p>
    <w:p>
      <w:pPr>
        <w:pStyle w:val="Normal"/>
        <w:tabs>
          <w:tab w:val="clear" w:pos="708"/>
          <w:tab w:val="left" w:pos="2936" w:leader="none"/>
        </w:tabs>
        <w:jc w:val="end"/>
        <w:rPr>
          <w:sz w:val="28"/>
          <w:szCs w:val="28"/>
        </w:rPr>
      </w:pPr>
      <w:r>
        <w:rPr>
          <w:sz w:val="28"/>
          <w:szCs w:val="28"/>
        </w:rPr>
        <w:t>ФОРМА</w:t>
      </w:r>
    </w:p>
    <w:p>
      <w:pPr>
        <w:pStyle w:val="Normal"/>
        <w:jc w:val="center"/>
        <w:rPr>
          <w:bCs/>
          <w:sz w:val="28"/>
          <w:szCs w:val="28"/>
        </w:rPr>
      </w:pPr>
      <w:r>
        <w:rPr>
          <w:bCs/>
          <w:sz w:val="28"/>
          <w:szCs w:val="28"/>
        </w:rPr>
        <w:t>ЗАЯВЛЕНИЕ</w:t>
      </w:r>
    </w:p>
    <w:p>
      <w:pPr>
        <w:pStyle w:val="Normal"/>
        <w:jc w:val="center"/>
        <w:rPr>
          <w:bCs/>
          <w:sz w:val="28"/>
          <w:szCs w:val="28"/>
        </w:rPr>
      </w:pPr>
      <w:r>
        <w:rPr>
          <w:bCs/>
          <w:sz w:val="28"/>
          <w:szCs w:val="28"/>
        </w:rPr>
        <w:t>об оставлении заявления о выдаче градостроительного плана земельного участка</w:t>
      </w:r>
      <w:r>
        <w:rPr/>
        <w:t xml:space="preserve"> </w:t>
      </w:r>
      <w:r>
        <w:rPr>
          <w:bCs/>
          <w:sz w:val="28"/>
          <w:szCs w:val="28"/>
        </w:rPr>
        <w:t>без рассмотрения</w:t>
      </w:r>
    </w:p>
    <w:p>
      <w:pPr>
        <w:pStyle w:val="Normal"/>
        <w:spacing w:lineRule="auto" w:line="252"/>
        <w:jc w:val="center"/>
        <w:rPr>
          <w:sz w:val="28"/>
          <w:szCs w:val="28"/>
        </w:rPr>
      </w:pPr>
      <w:r>
        <w:rPr>
          <w:sz w:val="28"/>
          <w:szCs w:val="28"/>
        </w:rPr>
        <w:t>"__" __________ 20___ г.</w:t>
      </w:r>
    </w:p>
    <w:tbl>
      <w:tblPr>
        <w:tblW w:w="973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739"/>
      </w:tblGrid>
      <w:tr>
        <w:trPr>
          <w:trHeight w:val="165" w:hRule="atLeast"/>
        </w:trPr>
        <w:tc>
          <w:tcPr>
            <w:tcW w:w="9739" w:type="dxa"/>
            <w:tcBorders>
              <w:bottom w:val="single" w:sz="4" w:space="0" w:color="000000"/>
            </w:tcBorders>
          </w:tcPr>
          <w:p>
            <w:pPr>
              <w:pStyle w:val="Normal"/>
              <w:jc w:val="end"/>
              <w:rPr>
                <w:szCs w:val="24"/>
              </w:rPr>
            </w:pPr>
            <w:r>
              <w:rPr>
                <w:szCs w:val="24"/>
              </w:rPr>
            </w:r>
          </w:p>
        </w:tc>
      </w:tr>
      <w:tr>
        <w:trPr>
          <w:trHeight w:val="126" w:hRule="atLeast"/>
        </w:trPr>
        <w:tc>
          <w:tcPr>
            <w:tcW w:w="9739" w:type="dxa"/>
            <w:tcBorders>
              <w:top w:val="single" w:sz="4" w:space="0" w:color="000000"/>
              <w:bottom w:val="single" w:sz="4" w:space="0" w:color="000000"/>
            </w:tcBorders>
          </w:tcPr>
          <w:p>
            <w:pPr>
              <w:pStyle w:val="Normal"/>
              <w:jc w:val="end"/>
              <w:rPr>
                <w:szCs w:val="24"/>
              </w:rPr>
            </w:pPr>
            <w:r>
              <w:rPr>
                <w:szCs w:val="24"/>
              </w:rPr>
            </w:r>
          </w:p>
        </w:tc>
      </w:tr>
      <w:tr>
        <w:trPr>
          <w:trHeight w:val="135" w:hRule="atLeast"/>
        </w:trPr>
        <w:tc>
          <w:tcPr>
            <w:tcW w:w="9739" w:type="dxa"/>
            <w:tcBorders>
              <w:top w:val="single" w:sz="4" w:space="0" w:color="000000"/>
            </w:tcBorders>
          </w:tcPr>
          <w:p>
            <w:pPr>
              <w:pStyle w:val="Normal"/>
              <w:jc w:val="center"/>
              <w:rPr>
                <w:sz w:val="18"/>
                <w:szCs w:val="18"/>
              </w:rPr>
            </w:pPr>
            <w:r>
              <w:rPr>
                <w:sz w:val="18"/>
                <w:szCs w:val="18"/>
              </w:rPr>
              <w:t>(наименование уполномоченного органа местного самоуправления)</w:t>
            </w:r>
          </w:p>
          <w:p>
            <w:pPr>
              <w:pStyle w:val="Normal"/>
              <w:jc w:val="center"/>
              <w:rPr>
                <w:sz w:val="18"/>
                <w:szCs w:val="18"/>
              </w:rPr>
            </w:pPr>
            <w:r>
              <w:rPr>
                <w:sz w:val="18"/>
                <w:szCs w:val="18"/>
              </w:rPr>
            </w:r>
          </w:p>
        </w:tc>
      </w:tr>
    </w:tbl>
    <w:p>
      <w:pPr>
        <w:pStyle w:val="Normal"/>
        <w:ind w:firstLine="709"/>
        <w:jc w:val="both"/>
        <w:rPr>
          <w:sz w:val="28"/>
          <w:szCs w:val="28"/>
        </w:rPr>
      </w:pPr>
      <w:r>
        <w:rPr>
          <w:sz w:val="28"/>
          <w:szCs w:val="28"/>
        </w:rPr>
        <w:t xml:space="preserve">Прошу оставить заявление о выдаче градостроительного плана земельного участка с кадастровым номером ____________________________ от </w:t>
      </w:r>
    </w:p>
    <w:p>
      <w:pPr>
        <w:pStyle w:val="Normal"/>
        <w:ind w:firstLine="709"/>
        <w:jc w:val="both"/>
        <w:rPr>
          <w:sz w:val="18"/>
          <w:szCs w:val="18"/>
        </w:rPr>
      </w:pPr>
      <w:r>
        <w:rPr>
          <w:sz w:val="18"/>
          <w:szCs w:val="18"/>
        </w:rPr>
        <w:t xml:space="preserve">                                                                                                    </w:t>
      </w:r>
      <w:r>
        <w:rPr>
          <w:sz w:val="18"/>
          <w:szCs w:val="18"/>
        </w:rPr>
        <w:t>(кадастровый номер земельного участка)</w:t>
      </w:r>
    </w:p>
    <w:p>
      <w:pPr>
        <w:pStyle w:val="Normal"/>
        <w:jc w:val="both"/>
        <w:rPr>
          <w:sz w:val="28"/>
          <w:szCs w:val="28"/>
        </w:rPr>
      </w:pPr>
      <w:r>
        <w:rPr>
          <w:sz w:val="28"/>
          <w:szCs w:val="28"/>
        </w:rPr>
        <w:t>___________№_____ без рассмотрения.</w:t>
      </w:r>
    </w:p>
    <w:p>
      <w:pPr>
        <w:pStyle w:val="Normal"/>
        <w:rPr>
          <w:sz w:val="18"/>
          <w:szCs w:val="18"/>
        </w:rPr>
      </w:pPr>
      <w:r>
        <w:rPr>
          <w:sz w:val="18"/>
          <w:szCs w:val="18"/>
        </w:rPr>
        <w:t xml:space="preserve">         </w:t>
      </w:r>
      <w:r>
        <w:rPr>
          <w:sz w:val="18"/>
          <w:szCs w:val="18"/>
        </w:rPr>
        <w:t>(дата и номер регистрации)</w:t>
      </w:r>
    </w:p>
    <w:p>
      <w:pPr>
        <w:pStyle w:val="Normal"/>
        <w:spacing w:lineRule="auto" w:line="252"/>
        <w:jc w:val="center"/>
        <w:rPr>
          <w:rFonts w:eastAsia="Calibri"/>
          <w:bCs/>
          <w:sz w:val="28"/>
          <w:szCs w:val="28"/>
          <w:lang w:eastAsia="en-US"/>
        </w:rPr>
      </w:pPr>
      <w:r>
        <w:rPr>
          <w:rFonts w:eastAsia="Calibri"/>
          <w:sz w:val="28"/>
          <w:szCs w:val="28"/>
          <w:lang w:eastAsia="en-US"/>
        </w:rPr>
        <w:t>1. Сведения о заявителе</w:t>
      </w:r>
    </w:p>
    <w:tbl>
      <w:tblPr>
        <w:tblW w:w="4850" w:type="pct"/>
        <w:jc w:val="start"/>
        <w:tblInd w:w="109" w:type="dxa"/>
        <w:tblLayout w:type="fixed"/>
        <w:tblCellMar>
          <w:top w:w="0" w:type="dxa"/>
          <w:start w:w="108" w:type="dxa"/>
          <w:bottom w:w="0" w:type="dxa"/>
          <w:end w:w="108" w:type="dxa"/>
        </w:tblCellMar>
        <w:tblLook w:firstRow="1" w:noVBand="1" w:lastRow="0" w:firstColumn="1" w:lastColumn="0" w:noHBand="0" w:val="04a0"/>
      </w:tblPr>
      <w:tblGrid>
        <w:gridCol w:w="900"/>
        <w:gridCol w:w="4456"/>
        <w:gridCol w:w="3992"/>
      </w:tblGrid>
      <w:tr>
        <w:trPr>
          <w:trHeight w:val="371"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252"/>
              <w:jc w:val="center"/>
              <w:rPr>
                <w:rFonts w:eastAsia="Calibri"/>
                <w:sz w:val="28"/>
                <w:szCs w:val="28"/>
                <w:lang w:eastAsia="en-US"/>
              </w:rPr>
            </w:pPr>
            <w:r>
              <w:rPr>
                <w:rFonts w:eastAsia="Calibri"/>
                <w:sz w:val="28"/>
                <w:szCs w:val="28"/>
                <w:lang w:eastAsia="en-US"/>
              </w:rPr>
            </w:r>
          </w:p>
        </w:tc>
        <w:tc>
          <w:tcPr>
            <w:tcW w:w="4456" w:type="dxa"/>
            <w:tcBorders>
              <w:top w:val="single" w:sz="4" w:space="0" w:color="000000"/>
              <w:start w:val="single" w:sz="4" w:space="0" w:color="000000"/>
              <w:bottom w:val="single" w:sz="4" w:space="0" w:color="000000"/>
              <w:end w:val="single" w:sz="4" w:space="0" w:color="000000"/>
            </w:tcBorders>
          </w:tcPr>
          <w:p>
            <w:pPr>
              <w:pStyle w:val="Normal"/>
              <w:spacing w:lineRule="auto" w:line="252"/>
              <w:rPr>
                <w:rFonts w:eastAsia="Calibri"/>
                <w:sz w:val="28"/>
                <w:szCs w:val="28"/>
                <w:lang w:eastAsia="en-US"/>
              </w:rPr>
            </w:pPr>
            <w:r>
              <w:rPr>
                <w:rFonts w:eastAsia="Calibri"/>
                <w:sz w:val="28"/>
                <w:szCs w:val="28"/>
                <w:lang w:eastAsia="en-US"/>
              </w:rPr>
              <w:t>Сведения о физическом лице</w:t>
            </w:r>
          </w:p>
        </w:tc>
        <w:tc>
          <w:tcPr>
            <w:tcW w:w="3992" w:type="dxa"/>
            <w:tcBorders>
              <w:top w:val="single" w:sz="4" w:space="0" w:color="000000"/>
              <w:start w:val="single" w:sz="4" w:space="0" w:color="000000"/>
              <w:bottom w:val="single" w:sz="4" w:space="0" w:color="000000"/>
              <w:end w:val="single" w:sz="4" w:space="0" w:color="000000"/>
            </w:tcBorders>
          </w:tcPr>
          <w:p>
            <w:pPr>
              <w:pStyle w:val="Normal"/>
              <w:spacing w:lineRule="auto" w:line="252"/>
              <w:rPr>
                <w:rFonts w:eastAsia="Calibri"/>
                <w:szCs w:val="24"/>
                <w:lang w:eastAsia="en-US"/>
              </w:rPr>
            </w:pPr>
            <w:r>
              <w:rPr>
                <w:rFonts w:eastAsia="Calibri"/>
                <w:szCs w:val="24"/>
                <w:lang w:eastAsia="en-US"/>
              </w:rPr>
            </w:r>
          </w:p>
        </w:tc>
      </w:tr>
      <w:tr>
        <w:trPr>
          <w:trHeight w:val="256"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252"/>
              <w:jc w:val="center"/>
              <w:rPr>
                <w:rFonts w:eastAsia="Calibri"/>
                <w:sz w:val="28"/>
                <w:szCs w:val="28"/>
                <w:lang w:eastAsia="en-US"/>
              </w:rPr>
            </w:pPr>
            <w:r>
              <w:rPr>
                <w:rFonts w:eastAsia="Calibri"/>
                <w:sz w:val="28"/>
                <w:szCs w:val="28"/>
                <w:lang w:eastAsia="en-US"/>
              </w:rPr>
              <w:t>1.1</w:t>
            </w:r>
          </w:p>
        </w:tc>
        <w:tc>
          <w:tcPr>
            <w:tcW w:w="4456" w:type="dxa"/>
            <w:tcBorders>
              <w:top w:val="single" w:sz="4" w:space="0" w:color="000000"/>
              <w:start w:val="single" w:sz="4" w:space="0" w:color="000000"/>
              <w:bottom w:val="single" w:sz="4" w:space="0" w:color="000000"/>
              <w:end w:val="single" w:sz="4" w:space="0" w:color="000000"/>
            </w:tcBorders>
          </w:tcPr>
          <w:p>
            <w:pPr>
              <w:pStyle w:val="Normal"/>
              <w:spacing w:lineRule="auto" w:line="252"/>
              <w:rPr>
                <w:rFonts w:eastAsia="Calibri"/>
                <w:sz w:val="28"/>
                <w:szCs w:val="28"/>
                <w:lang w:eastAsia="en-US"/>
              </w:rPr>
            </w:pPr>
            <w:r>
              <w:rPr>
                <w:rFonts w:eastAsia="Calibri"/>
                <w:sz w:val="28"/>
                <w:szCs w:val="28"/>
                <w:lang w:eastAsia="en-US"/>
              </w:rPr>
              <w:t>Фамилия, имя, отчество (при наличии)</w:t>
            </w:r>
          </w:p>
        </w:tc>
        <w:tc>
          <w:tcPr>
            <w:tcW w:w="3992" w:type="dxa"/>
            <w:tcBorders>
              <w:top w:val="single" w:sz="4" w:space="0" w:color="000000"/>
              <w:start w:val="single" w:sz="4" w:space="0" w:color="000000"/>
              <w:bottom w:val="single" w:sz="4" w:space="0" w:color="000000"/>
              <w:end w:val="single" w:sz="4" w:space="0" w:color="000000"/>
            </w:tcBorders>
          </w:tcPr>
          <w:p>
            <w:pPr>
              <w:pStyle w:val="Normal"/>
              <w:spacing w:lineRule="auto" w:line="252"/>
              <w:rPr>
                <w:rFonts w:eastAsia="Calibri"/>
                <w:szCs w:val="24"/>
                <w:lang w:eastAsia="en-US"/>
              </w:rPr>
            </w:pPr>
            <w:r>
              <w:rPr>
                <w:rFonts w:eastAsia="Calibri"/>
                <w:szCs w:val="24"/>
                <w:lang w:eastAsia="en-US"/>
              </w:rPr>
            </w:r>
          </w:p>
        </w:tc>
      </w:tr>
      <w:tr>
        <w:trPr>
          <w:trHeight w:val="753"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252"/>
              <w:jc w:val="center"/>
              <w:rPr>
                <w:rFonts w:eastAsia="Calibri"/>
                <w:sz w:val="28"/>
                <w:szCs w:val="28"/>
                <w:lang w:eastAsia="en-US"/>
              </w:rPr>
            </w:pPr>
            <w:r>
              <w:rPr>
                <w:rFonts w:eastAsia="Calibri"/>
                <w:sz w:val="28"/>
                <w:szCs w:val="28"/>
                <w:lang w:eastAsia="en-US"/>
              </w:rPr>
              <w:t>1.2</w:t>
            </w:r>
          </w:p>
        </w:tc>
        <w:tc>
          <w:tcPr>
            <w:tcW w:w="4456" w:type="dxa"/>
            <w:tcBorders>
              <w:top w:val="single" w:sz="4" w:space="0" w:color="000000"/>
              <w:start w:val="single" w:sz="4" w:space="0" w:color="000000"/>
              <w:bottom w:val="single" w:sz="4" w:space="0" w:color="000000"/>
              <w:end w:val="single" w:sz="4" w:space="0" w:color="000000"/>
            </w:tcBorders>
          </w:tcPr>
          <w:p>
            <w:pPr>
              <w:pStyle w:val="Normal"/>
              <w:spacing w:lineRule="auto" w:line="252"/>
              <w:rPr>
                <w:rFonts w:eastAsia="Calibri"/>
                <w:sz w:val="28"/>
                <w:szCs w:val="28"/>
                <w:lang w:eastAsia="en-US"/>
              </w:rPr>
            </w:pPr>
            <w:r>
              <w:rPr>
                <w:rFonts w:eastAsia="Calibri"/>
                <w:sz w:val="28"/>
                <w:szCs w:val="28"/>
                <w:lang w:eastAsia="en-US"/>
              </w:rPr>
              <w:t>Реквизиты документа, удостоверяющего личность</w:t>
            </w:r>
          </w:p>
        </w:tc>
        <w:tc>
          <w:tcPr>
            <w:tcW w:w="3992" w:type="dxa"/>
            <w:tcBorders>
              <w:top w:val="single" w:sz="4" w:space="0" w:color="000000"/>
              <w:start w:val="single" w:sz="4" w:space="0" w:color="000000"/>
              <w:bottom w:val="single" w:sz="4" w:space="0" w:color="000000"/>
              <w:end w:val="single" w:sz="4" w:space="0" w:color="000000"/>
            </w:tcBorders>
          </w:tcPr>
          <w:p>
            <w:pPr>
              <w:pStyle w:val="Normal"/>
              <w:spacing w:lineRule="auto" w:line="252"/>
              <w:rPr>
                <w:rFonts w:eastAsia="Calibri"/>
                <w:szCs w:val="24"/>
                <w:lang w:eastAsia="en-US"/>
              </w:rPr>
            </w:pPr>
            <w:r>
              <w:rPr>
                <w:rFonts w:eastAsia="Calibri"/>
                <w:szCs w:val="24"/>
                <w:lang w:eastAsia="en-US"/>
              </w:rPr>
            </w:r>
          </w:p>
          <w:p>
            <w:pPr>
              <w:pStyle w:val="Normal"/>
              <w:spacing w:lineRule="auto" w:line="252"/>
              <w:rPr>
                <w:rFonts w:eastAsia="Calibri"/>
                <w:lang w:eastAsia="en-US"/>
              </w:rPr>
            </w:pPr>
            <w:r>
              <w:rPr>
                <w:rFonts w:eastAsia="Calibri"/>
                <w:lang w:eastAsia="en-US"/>
              </w:rPr>
            </w:r>
          </w:p>
          <w:p>
            <w:pPr>
              <w:pStyle w:val="Normal"/>
              <w:spacing w:lineRule="auto" w:line="252"/>
              <w:rPr>
                <w:rFonts w:eastAsia="Calibri"/>
                <w:szCs w:val="24"/>
                <w:lang w:eastAsia="en-US"/>
              </w:rPr>
            </w:pPr>
            <w:r>
              <w:rPr>
                <w:rFonts w:eastAsia="Calibri"/>
                <w:szCs w:val="24"/>
                <w:lang w:eastAsia="en-US"/>
              </w:rPr>
            </w:r>
          </w:p>
        </w:tc>
      </w:tr>
    </w:tbl>
    <w:p>
      <w:pPr>
        <w:pStyle w:val="Normal"/>
        <w:rPr>
          <w:sz w:val="28"/>
          <w:szCs w:val="28"/>
        </w:rPr>
      </w:pPr>
      <w:r>
        <w:rPr>
          <w:sz w:val="28"/>
          <w:szCs w:val="28"/>
        </w:rPr>
        <w:t>Приложение:_________________________________________________________</w:t>
      </w:r>
    </w:p>
    <w:p>
      <w:pPr>
        <w:pStyle w:val="Normal"/>
        <w:rPr>
          <w:sz w:val="28"/>
          <w:szCs w:val="28"/>
        </w:rPr>
      </w:pPr>
      <w:r>
        <w:rPr>
          <w:sz w:val="28"/>
          <w:szCs w:val="28"/>
        </w:rPr>
        <w:t>____________________________________________________________________</w:t>
      </w:r>
    </w:p>
    <w:p>
      <w:pPr>
        <w:pStyle w:val="Normal"/>
        <w:rPr>
          <w:sz w:val="28"/>
          <w:szCs w:val="28"/>
        </w:rPr>
      </w:pPr>
      <w:r>
        <w:rPr>
          <w:sz w:val="28"/>
          <w:szCs w:val="28"/>
        </w:rPr>
        <w:t>Номер телефона и адрес электронной почты для связи: _____________________</w:t>
      </w:r>
    </w:p>
    <w:p>
      <w:pPr>
        <w:pStyle w:val="Normal"/>
        <w:rPr>
          <w:sz w:val="28"/>
          <w:szCs w:val="28"/>
        </w:rPr>
      </w:pPr>
      <w:r>
        <w:rPr>
          <w:sz w:val="28"/>
          <w:szCs w:val="28"/>
        </w:rPr>
        <w:t>____________________________________________________________________</w:t>
      </w:r>
    </w:p>
    <w:p>
      <w:pPr>
        <w:pStyle w:val="Normal"/>
        <w:rPr>
          <w:sz w:val="28"/>
          <w:szCs w:val="28"/>
        </w:rPr>
      </w:pPr>
      <w:r>
        <w:rPr>
          <w:sz w:val="28"/>
          <w:szCs w:val="28"/>
        </w:rPr>
        <w:t>Результат предоставления услуги прошу:</w:t>
      </w:r>
    </w:p>
    <w:tbl>
      <w:tblPr>
        <w:tblpPr w:vertAnchor="text" w:horzAnchor="text" w:leftFromText="180" w:rightFromText="180" w:tblpX="108" w:tblpY="1"/>
        <w:tblOverlap w:val="never"/>
        <w:tblW w:w="960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8502"/>
        <w:gridCol w:w="1097"/>
      </w:tblGrid>
      <w:tr>
        <w:trPr/>
        <w:tc>
          <w:tcPr>
            <w:tcW w:w="8502" w:type="dxa"/>
            <w:tcBorders>
              <w:top w:val="single" w:sz="4" w:space="0" w:color="000000"/>
              <w:start w:val="single" w:sz="4" w:space="0" w:color="000000"/>
              <w:bottom w:val="single" w:sz="4" w:space="0" w:color="000000"/>
              <w:end w:val="single" w:sz="4" w:space="0" w:color="000000"/>
            </w:tcBorders>
          </w:tcPr>
          <w:p>
            <w:pPr>
              <w:pStyle w:val="Normal"/>
              <w:rPr>
                <w:i/>
                <w:i/>
                <w:sz w:val="28"/>
                <w:szCs w:val="28"/>
              </w:rPr>
            </w:pPr>
            <w:r>
              <w:rPr>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097" w:type="dxa"/>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r>
          </w:p>
        </w:tc>
      </w:tr>
      <w:tr>
        <w:trPr/>
        <w:tc>
          <w:tcPr>
            <w:tcW w:w="8502"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выдать</w:t>
            </w:r>
            <w:r>
              <w:rPr>
                <w:bCs/>
                <w:sz w:val="28"/>
                <w:szCs w:val="28"/>
              </w:rPr>
              <w:t xml:space="preserve"> на бумажном носителе</w:t>
            </w:r>
            <w:r>
              <w:rPr>
                <w:sz w:val="28"/>
                <w:szCs w:val="28"/>
              </w:rPr>
              <w:t xml:space="preserve"> при личном обращении </w:t>
            </w:r>
            <w:r>
              <w:rPr>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p>
        </w:tc>
        <w:tc>
          <w:tcPr>
            <w:tcW w:w="1097" w:type="dxa"/>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r>
          </w:p>
        </w:tc>
      </w:tr>
      <w:tr>
        <w:trPr/>
        <w:tc>
          <w:tcPr>
            <w:tcW w:w="8502"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 xml:space="preserve">направить </w:t>
            </w:r>
            <w:r>
              <w:rPr>
                <w:bCs/>
                <w:sz w:val="28"/>
                <w:szCs w:val="28"/>
              </w:rPr>
              <w:t>на бумажном носителе</w:t>
            </w:r>
            <w:r>
              <w:rPr>
                <w:sz w:val="28"/>
                <w:szCs w:val="28"/>
              </w:rPr>
              <w:t xml:space="preserve"> на почтовый  адрес: ___________________________________________________________</w:t>
            </w:r>
          </w:p>
          <w:p>
            <w:pPr>
              <w:pStyle w:val="Normal"/>
              <w:rPr>
                <w:sz w:val="16"/>
                <w:szCs w:val="16"/>
              </w:rPr>
            </w:pPr>
            <w:r>
              <w:rPr>
                <w:sz w:val="16"/>
                <w:szCs w:val="16"/>
              </w:rPr>
            </w:r>
          </w:p>
        </w:tc>
        <w:tc>
          <w:tcPr>
            <w:tcW w:w="1097" w:type="dxa"/>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r>
          </w:p>
        </w:tc>
      </w:tr>
      <w:tr>
        <w:trPr/>
        <w:tc>
          <w:tcPr>
            <w:tcW w:w="9599" w:type="dxa"/>
            <w:gridSpan w:val="2"/>
            <w:tcBorders>
              <w:top w:val="single" w:sz="4" w:space="0" w:color="000000"/>
              <w:start w:val="single" w:sz="4" w:space="0" w:color="000000"/>
              <w:bottom w:val="single" w:sz="4" w:space="0" w:color="000000"/>
              <w:end w:val="single" w:sz="4" w:space="0" w:color="000000"/>
            </w:tcBorders>
          </w:tcPr>
          <w:p>
            <w:pPr>
              <w:pStyle w:val="Normal"/>
              <w:ind w:end="255"/>
              <w:jc w:val="center"/>
              <w:rPr>
                <w:sz w:val="20"/>
                <w:szCs w:val="24"/>
              </w:rPr>
            </w:pPr>
            <w:r>
              <w:rPr>
                <w:sz w:val="20"/>
              </w:rPr>
              <w:t>Указывается один из перечисленных способов</w:t>
            </w:r>
          </w:p>
        </w:tc>
      </w:tr>
    </w:tbl>
    <w:p>
      <w:pPr>
        <w:pStyle w:val="Normal"/>
        <w:spacing w:lineRule="atLeast" w:line="0" w:before="0" w:after="0"/>
        <w:rPr/>
      </w:pPr>
      <w:r>
        <w:rPr/>
      </w:r>
    </w:p>
    <w:tbl>
      <w:tblPr>
        <w:tblW w:w="9923" w:type="dxa"/>
        <w:jc w:val="start"/>
        <w:tblInd w:w="0" w:type="dxa"/>
        <w:tblLayout w:type="fixed"/>
        <w:tblCellMar>
          <w:top w:w="0" w:type="dxa"/>
          <w:start w:w="28" w:type="dxa"/>
          <w:bottom w:w="0" w:type="dxa"/>
          <w:end w:w="28" w:type="dxa"/>
        </w:tblCellMar>
        <w:tblLook w:firstRow="1" w:noVBand="1" w:lastRow="0" w:firstColumn="1" w:lastColumn="0" w:noHBand="0" w:val="04a0"/>
      </w:tblPr>
      <w:tblGrid>
        <w:gridCol w:w="3118"/>
        <w:gridCol w:w="426"/>
        <w:gridCol w:w="2126"/>
        <w:gridCol w:w="283"/>
        <w:gridCol w:w="3970"/>
      </w:tblGrid>
      <w:tr>
        <w:trPr>
          <w:trHeight w:val="485" w:hRule="atLeast"/>
        </w:trPr>
        <w:tc>
          <w:tcPr>
            <w:tcW w:w="3118" w:type="dxa"/>
            <w:tcBorders/>
            <w:vAlign w:val="bottom"/>
          </w:tcPr>
          <w:p>
            <w:pPr>
              <w:pStyle w:val="Normal"/>
              <w:jc w:val="center"/>
              <w:rPr>
                <w:szCs w:val="24"/>
              </w:rPr>
            </w:pPr>
            <w:r>
              <w:rPr>
                <w:szCs w:val="24"/>
              </w:rPr>
            </w:r>
          </w:p>
        </w:tc>
        <w:tc>
          <w:tcPr>
            <w:tcW w:w="426" w:type="dxa"/>
            <w:tcBorders/>
            <w:vAlign w:val="bottom"/>
          </w:tcPr>
          <w:p>
            <w:pPr>
              <w:pStyle w:val="Normal"/>
              <w:rPr>
                <w:szCs w:val="24"/>
              </w:rPr>
            </w:pPr>
            <w:r>
              <w:rPr>
                <w:szCs w:val="24"/>
              </w:rPr>
            </w:r>
          </w:p>
        </w:tc>
        <w:tc>
          <w:tcPr>
            <w:tcW w:w="2126" w:type="dxa"/>
            <w:tcBorders>
              <w:bottom w:val="single" w:sz="4" w:space="0" w:color="000000"/>
            </w:tcBorders>
            <w:vAlign w:val="bottom"/>
          </w:tcPr>
          <w:p>
            <w:pPr>
              <w:pStyle w:val="Normal"/>
              <w:jc w:val="center"/>
              <w:rPr>
                <w:szCs w:val="24"/>
              </w:rPr>
            </w:pPr>
            <w:r>
              <w:rPr>
                <w:szCs w:val="24"/>
              </w:rPr>
            </w:r>
          </w:p>
        </w:tc>
        <w:tc>
          <w:tcPr>
            <w:tcW w:w="283" w:type="dxa"/>
            <w:tcBorders/>
            <w:vAlign w:val="bottom"/>
          </w:tcPr>
          <w:p>
            <w:pPr>
              <w:pStyle w:val="Normal"/>
              <w:rPr>
                <w:szCs w:val="24"/>
              </w:rPr>
            </w:pPr>
            <w:r>
              <w:rPr>
                <w:szCs w:val="24"/>
              </w:rPr>
            </w:r>
          </w:p>
        </w:tc>
        <w:tc>
          <w:tcPr>
            <w:tcW w:w="3970" w:type="dxa"/>
            <w:tcBorders>
              <w:bottom w:val="single" w:sz="4" w:space="0" w:color="000000"/>
            </w:tcBorders>
            <w:vAlign w:val="bottom"/>
          </w:tcPr>
          <w:p>
            <w:pPr>
              <w:pStyle w:val="Normal"/>
              <w:jc w:val="center"/>
              <w:rPr>
                <w:szCs w:val="24"/>
              </w:rPr>
            </w:pPr>
            <w:r>
              <w:rPr>
                <w:szCs w:val="24"/>
              </w:rPr>
            </w:r>
          </w:p>
        </w:tc>
      </w:tr>
      <w:tr>
        <w:trPr>
          <w:trHeight w:val="411" w:hRule="atLeast"/>
        </w:trPr>
        <w:tc>
          <w:tcPr>
            <w:tcW w:w="3118" w:type="dxa"/>
            <w:tcBorders/>
          </w:tcPr>
          <w:p>
            <w:pPr>
              <w:pStyle w:val="Normal"/>
              <w:jc w:val="center"/>
              <w:rPr>
                <w:sz w:val="18"/>
                <w:szCs w:val="18"/>
              </w:rPr>
            </w:pPr>
            <w:r>
              <w:rPr>
                <w:sz w:val="18"/>
                <w:szCs w:val="18"/>
              </w:rPr>
            </w:r>
          </w:p>
        </w:tc>
        <w:tc>
          <w:tcPr>
            <w:tcW w:w="426" w:type="dxa"/>
            <w:tcBorders/>
          </w:tcPr>
          <w:p>
            <w:pPr>
              <w:pStyle w:val="Normal"/>
              <w:rPr>
                <w:sz w:val="18"/>
                <w:szCs w:val="18"/>
              </w:rPr>
            </w:pPr>
            <w:r>
              <w:rPr>
                <w:sz w:val="18"/>
                <w:szCs w:val="18"/>
              </w:rPr>
            </w:r>
          </w:p>
        </w:tc>
        <w:tc>
          <w:tcPr>
            <w:tcW w:w="2126" w:type="dxa"/>
            <w:tcBorders/>
          </w:tcPr>
          <w:p>
            <w:pPr>
              <w:pStyle w:val="Normal"/>
              <w:jc w:val="center"/>
              <w:rPr>
                <w:sz w:val="18"/>
                <w:szCs w:val="18"/>
              </w:rPr>
            </w:pPr>
            <w:r>
              <w:rPr>
                <w:sz w:val="18"/>
                <w:szCs w:val="18"/>
              </w:rPr>
              <w:t>(подпись)</w:t>
            </w:r>
          </w:p>
        </w:tc>
        <w:tc>
          <w:tcPr>
            <w:tcW w:w="283" w:type="dxa"/>
            <w:tcBorders/>
          </w:tcPr>
          <w:p>
            <w:pPr>
              <w:pStyle w:val="Normal"/>
              <w:rPr>
                <w:sz w:val="18"/>
                <w:szCs w:val="18"/>
              </w:rPr>
            </w:pPr>
            <w:r>
              <w:rPr>
                <w:sz w:val="18"/>
                <w:szCs w:val="18"/>
              </w:rPr>
            </w:r>
          </w:p>
        </w:tc>
        <w:tc>
          <w:tcPr>
            <w:tcW w:w="3970" w:type="dxa"/>
            <w:tcBorders/>
          </w:tcPr>
          <w:p>
            <w:pPr>
              <w:pStyle w:val="Normal"/>
              <w:jc w:val="center"/>
              <w:rPr>
                <w:sz w:val="18"/>
                <w:szCs w:val="18"/>
              </w:rPr>
            </w:pPr>
            <w:r>
              <w:rPr>
                <w:sz w:val="18"/>
                <w:szCs w:val="18"/>
              </w:rPr>
              <w:t>(фамилия, имя, отчество (при наличии)</w:t>
            </w:r>
          </w:p>
        </w:tc>
      </w:tr>
    </w:tbl>
    <w:p>
      <w:pPr>
        <w:pStyle w:val="Normal"/>
        <w:rPr>
          <w:sz w:val="20"/>
        </w:rPr>
      </w:pPr>
      <w:r>
        <w:rPr>
          <w:sz w:val="20"/>
        </w:rPr>
      </w:r>
    </w:p>
    <w:sectPr>
      <w:type w:val="nextPage"/>
      <w:pgSz w:w="11906" w:h="16838"/>
      <w:pgMar w:left="1701" w:right="567" w:gutter="0" w:header="0" w:top="1134" w:footer="0" w:bottom="1134"/>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XO Thames">
    <w:charset w:val="cc" w:characterSet="windows-1251"/>
    <w:family w:val="roman"/>
    <w:pitch w:val="variable"/>
  </w:font>
  <w:font w:name="Cambria">
    <w:charset w:val="cc" w:characterSet="windows-1251"/>
    <w:family w:val="roman"/>
    <w:pitch w:val="variable"/>
  </w:font>
  <w:font w:name="Tahoma">
    <w:charset w:val="cc" w:characterSet="windows-1251"/>
    <w:family w:val="swiss"/>
    <w:pitch w:val="variable"/>
  </w:font>
  <w:font w:name="Verdana">
    <w:charset w:val="cc" w:characterSet="windows-1251"/>
    <w:family w:val="swiss"/>
    <w:pitch w:val="variable"/>
  </w:font>
  <w:font w:name="Arial">
    <w:charset w:val="cc" w:characterSet="windows-1251"/>
    <w:family w:val="swiss"/>
    <w:pitch w:val="variable"/>
  </w:font>
  <w:font w:name="Liberation Sans">
    <w:altName w:val="Arial"/>
    <w:charset w:val="cc" w:characterSet="windows-1251"/>
    <w:family w:val="swiss"/>
    <w:pitch w:val="variable"/>
  </w:font>
  <w:font w:name="Calibri">
    <w:charset w:val="cc" w:characterSet="windows-1251"/>
    <w:family w:val="swiss"/>
    <w:pitch w:val="variable"/>
  </w:font>
  <w:font w:name="Courier New">
    <w:charset w:val="cc" w:characterSet="windows-125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suff w:val="space"/>
      <w:lvlText w:val="%1."/>
      <w:lvlJc w:val="start"/>
      <w:pPr>
        <w:tabs>
          <w:tab w:val="num" w:pos="0"/>
        </w:tabs>
        <w:ind w:start="153" w:hanging="720"/>
      </w:pPr>
      <w:rPr/>
    </w:lvl>
    <w:lvl w:ilvl="1">
      <w:start w:val="1"/>
      <w:isLgl/>
      <w:numFmt w:val="decimal"/>
      <w:lvlText w:val="%1.%2."/>
      <w:lvlJc w:val="start"/>
      <w:pPr>
        <w:tabs>
          <w:tab w:val="num" w:pos="0"/>
        </w:tabs>
        <w:ind w:start="873" w:hanging="720"/>
      </w:pPr>
      <w:rPr/>
    </w:lvl>
    <w:lvl w:ilvl="2">
      <w:start w:val="1"/>
      <w:isLgl/>
      <w:numFmt w:val="decimal"/>
      <w:lvlText w:val="%1.%2.%3."/>
      <w:lvlJc w:val="start"/>
      <w:pPr>
        <w:tabs>
          <w:tab w:val="num" w:pos="0"/>
        </w:tabs>
        <w:ind w:start="1593" w:hanging="720"/>
      </w:pPr>
      <w:rPr/>
    </w:lvl>
    <w:lvl w:ilvl="3">
      <w:start w:val="1"/>
      <w:isLgl/>
      <w:numFmt w:val="decimal"/>
      <w:lvlText w:val="%1.%2.%3.%4."/>
      <w:lvlJc w:val="start"/>
      <w:pPr>
        <w:tabs>
          <w:tab w:val="num" w:pos="0"/>
        </w:tabs>
        <w:ind w:start="2673" w:hanging="1080"/>
      </w:pPr>
      <w:rPr/>
    </w:lvl>
    <w:lvl w:ilvl="4">
      <w:start w:val="1"/>
      <w:isLgl/>
      <w:numFmt w:val="decimal"/>
      <w:lvlText w:val="%1.%2.%3.%4.%5."/>
      <w:lvlJc w:val="start"/>
      <w:pPr>
        <w:tabs>
          <w:tab w:val="num" w:pos="0"/>
        </w:tabs>
        <w:ind w:start="3393" w:hanging="1080"/>
      </w:pPr>
      <w:rPr/>
    </w:lvl>
    <w:lvl w:ilvl="5">
      <w:start w:val="1"/>
      <w:isLgl/>
      <w:numFmt w:val="decimal"/>
      <w:lvlText w:val="%1.%2.%3.%4.%5.%6."/>
      <w:lvlJc w:val="start"/>
      <w:pPr>
        <w:tabs>
          <w:tab w:val="num" w:pos="0"/>
        </w:tabs>
        <w:ind w:start="4473" w:hanging="1440"/>
      </w:pPr>
      <w:rPr/>
    </w:lvl>
    <w:lvl w:ilvl="6">
      <w:start w:val="1"/>
      <w:isLgl/>
      <w:numFmt w:val="decimal"/>
      <w:lvlText w:val="%1.%2.%3.%4.%5.%6.%7."/>
      <w:lvlJc w:val="start"/>
      <w:pPr>
        <w:tabs>
          <w:tab w:val="num" w:pos="0"/>
        </w:tabs>
        <w:ind w:start="5553" w:hanging="1800"/>
      </w:pPr>
      <w:rPr/>
    </w:lvl>
    <w:lvl w:ilvl="7">
      <w:start w:val="1"/>
      <w:isLgl/>
      <w:numFmt w:val="decimal"/>
      <w:lvlText w:val="%1.%2.%3.%4.%5.%6.%7.%8."/>
      <w:lvlJc w:val="start"/>
      <w:pPr>
        <w:tabs>
          <w:tab w:val="num" w:pos="0"/>
        </w:tabs>
        <w:ind w:start="6273" w:hanging="1800"/>
      </w:pPr>
      <w:rPr/>
    </w:lvl>
    <w:lvl w:ilvl="8">
      <w:start w:val="1"/>
      <w:isLgl/>
      <w:numFmt w:val="decimal"/>
      <w:lvlText w:val="%1.%2.%3.%4.%5.%6.%7.%8.%9."/>
      <w:lvlJc w:val="start"/>
      <w:pPr>
        <w:tabs>
          <w:tab w:val="num" w:pos="0"/>
        </w:tabs>
        <w:ind w:start="7353" w:hanging="2160"/>
      </w:pPr>
      <w:rPr/>
    </w:lvl>
  </w:abstractNum>
  <w:abstractNum w:abstractNumId="2">
    <w:lvl w:ilvl="0">
      <w:start w:val="2"/>
      <w:numFmt w:val="decimal"/>
      <w:lvlText w:val="%1."/>
      <w:lvlJc w:val="start"/>
      <w:pPr>
        <w:tabs>
          <w:tab w:val="num" w:pos="0"/>
        </w:tabs>
        <w:ind w:start="4029" w:hanging="360"/>
      </w:pPr>
      <w:rPr/>
    </w:lvl>
    <w:lvl w:ilvl="1">
      <w:start w:val="1"/>
      <w:numFmt w:val="lowerLetter"/>
      <w:lvlText w:val="%2."/>
      <w:lvlJc w:val="start"/>
      <w:pPr>
        <w:tabs>
          <w:tab w:val="num" w:pos="0"/>
        </w:tabs>
        <w:ind w:start="4749" w:hanging="360"/>
      </w:pPr>
      <w:rPr/>
    </w:lvl>
    <w:lvl w:ilvl="2">
      <w:start w:val="1"/>
      <w:numFmt w:val="lowerRoman"/>
      <w:lvlText w:val="%3."/>
      <w:lvlJc w:val="end"/>
      <w:pPr>
        <w:tabs>
          <w:tab w:val="num" w:pos="0"/>
        </w:tabs>
        <w:ind w:start="5469" w:hanging="180"/>
      </w:pPr>
      <w:rPr/>
    </w:lvl>
    <w:lvl w:ilvl="3">
      <w:start w:val="1"/>
      <w:numFmt w:val="decimal"/>
      <w:lvlText w:val="%4."/>
      <w:lvlJc w:val="start"/>
      <w:pPr>
        <w:tabs>
          <w:tab w:val="num" w:pos="0"/>
        </w:tabs>
        <w:ind w:start="6189" w:hanging="360"/>
      </w:pPr>
      <w:rPr/>
    </w:lvl>
    <w:lvl w:ilvl="4">
      <w:start w:val="1"/>
      <w:numFmt w:val="lowerLetter"/>
      <w:lvlText w:val="%5."/>
      <w:lvlJc w:val="start"/>
      <w:pPr>
        <w:tabs>
          <w:tab w:val="num" w:pos="0"/>
        </w:tabs>
        <w:ind w:start="6909" w:hanging="360"/>
      </w:pPr>
      <w:rPr/>
    </w:lvl>
    <w:lvl w:ilvl="5">
      <w:start w:val="1"/>
      <w:numFmt w:val="lowerRoman"/>
      <w:lvlText w:val="%6."/>
      <w:lvlJc w:val="end"/>
      <w:pPr>
        <w:tabs>
          <w:tab w:val="num" w:pos="0"/>
        </w:tabs>
        <w:ind w:start="7629" w:hanging="180"/>
      </w:pPr>
      <w:rPr/>
    </w:lvl>
    <w:lvl w:ilvl="6">
      <w:start w:val="1"/>
      <w:numFmt w:val="decimal"/>
      <w:lvlText w:val="%7."/>
      <w:lvlJc w:val="start"/>
      <w:pPr>
        <w:tabs>
          <w:tab w:val="num" w:pos="0"/>
        </w:tabs>
        <w:ind w:start="8349" w:hanging="360"/>
      </w:pPr>
      <w:rPr/>
    </w:lvl>
    <w:lvl w:ilvl="7">
      <w:start w:val="1"/>
      <w:numFmt w:val="lowerLetter"/>
      <w:lvlText w:val="%8."/>
      <w:lvlJc w:val="start"/>
      <w:pPr>
        <w:tabs>
          <w:tab w:val="num" w:pos="0"/>
        </w:tabs>
        <w:ind w:start="9069" w:hanging="360"/>
      </w:pPr>
      <w:rPr/>
    </w:lvl>
    <w:lvl w:ilvl="8">
      <w:start w:val="1"/>
      <w:numFmt w:val="lowerRoman"/>
      <w:lvlText w:val="%9."/>
      <w:lvlJc w:val="end"/>
      <w:pPr>
        <w:tabs>
          <w:tab w:val="num" w:pos="0"/>
        </w:tabs>
        <w:ind w:start="9789"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1"/>
    <w:lvlOverride w:ilvl="0">
      <w:startOverride w:val="1"/>
    </w:lvlOverride>
  </w:num>
  <w:num w:numId="5">
    <w:abstractNumId w:val="2"/>
    <w:lvlOverride w:ilvl="0">
      <w:startOverride w:val="2"/>
    </w:lvlOverride>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0"/>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semiHidden="0" w:unhideWhenUsed="0"/>
    <w:lsdException w:name="toc 2" w:uiPriority="39" w:semiHidden="0" w:unhideWhenUsed="0"/>
    <w:lsdException w:name="toc 3" w:uiPriority="39" w:semiHidden="0" w:unhideWhenUsed="0"/>
    <w:lsdException w:name="toc 4" w:uiPriority="39" w:semiHidden="0" w:unhideWhenUsed="0"/>
    <w:lsdException w:name="toc 5" w:uiPriority="39" w:semiHidden="0" w:unhideWhenUsed="0"/>
    <w:lsdException w:name="toc 6" w:uiPriority="39" w:semiHidden="0" w:unhideWhenUsed="0"/>
    <w:lsdException w:name="toc 7" w:uiPriority="39" w:semiHidden="0" w:unhideWhenUsed="0"/>
    <w:lsdException w:name="toc 8" w:uiPriority="39" w:semiHidden="0" w:unhideWhenUsed="0"/>
    <w:lsdException w:name="toc 9" w:uiPriority="39" w:semiHidden="0" w:unhideWhenUsed="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semiHidden="0" w:unhideWhenUsed="0"/>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link w:val="1"/>
    <w:qFormat/>
    <w:pPr>
      <w:widowControl/>
      <w:bidi w:val="0"/>
      <w:spacing w:before="0" w:after="0"/>
      <w:jc w:val="start"/>
    </w:pPr>
    <w:rPr>
      <w:rFonts w:ascii="Times New Roman" w:hAnsi="Times New Roman" w:eastAsia="Times New Roman" w:cs="Times New Roman"/>
      <w:color w:val="000000"/>
      <w:kern w:val="0"/>
      <w:sz w:val="24"/>
      <w:szCs w:val="20"/>
      <w:lang w:val="ru-RU" w:eastAsia="ru-RU" w:bidi="ar-SA"/>
    </w:rPr>
  </w:style>
  <w:style w:type="paragraph" w:styleId="Heading1">
    <w:name w:val="heading 1"/>
    <w:next w:val="Normal"/>
    <w:link w:val="11"/>
    <w:uiPriority w:val="9"/>
    <w:qFormat/>
    <w:pPr>
      <w:widowControl/>
      <w:bidi w:val="0"/>
      <w:spacing w:before="120" w:after="120"/>
      <w:jc w:val="both"/>
      <w:outlineLvl w:val="0"/>
    </w:pPr>
    <w:rPr>
      <w:rFonts w:ascii="XO Thames" w:hAnsi="XO Thames" w:eastAsia="Times New Roman" w:cs="Times New Roman"/>
      <w:b/>
      <w:color w:val="000000"/>
      <w:kern w:val="0"/>
      <w:sz w:val="32"/>
      <w:szCs w:val="20"/>
      <w:lang w:val="ru-RU" w:eastAsia="ru-RU" w:bidi="ar-SA"/>
    </w:rPr>
  </w:style>
  <w:style w:type="paragraph" w:styleId="Heading2">
    <w:name w:val="heading 2"/>
    <w:next w:val="Normal"/>
    <w:link w:val="21"/>
    <w:uiPriority w:val="9"/>
    <w:qFormat/>
    <w:pPr>
      <w:widowControl/>
      <w:bidi w:val="0"/>
      <w:spacing w:before="120" w:after="120"/>
      <w:jc w:val="both"/>
      <w:outlineLvl w:val="1"/>
    </w:pPr>
    <w:rPr>
      <w:rFonts w:ascii="XO Thames" w:hAnsi="XO Thames" w:eastAsia="Times New Roman" w:cs="Times New Roman"/>
      <w:b/>
      <w:color w:val="000000"/>
      <w:kern w:val="0"/>
      <w:sz w:val="28"/>
      <w:szCs w:val="20"/>
      <w:lang w:val="ru-RU" w:eastAsia="ru-RU" w:bidi="ar-SA"/>
    </w:rPr>
  </w:style>
  <w:style w:type="paragraph" w:styleId="Heading3">
    <w:name w:val="heading 3"/>
    <w:next w:val="Normal"/>
    <w:link w:val="3"/>
    <w:uiPriority w:val="9"/>
    <w:qFormat/>
    <w:pPr>
      <w:widowControl/>
      <w:bidi w:val="0"/>
      <w:spacing w:before="120" w:after="120"/>
      <w:jc w:val="both"/>
      <w:outlineLvl w:val="2"/>
    </w:pPr>
    <w:rPr>
      <w:rFonts w:ascii="XO Thames" w:hAnsi="XO Thames" w:eastAsia="Times New Roman" w:cs="Times New Roman"/>
      <w:b/>
      <w:color w:val="000000"/>
      <w:kern w:val="0"/>
      <w:sz w:val="26"/>
      <w:szCs w:val="20"/>
      <w:lang w:val="ru-RU" w:eastAsia="ru-RU" w:bidi="ar-SA"/>
    </w:rPr>
  </w:style>
  <w:style w:type="paragraph" w:styleId="Heading4">
    <w:name w:val="heading 4"/>
    <w:basedOn w:val="Normal"/>
    <w:next w:val="Normal"/>
    <w:link w:val="41"/>
    <w:uiPriority w:val="9"/>
    <w:qFormat/>
    <w:pPr>
      <w:keepNext w:val="true"/>
      <w:keepLines/>
      <w:spacing w:before="40" w:after="0"/>
      <w:outlineLvl w:val="3"/>
    </w:pPr>
    <w:rPr>
      <w:rFonts w:ascii="Cambria" w:hAnsi="Cambria" w:asciiTheme="majorHAnsi" w:hAnsiTheme="majorHAnsi"/>
      <w:i/>
      <w:color w:themeColor="accent1" w:themeShade="bf" w:val="365F91"/>
      <w:sz w:val="20"/>
    </w:rPr>
  </w:style>
  <w:style w:type="paragraph" w:styleId="Heading5">
    <w:name w:val="heading 5"/>
    <w:next w:val="Normal"/>
    <w:link w:val="5"/>
    <w:uiPriority w:val="9"/>
    <w:qFormat/>
    <w:pPr>
      <w:widowControl/>
      <w:bidi w:val="0"/>
      <w:spacing w:before="120" w:after="120"/>
      <w:jc w:val="both"/>
      <w:outlineLvl w:val="4"/>
    </w:pPr>
    <w:rPr>
      <w:rFonts w:ascii="XO Thames" w:hAnsi="XO Thames" w:eastAsia="Times New Roman" w:cs="Times New Roman"/>
      <w:b/>
      <w:color w:val="000000"/>
      <w:kern w:val="0"/>
      <w:sz w:val="22"/>
      <w:szCs w:val="20"/>
      <w:lang w:val="ru-RU" w:eastAsia="ru-RU" w:bidi="ar-SA"/>
    </w:rPr>
  </w:style>
  <w:style w:type="paragraph" w:styleId="Heading6">
    <w:name w:val="heading 6"/>
    <w:basedOn w:val="Normal"/>
    <w:next w:val="Normal"/>
    <w:link w:val="61"/>
    <w:uiPriority w:val="9"/>
    <w:qFormat/>
    <w:pPr>
      <w:keepNext w:val="true"/>
      <w:keepLines/>
      <w:spacing w:before="40" w:after="0"/>
      <w:outlineLvl w:val="5"/>
    </w:pPr>
    <w:rPr>
      <w:rFonts w:ascii="Cambria" w:hAnsi="Cambria" w:asciiTheme="majorHAnsi" w:hAnsiTheme="majorHAnsi"/>
      <w:color w:themeColor="accent1" w:themeShade="7f" w:val="243F60"/>
      <w:sz w:val="20"/>
    </w:rPr>
  </w:style>
  <w:style w:type="character" w:styleId="DefaultParagraphFont" w:default="1">
    <w:name w:val="Default Paragraph Font"/>
    <w:uiPriority w:val="1"/>
    <w:semiHidden/>
    <w:unhideWhenUsed/>
    <w:qFormat/>
    <w:rPr/>
  </w:style>
  <w:style w:type="character" w:styleId="1" w:customStyle="1">
    <w:name w:val="Обычный1"/>
    <w:qFormat/>
    <w:rPr>
      <w:sz w:val="24"/>
    </w:rPr>
  </w:style>
  <w:style w:type="character" w:styleId="2" w:customStyle="1">
    <w:name w:val="Оглавление 2 Знак"/>
    <w:qFormat/>
    <w:rPr>
      <w:rFonts w:ascii="XO Thames" w:hAnsi="XO Thames"/>
      <w:sz w:val="28"/>
    </w:rPr>
  </w:style>
  <w:style w:type="character" w:styleId="4" w:customStyle="1">
    <w:name w:val="Оглавление 4 Знак"/>
    <w:qFormat/>
    <w:rPr>
      <w:rFonts w:ascii="XO Thames" w:hAnsi="XO Thames"/>
      <w:sz w:val="28"/>
    </w:rPr>
  </w:style>
  <w:style w:type="character" w:styleId="6" w:customStyle="1">
    <w:name w:val="Оглавление 6 Знак"/>
    <w:qFormat/>
    <w:rPr>
      <w:rFonts w:ascii="XO Thames" w:hAnsi="XO Thames"/>
      <w:sz w:val="28"/>
    </w:rPr>
  </w:style>
  <w:style w:type="character" w:styleId="7" w:customStyle="1">
    <w:name w:val="Оглавление 7 Знак"/>
    <w:qFormat/>
    <w:rPr>
      <w:rFonts w:ascii="XO Thames" w:hAnsi="XO Thames"/>
      <w:sz w:val="28"/>
    </w:rPr>
  </w:style>
  <w:style w:type="character" w:styleId="Style8" w:customStyle="1">
    <w:name w:val="Основной текст Знак"/>
    <w:basedOn w:val="1"/>
    <w:qFormat/>
    <w:rPr>
      <w:b/>
      <w:sz w:val="24"/>
    </w:rPr>
  </w:style>
  <w:style w:type="character" w:styleId="3" w:customStyle="1">
    <w:name w:val="Заголовок 3 Знак"/>
    <w:qFormat/>
    <w:rPr>
      <w:rFonts w:ascii="XO Thames" w:hAnsi="XO Thames"/>
      <w:b/>
      <w:sz w:val="26"/>
    </w:rPr>
  </w:style>
  <w:style w:type="character" w:styleId="31" w:customStyle="1">
    <w:name w:val="Основной текст 3 Знак"/>
    <w:basedOn w:val="1"/>
    <w:link w:val="BodyText3"/>
    <w:qFormat/>
    <w:rPr>
      <w:b/>
      <w:sz w:val="28"/>
    </w:rPr>
  </w:style>
  <w:style w:type="character" w:styleId="32" w:customStyle="1">
    <w:name w:val="Оглавление 3 Знак"/>
    <w:qFormat/>
    <w:rPr>
      <w:rFonts w:ascii="XO Thames" w:hAnsi="XO Thames"/>
      <w:sz w:val="28"/>
    </w:rPr>
  </w:style>
  <w:style w:type="character" w:styleId="5" w:customStyle="1">
    <w:name w:val="Заголовок 5 Знак"/>
    <w:qFormat/>
    <w:rPr>
      <w:rFonts w:ascii="XO Thames" w:hAnsi="XO Thames"/>
      <w:b/>
      <w:sz w:val="22"/>
    </w:rPr>
  </w:style>
  <w:style w:type="character" w:styleId="11" w:customStyle="1">
    <w:name w:val="Заголовок 1 Знак"/>
    <w:qFormat/>
    <w:rPr>
      <w:rFonts w:ascii="XO Thames" w:hAnsi="XO Thames"/>
      <w:b/>
      <w:sz w:val="32"/>
    </w:rPr>
  </w:style>
  <w:style w:type="character" w:styleId="Hyperlink">
    <w:name w:val="Hyperlink"/>
    <w:basedOn w:val="DefaultParagraphFont"/>
    <w:link w:val="14"/>
    <w:rPr>
      <w:strike w:val="false"/>
      <w:dstrike w:val="false"/>
      <w:color w:val="868788"/>
      <w:u w:val="none"/>
    </w:rPr>
  </w:style>
  <w:style w:type="character" w:styleId="Footnote" w:customStyle="1">
    <w:name w:val="Footnote"/>
    <w:link w:val="Footnote1"/>
    <w:qFormat/>
    <w:rPr>
      <w:rFonts w:ascii="XO Thames" w:hAnsi="XO Thames"/>
      <w:sz w:val="22"/>
    </w:rPr>
  </w:style>
  <w:style w:type="character" w:styleId="12" w:customStyle="1">
    <w:name w:val="Оглавление 1 Знак"/>
    <w:qFormat/>
    <w:rPr>
      <w:rFonts w:ascii="XO Thames" w:hAnsi="XO Thames"/>
      <w:b/>
      <w:sz w:val="28"/>
    </w:rPr>
  </w:style>
  <w:style w:type="character" w:styleId="HeaderandFooter" w:customStyle="1">
    <w:name w:val="Header and Footer"/>
    <w:qFormat/>
    <w:rPr>
      <w:rFonts w:ascii="XO Thames" w:hAnsi="XO Thames"/>
      <w:sz w:val="20"/>
    </w:rPr>
  </w:style>
  <w:style w:type="character" w:styleId="9" w:customStyle="1">
    <w:name w:val="Оглавление 9 Знак"/>
    <w:qFormat/>
    <w:rPr>
      <w:rFonts w:ascii="XO Thames" w:hAnsi="XO Thames"/>
      <w:sz w:val="28"/>
    </w:rPr>
  </w:style>
  <w:style w:type="character" w:styleId="Style9" w:customStyle="1">
    <w:name w:val="Текст выноски Знак"/>
    <w:basedOn w:val="1"/>
    <w:link w:val="BalloonText"/>
    <w:qFormat/>
    <w:rPr>
      <w:rFonts w:ascii="Tahoma" w:hAnsi="Tahoma"/>
      <w:sz w:val="16"/>
    </w:rPr>
  </w:style>
  <w:style w:type="character" w:styleId="8" w:customStyle="1">
    <w:name w:val="Оглавление 8 Знак"/>
    <w:qFormat/>
    <w:rPr>
      <w:rFonts w:ascii="XO Thames" w:hAnsi="XO Thames"/>
      <w:sz w:val="28"/>
    </w:rPr>
  </w:style>
  <w:style w:type="character" w:styleId="51" w:customStyle="1">
    <w:name w:val="Оглавление 5 Знак"/>
    <w:qFormat/>
    <w:rPr>
      <w:rFonts w:ascii="XO Thames" w:hAnsi="XO Thames"/>
      <w:sz w:val="28"/>
    </w:rPr>
  </w:style>
  <w:style w:type="character" w:styleId="Style10" w:customStyle="1">
    <w:name w:val="Подзаголовок Знак"/>
    <w:qFormat/>
    <w:rPr>
      <w:rFonts w:ascii="XO Thames" w:hAnsi="XO Thames"/>
      <w:i/>
      <w:sz w:val="24"/>
    </w:rPr>
  </w:style>
  <w:style w:type="character" w:styleId="Style11" w:customStyle="1">
    <w:name w:val="Название Знак"/>
    <w:qFormat/>
    <w:rPr>
      <w:rFonts w:ascii="XO Thames" w:hAnsi="XO Thames"/>
      <w:b/>
      <w:caps/>
      <w:sz w:val="40"/>
    </w:rPr>
  </w:style>
  <w:style w:type="character" w:styleId="41" w:customStyle="1">
    <w:name w:val="Заголовок 4 Знак"/>
    <w:basedOn w:val="1"/>
    <w:qFormat/>
    <w:rPr>
      <w:rFonts w:ascii="Cambria" w:hAnsi="Cambria" w:asciiTheme="majorHAnsi" w:hAnsiTheme="majorHAnsi"/>
      <w:i/>
      <w:color w:themeColor="accent1" w:themeShade="bf" w:val="365F91"/>
      <w:sz w:val="20"/>
    </w:rPr>
  </w:style>
  <w:style w:type="character" w:styleId="21" w:customStyle="1">
    <w:name w:val="Заголовок 2 Знак"/>
    <w:qFormat/>
    <w:rPr>
      <w:rFonts w:ascii="XO Thames" w:hAnsi="XO Thames"/>
      <w:b/>
      <w:sz w:val="28"/>
    </w:rPr>
  </w:style>
  <w:style w:type="character" w:styleId="61" w:customStyle="1">
    <w:name w:val="Заголовок 6 Знак"/>
    <w:basedOn w:val="1"/>
    <w:qFormat/>
    <w:rPr>
      <w:rFonts w:ascii="Cambria" w:hAnsi="Cambria" w:asciiTheme="majorHAnsi" w:hAnsiTheme="majorHAnsi"/>
      <w:color w:themeColor="accent1" w:themeShade="7f" w:val="243F60"/>
      <w:sz w:val="20"/>
    </w:rPr>
  </w:style>
  <w:style w:type="character" w:styleId="13" w:customStyle="1">
    <w:name w:val="Обычный (веб) Знак1"/>
    <w:link w:val="NormalWeb"/>
    <w:uiPriority w:val="99"/>
    <w:qFormat/>
    <w:locked/>
    <w:rsid w:val="00672b42"/>
    <w:rPr>
      <w:rFonts w:ascii="Verdana" w:hAnsi="Verdana"/>
      <w:color w:val="333366"/>
      <w:sz w:val="12"/>
      <w:szCs w:val="12"/>
    </w:rPr>
  </w:style>
  <w:style w:type="character" w:styleId="ConsPlusNormal" w:customStyle="1">
    <w:name w:val="ConsPlusNormal Знак"/>
    <w:link w:val="ConsPlusNormal1"/>
    <w:qFormat/>
    <w:locked/>
    <w:rsid w:val="004b56ec"/>
    <w:rPr>
      <w:rFonts w:ascii="Arial" w:hAnsi="Arial" w:cs="Arial"/>
    </w:rPr>
  </w:style>
  <w:style w:type="character" w:styleId="20" w:customStyle="1">
    <w:name w:val="Обычный (веб)20 Знак"/>
    <w:link w:val="201"/>
    <w:qFormat/>
    <w:locked/>
    <w:rsid w:val="00c96832"/>
    <w:rPr>
      <w:sz w:val="24"/>
      <w:szCs w:val="24"/>
      <w:lang w:val="x-none" w:eastAsia="x-none"/>
    </w:rPr>
  </w:style>
  <w:style w:type="paragraph" w:styleId="Style12">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8"/>
    <w:pPr>
      <w:spacing w:lineRule="atLeast" w:line="240"/>
      <w:jc w:val="center"/>
    </w:pPr>
    <w:rPr>
      <w:b/>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3">
    <w:name w:val="Указатель"/>
    <w:basedOn w:val="Normal"/>
    <w:qFormat/>
    <w:pPr>
      <w:suppressLineNumbers/>
    </w:pPr>
    <w:rPr>
      <w:rFonts w:cs="Arial"/>
    </w:rPr>
  </w:style>
  <w:style w:type="paragraph" w:styleId="TOC2">
    <w:name w:val="toc 2"/>
    <w:next w:val="Normal"/>
    <w:link w:val="2"/>
    <w:uiPriority w:val="39"/>
    <w:pPr>
      <w:widowControl/>
      <w:bidi w:val="0"/>
      <w:spacing w:before="0" w:after="0"/>
      <w:ind w:start="200"/>
      <w:jc w:val="start"/>
    </w:pPr>
    <w:rPr>
      <w:rFonts w:ascii="XO Thames" w:hAnsi="XO Thames" w:eastAsia="Times New Roman" w:cs="Times New Roman"/>
      <w:color w:val="000000"/>
      <w:kern w:val="0"/>
      <w:sz w:val="28"/>
      <w:szCs w:val="20"/>
      <w:lang w:val="ru-RU" w:eastAsia="ru-RU" w:bidi="ar-SA"/>
    </w:rPr>
  </w:style>
  <w:style w:type="paragraph" w:styleId="TOC4">
    <w:name w:val="toc 4"/>
    <w:next w:val="Normal"/>
    <w:link w:val="4"/>
    <w:uiPriority w:val="39"/>
    <w:pPr>
      <w:widowControl/>
      <w:bidi w:val="0"/>
      <w:spacing w:before="0" w:after="0"/>
      <w:ind w:start="600"/>
      <w:jc w:val="start"/>
    </w:pPr>
    <w:rPr>
      <w:rFonts w:ascii="XO Thames" w:hAnsi="XO Thames" w:eastAsia="Times New Roman" w:cs="Times New Roman"/>
      <w:color w:val="000000"/>
      <w:kern w:val="0"/>
      <w:sz w:val="28"/>
      <w:szCs w:val="20"/>
      <w:lang w:val="ru-RU" w:eastAsia="ru-RU" w:bidi="ar-SA"/>
    </w:rPr>
  </w:style>
  <w:style w:type="paragraph" w:styleId="TOC6">
    <w:name w:val="toc 6"/>
    <w:next w:val="Normal"/>
    <w:link w:val="6"/>
    <w:uiPriority w:val="39"/>
    <w:pPr>
      <w:widowControl/>
      <w:bidi w:val="0"/>
      <w:spacing w:before="0" w:after="0"/>
      <w:ind w:start="1000"/>
      <w:jc w:val="start"/>
    </w:pPr>
    <w:rPr>
      <w:rFonts w:ascii="XO Thames" w:hAnsi="XO Thames" w:eastAsia="Times New Roman" w:cs="Times New Roman"/>
      <w:color w:val="000000"/>
      <w:kern w:val="0"/>
      <w:sz w:val="28"/>
      <w:szCs w:val="20"/>
      <w:lang w:val="ru-RU" w:eastAsia="ru-RU" w:bidi="ar-SA"/>
    </w:rPr>
  </w:style>
  <w:style w:type="paragraph" w:styleId="TOC7">
    <w:name w:val="toc 7"/>
    <w:next w:val="Normal"/>
    <w:link w:val="7"/>
    <w:uiPriority w:val="39"/>
    <w:pPr>
      <w:widowControl/>
      <w:bidi w:val="0"/>
      <w:spacing w:before="0" w:after="0"/>
      <w:ind w:start="1200"/>
      <w:jc w:val="start"/>
    </w:pPr>
    <w:rPr>
      <w:rFonts w:ascii="XO Thames" w:hAnsi="XO Thames" w:eastAsia="Times New Roman" w:cs="Times New Roman"/>
      <w:color w:val="000000"/>
      <w:kern w:val="0"/>
      <w:sz w:val="28"/>
      <w:szCs w:val="20"/>
      <w:lang w:val="ru-RU" w:eastAsia="ru-RU" w:bidi="ar-SA"/>
    </w:rPr>
  </w:style>
  <w:style w:type="paragraph" w:styleId="BodyText3">
    <w:name w:val="Body Text 3"/>
    <w:basedOn w:val="Normal"/>
    <w:link w:val="31"/>
    <w:qFormat/>
    <w:pPr>
      <w:spacing w:lineRule="atLeast" w:line="240"/>
      <w:jc w:val="center"/>
    </w:pPr>
    <w:rPr>
      <w:b/>
      <w:sz w:val="28"/>
    </w:rPr>
  </w:style>
  <w:style w:type="paragraph" w:styleId="TOC3">
    <w:name w:val="toc 3"/>
    <w:next w:val="Normal"/>
    <w:link w:val="32"/>
    <w:uiPriority w:val="39"/>
    <w:pPr>
      <w:widowControl/>
      <w:bidi w:val="0"/>
      <w:spacing w:before="0" w:after="0"/>
      <w:ind w:start="400"/>
      <w:jc w:val="start"/>
    </w:pPr>
    <w:rPr>
      <w:rFonts w:ascii="XO Thames" w:hAnsi="XO Thames" w:eastAsia="Times New Roman" w:cs="Times New Roman"/>
      <w:color w:val="000000"/>
      <w:kern w:val="0"/>
      <w:sz w:val="28"/>
      <w:szCs w:val="20"/>
      <w:lang w:val="ru-RU" w:eastAsia="ru-RU" w:bidi="ar-SA"/>
    </w:rPr>
  </w:style>
  <w:style w:type="paragraph" w:styleId="14" w:customStyle="1">
    <w:name w:val="Гиперссылка1"/>
    <w:basedOn w:val="15"/>
    <w:qFormat/>
    <w:pPr/>
    <w:rPr>
      <w:color w:val="868788"/>
    </w:rPr>
  </w:style>
  <w:style w:type="paragraph" w:styleId="Footnote1" w:customStyle="1">
    <w:name w:val="Footnote1"/>
    <w:link w:val="Footnote"/>
    <w:qFormat/>
    <w:pPr>
      <w:widowControl/>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TOC1">
    <w:name w:val="toc 1"/>
    <w:next w:val="Normal"/>
    <w:link w:val="12"/>
    <w:uiPriority w:val="39"/>
    <w:pPr>
      <w:widowControl/>
      <w:bidi w:val="0"/>
      <w:spacing w:before="0" w:after="0"/>
      <w:jc w:val="start"/>
    </w:pPr>
    <w:rPr>
      <w:rFonts w:ascii="XO Thames" w:hAnsi="XO Thames" w:eastAsia="Times New Roman" w:cs="Times New Roman"/>
      <w:b/>
      <w:color w:val="000000"/>
      <w:kern w:val="0"/>
      <w:sz w:val="28"/>
      <w:szCs w:val="20"/>
      <w:lang w:val="ru-RU" w:eastAsia="ru-RU" w:bidi="ar-SA"/>
    </w:rPr>
  </w:style>
  <w:style w:type="paragraph" w:styleId="Style14" w:customStyle="1">
    <w:name w:val="Колонтитулы"/>
    <w:qFormat/>
    <w:pPr>
      <w:widowControl/>
      <w:bidi w:val="0"/>
      <w:spacing w:before="0" w:after="0"/>
      <w:jc w:val="both"/>
    </w:pPr>
    <w:rPr>
      <w:rFonts w:ascii="XO Thames" w:hAnsi="XO Thames" w:eastAsia="Times New Roman" w:cs="Times New Roman"/>
      <w:color w:val="000000"/>
      <w:kern w:val="0"/>
      <w:sz w:val="20"/>
      <w:szCs w:val="20"/>
      <w:lang w:val="ru-RU" w:eastAsia="ru-RU" w:bidi="ar-SA"/>
    </w:rPr>
  </w:style>
  <w:style w:type="paragraph" w:styleId="TOC9">
    <w:name w:val="toc 9"/>
    <w:next w:val="Normal"/>
    <w:link w:val="9"/>
    <w:uiPriority w:val="39"/>
    <w:pPr>
      <w:widowControl/>
      <w:bidi w:val="0"/>
      <w:spacing w:before="0" w:after="0"/>
      <w:ind w:start="1600"/>
      <w:jc w:val="start"/>
    </w:pPr>
    <w:rPr>
      <w:rFonts w:ascii="XO Thames" w:hAnsi="XO Thames" w:eastAsia="Times New Roman" w:cs="Times New Roman"/>
      <w:color w:val="000000"/>
      <w:kern w:val="0"/>
      <w:sz w:val="28"/>
      <w:szCs w:val="20"/>
      <w:lang w:val="ru-RU" w:eastAsia="ru-RU" w:bidi="ar-SA"/>
    </w:rPr>
  </w:style>
  <w:style w:type="paragraph" w:styleId="BalloonText">
    <w:name w:val="Balloon Text"/>
    <w:basedOn w:val="Normal"/>
    <w:link w:val="Style9"/>
    <w:qFormat/>
    <w:pPr/>
    <w:rPr>
      <w:rFonts w:ascii="Tahoma" w:hAnsi="Tahoma"/>
      <w:sz w:val="16"/>
    </w:rPr>
  </w:style>
  <w:style w:type="paragraph" w:styleId="TOC8">
    <w:name w:val="toc 8"/>
    <w:next w:val="Normal"/>
    <w:link w:val="8"/>
    <w:uiPriority w:val="39"/>
    <w:pPr>
      <w:widowControl/>
      <w:bidi w:val="0"/>
      <w:spacing w:before="0" w:after="0"/>
      <w:ind w:start="1400"/>
      <w:jc w:val="start"/>
    </w:pPr>
    <w:rPr>
      <w:rFonts w:ascii="XO Thames" w:hAnsi="XO Thames" w:eastAsia="Times New Roman" w:cs="Times New Roman"/>
      <w:color w:val="000000"/>
      <w:kern w:val="0"/>
      <w:sz w:val="28"/>
      <w:szCs w:val="20"/>
      <w:lang w:val="ru-RU" w:eastAsia="ru-RU" w:bidi="ar-SA"/>
    </w:rPr>
  </w:style>
  <w:style w:type="paragraph" w:styleId="TOC5">
    <w:name w:val="toc 5"/>
    <w:next w:val="Normal"/>
    <w:link w:val="51"/>
    <w:uiPriority w:val="39"/>
    <w:pPr>
      <w:widowControl/>
      <w:bidi w:val="0"/>
      <w:spacing w:before="0" w:after="0"/>
      <w:ind w:start="800"/>
      <w:jc w:val="start"/>
    </w:pPr>
    <w:rPr>
      <w:rFonts w:ascii="XO Thames" w:hAnsi="XO Thames" w:eastAsia="Times New Roman" w:cs="Times New Roman"/>
      <w:color w:val="000000"/>
      <w:kern w:val="0"/>
      <w:sz w:val="28"/>
      <w:szCs w:val="20"/>
      <w:lang w:val="ru-RU" w:eastAsia="ru-RU" w:bidi="ar-SA"/>
    </w:rPr>
  </w:style>
  <w:style w:type="paragraph" w:styleId="15" w:customStyle="1">
    <w:name w:val="Основной шрифт абзаца1"/>
    <w:qFormat/>
    <w:pPr>
      <w:widowControl/>
      <w:bidi w:val="0"/>
      <w:spacing w:before="0" w:after="0"/>
      <w:jc w:val="start"/>
    </w:pPr>
    <w:rPr>
      <w:rFonts w:ascii="Times New Roman" w:hAnsi="Times New Roman" w:eastAsia="Times New Roman" w:cs="Times New Roman"/>
      <w:color w:val="000000"/>
      <w:kern w:val="0"/>
      <w:sz w:val="20"/>
      <w:szCs w:val="20"/>
      <w:lang w:val="ru-RU" w:eastAsia="ru-RU" w:bidi="ar-SA"/>
    </w:rPr>
  </w:style>
  <w:style w:type="paragraph" w:styleId="Subtitle">
    <w:name w:val="Subtitle"/>
    <w:next w:val="Normal"/>
    <w:link w:val="Style10"/>
    <w:uiPriority w:val="11"/>
    <w:qFormat/>
    <w:pPr>
      <w:widowControl/>
      <w:bidi w:val="0"/>
      <w:spacing w:before="0" w:after="0"/>
      <w:jc w:val="both"/>
    </w:pPr>
    <w:rPr>
      <w:rFonts w:ascii="XO Thames" w:hAnsi="XO Thames" w:eastAsia="Times New Roman" w:cs="Times New Roman"/>
      <w:i/>
      <w:color w:val="000000"/>
      <w:kern w:val="0"/>
      <w:sz w:val="24"/>
      <w:szCs w:val="20"/>
      <w:lang w:val="ru-RU" w:eastAsia="ru-RU" w:bidi="ar-SA"/>
    </w:rPr>
  </w:style>
  <w:style w:type="paragraph" w:styleId="Title">
    <w:name w:val="Title"/>
    <w:next w:val="Normal"/>
    <w:link w:val="Style11"/>
    <w:uiPriority w:val="10"/>
    <w:qFormat/>
    <w:pPr>
      <w:widowControl/>
      <w:bidi w:val="0"/>
      <w:spacing w:before="567" w:after="567"/>
      <w:jc w:val="center"/>
    </w:pPr>
    <w:rPr>
      <w:rFonts w:ascii="XO Thames" w:hAnsi="XO Thames" w:eastAsia="Times New Roman" w:cs="Times New Roman"/>
      <w:b/>
      <w:caps/>
      <w:color w:val="000000"/>
      <w:kern w:val="0"/>
      <w:sz w:val="40"/>
      <w:szCs w:val="20"/>
      <w:lang w:val="ru-RU" w:eastAsia="ru-RU" w:bidi="ar-SA"/>
    </w:rPr>
  </w:style>
  <w:style w:type="paragraph" w:styleId="211" w:customStyle="1">
    <w:name w:val="Основной текст 21"/>
    <w:basedOn w:val="Normal"/>
    <w:qFormat/>
    <w:rsid w:val="008d4fc0"/>
    <w:pPr>
      <w:jc w:val="both"/>
    </w:pPr>
    <w:rPr>
      <w:color w:val="auto"/>
      <w:sz w:val="28"/>
    </w:rPr>
  </w:style>
  <w:style w:type="paragraph" w:styleId="NormalWeb">
    <w:name w:val="Normal (Web)"/>
    <w:basedOn w:val="Normal"/>
    <w:link w:val="13"/>
    <w:uiPriority w:val="99"/>
    <w:unhideWhenUsed/>
    <w:qFormat/>
    <w:rsid w:val="00672b42"/>
    <w:pPr>
      <w:spacing w:beforeAutospacing="1" w:afterAutospacing="1"/>
    </w:pPr>
    <w:rPr>
      <w:rFonts w:ascii="Verdana" w:hAnsi="Verdana"/>
      <w:color w:val="333366"/>
      <w:sz w:val="12"/>
      <w:szCs w:val="12"/>
    </w:rPr>
  </w:style>
  <w:style w:type="paragraph" w:styleId="ConsPlusNormal1" w:customStyle="1">
    <w:name w:val="ConsPlusNormal"/>
    <w:link w:val="ConsPlusNormal"/>
    <w:qFormat/>
    <w:rsid w:val="004b56ec"/>
    <w:pPr>
      <w:widowControl/>
      <w:bidi w:val="0"/>
      <w:spacing w:before="0" w:after="0"/>
      <w:ind w:firstLine="720"/>
      <w:jc w:val="start"/>
    </w:pPr>
    <w:rPr>
      <w:rFonts w:ascii="Arial" w:hAnsi="Arial" w:cs="Arial" w:eastAsia="Times New Roman"/>
      <w:color w:val="000000"/>
      <w:kern w:val="0"/>
      <w:sz w:val="20"/>
      <w:szCs w:val="20"/>
      <w:lang w:val="ru-RU" w:eastAsia="ru-RU" w:bidi="ar-SA"/>
    </w:rPr>
  </w:style>
  <w:style w:type="paragraph" w:styleId="ConsPlusTitle" w:customStyle="1">
    <w:name w:val="ConsPlusTitle"/>
    <w:uiPriority w:val="99"/>
    <w:qFormat/>
    <w:rsid w:val="00c96832"/>
    <w:pPr>
      <w:widowControl w:val="false"/>
      <w:bidi w:val="0"/>
      <w:spacing w:before="0" w:after="0"/>
      <w:jc w:val="start"/>
    </w:pPr>
    <w:rPr>
      <w:rFonts w:ascii="Arial" w:hAnsi="Arial" w:cs="Arial" w:eastAsia="Times New Roman"/>
      <w:b/>
      <w:bCs/>
      <w:color w:val="auto"/>
      <w:kern w:val="0"/>
      <w:sz w:val="20"/>
      <w:szCs w:val="20"/>
      <w:lang w:val="ru-RU" w:eastAsia="ru-RU" w:bidi="ar-SA"/>
    </w:rPr>
  </w:style>
  <w:style w:type="paragraph" w:styleId="201" w:customStyle="1">
    <w:name w:val="Обычный (веб)20"/>
    <w:basedOn w:val="Normal"/>
    <w:link w:val="20"/>
    <w:qFormat/>
    <w:rsid w:val="00c96832"/>
    <w:pPr>
      <w:jc w:val="both"/>
    </w:pPr>
    <w:rPr>
      <w:szCs w:val="24"/>
      <w:lang w:val="x-none" w:eastAsia="x-none"/>
    </w:rPr>
  </w:style>
  <w:style w:type="paragraph" w:styleId="TableParagraph" w:customStyle="1">
    <w:name w:val="Table Paragraph"/>
    <w:basedOn w:val="Normal"/>
    <w:uiPriority w:val="1"/>
    <w:qFormat/>
    <w:rsid w:val="003c6176"/>
    <w:pPr>
      <w:widowControl w:val="false"/>
    </w:pPr>
    <w:rPr>
      <w:color w:val="auto"/>
      <w:sz w:val="22"/>
      <w:szCs w:val="22"/>
      <w:lang w:eastAsia="en-US"/>
    </w:rPr>
  </w:style>
  <w:style w:type="paragraph" w:styleId="ListParagraph">
    <w:name w:val="List Paragraph"/>
    <w:basedOn w:val="Normal"/>
    <w:uiPriority w:val="1"/>
    <w:qFormat/>
    <w:rsid w:val="003c6176"/>
    <w:pPr>
      <w:spacing w:lineRule="auto" w:line="276" w:before="0" w:after="200"/>
      <w:ind w:start="720"/>
      <w:contextualSpacing/>
    </w:pPr>
    <w:rPr>
      <w:rFonts w:ascii="Calibri" w:hAnsi="Calibri"/>
      <w:color w:val="auto"/>
      <w:sz w:val="22"/>
      <w:szCs w:val="22"/>
    </w:rPr>
  </w:style>
  <w:style w:type="paragraph" w:styleId="Default" w:customStyle="1">
    <w:name w:val="Default"/>
    <w:uiPriority w:val="99"/>
    <w:qFormat/>
    <w:rsid w:val="000a7e97"/>
    <w:pPr>
      <w:widowControl/>
      <w:bidi w:val="0"/>
      <w:spacing w:before="0" w:after="0"/>
      <w:jc w:val="start"/>
    </w:pPr>
    <w:rPr>
      <w:rFonts w:ascii="Times New Roman" w:hAnsi="Times New Roman" w:eastAsia="Times New Roman" w:cs="Times New Roman"/>
      <w:color w:val="000000"/>
      <w:kern w:val="0"/>
      <w:sz w:val="24"/>
      <w:szCs w:val="24"/>
      <w:lang w:val="ru-RU" w:eastAsia="ru-RU" w:bidi="ar-SA"/>
    </w:rPr>
  </w:style>
  <w:style w:type="paragraph" w:styleId="ConsPlusNonformat" w:customStyle="1">
    <w:name w:val="ConsPlusNonformat"/>
    <w:uiPriority w:val="99"/>
    <w:qFormat/>
    <w:rsid w:val="00361bde"/>
    <w:pPr>
      <w:widowControl w:val="false"/>
      <w:bidi w:val="0"/>
      <w:spacing w:before="0" w:after="0"/>
      <w:jc w:val="start"/>
    </w:pPr>
    <w:rPr>
      <w:rFonts w:ascii="Courier New" w:hAnsi="Courier New" w:cs="Courier New" w:eastAsia="Times New Roman"/>
      <w:color w:val="auto"/>
      <w:kern w:val="0"/>
      <w:sz w:val="20"/>
      <w:szCs w:val="20"/>
      <w:lang w:val="ru-RU" w:eastAsia="ru-RU" w:bidi="ar-SA"/>
    </w:rPr>
  </w:style>
  <w:style w:type="paragraph" w:styleId="Style15">
    <w:name w:val="Содержимое врезки"/>
    <w:basedOn w:val="Normal"/>
    <w:qFormat/>
    <w:pPr/>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consultantplus://offline/ref=7477D36D247F526C7BD4B7DDD08F15A6014F84D62298DDA4DCA8A2DB7828FD21BF4B5E0D31D769E7uBz4M" TargetMode="External"/><Relationship Id="rId4" Type="http://schemas.openxmlformats.org/officeDocument/2006/relationships/hyperlink" Target="https://login.consultant.ru/link/?req=doc&amp;base=LAW&amp;n=435931&amp;dst=100011&amp;field=134&amp;date=02.03.2025" TargetMode="External"/><Relationship Id="rId5" Type="http://schemas.openxmlformats.org/officeDocument/2006/relationships/hyperlink" Target="http://www.octobdonland.ru/"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LibreOffice/25.8.0.4$Windows_X86_64 LibreOffice_project/48f00303701489684e67c38c28aff00cd5929e67</Application>
  <AppVersion>15.0000</AppVersion>
  <Pages>48</Pages>
  <Words>10781</Words>
  <Characters>84691</Characters>
  <CharactersWithSpaces>97452</CharactersWithSpaces>
  <Paragraphs>762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2025-09-03T14:10:00Z</dcterms:created>
  <dc:creator>user</dc:creator>
  <dc:description/>
  <dc:language>ru-RU</dc:language>
  <cp:lastModifiedBy/>
  <cp:lastPrinted>2025-09-03T14:09:00Z</cp:lastPrinted>
  <dcterms:modified xsi:type="dcterms:W3CDTF">2025-09-23T15:56:02Z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