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30" w:rsidRPr="005C0AE2" w:rsidRDefault="00C17630" w:rsidP="00C17630">
      <w:pPr>
        <w:jc w:val="right"/>
        <w:rPr>
          <w:b/>
          <w:sz w:val="24"/>
          <w:szCs w:val="24"/>
        </w:rPr>
      </w:pPr>
      <w:r>
        <w:rPr>
          <w:noProof/>
        </w:rPr>
        <w:drawing>
          <wp:anchor distT="0" distB="0" distL="90170" distR="90170" simplePos="0" relativeHeight="251659264" behindDoc="0" locked="0" layoutInCell="1" allowOverlap="1">
            <wp:simplePos x="0" y="0"/>
            <wp:positionH relativeFrom="page">
              <wp:posOffset>3709035</wp:posOffset>
            </wp:positionH>
            <wp:positionV relativeFrom="paragraph">
              <wp:posOffset>-81280</wp:posOffset>
            </wp:positionV>
            <wp:extent cx="457200" cy="777240"/>
            <wp:effectExtent l="0" t="0" r="0" b="381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 w:rsidRPr="005C0AE2">
        <w:rPr>
          <w:b/>
          <w:sz w:val="24"/>
          <w:szCs w:val="24"/>
        </w:rPr>
        <w:tab/>
      </w:r>
      <w:r w:rsidRPr="005C0AE2">
        <w:rPr>
          <w:b/>
          <w:sz w:val="24"/>
          <w:szCs w:val="24"/>
        </w:rPr>
        <w:tab/>
      </w:r>
      <w:r w:rsidRPr="005C0AE2">
        <w:rPr>
          <w:b/>
          <w:sz w:val="24"/>
          <w:szCs w:val="24"/>
        </w:rPr>
        <w:tab/>
      </w:r>
      <w:r w:rsidRPr="005C0AE2">
        <w:rPr>
          <w:b/>
          <w:sz w:val="24"/>
          <w:szCs w:val="24"/>
        </w:rPr>
        <w:tab/>
      </w:r>
    </w:p>
    <w:p w:rsidR="00C17630" w:rsidRPr="00813FB4" w:rsidRDefault="00C17630" w:rsidP="00C17630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:rsidR="00C17630" w:rsidRPr="00813FB4" w:rsidRDefault="00C17630" w:rsidP="00C17630">
      <w:pPr>
        <w:spacing w:line="360" w:lineRule="auto"/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:rsidR="00C17630" w:rsidRPr="00011321" w:rsidRDefault="00C17630" w:rsidP="00C17630">
      <w:pPr>
        <w:jc w:val="center"/>
        <w:rPr>
          <w:b/>
          <w:sz w:val="28"/>
          <w:szCs w:val="28"/>
        </w:rPr>
      </w:pPr>
      <w:r w:rsidRPr="00011321">
        <w:rPr>
          <w:b/>
          <w:sz w:val="28"/>
          <w:szCs w:val="28"/>
        </w:rPr>
        <w:t>Муниципальное образование «Октябрьский район»</w:t>
      </w:r>
    </w:p>
    <w:p w:rsidR="00C17630" w:rsidRPr="00011321" w:rsidRDefault="00C17630" w:rsidP="00C17630">
      <w:pPr>
        <w:jc w:val="center"/>
        <w:rPr>
          <w:rFonts w:ascii="Georgia" w:hAnsi="Georgia"/>
          <w:b/>
          <w:sz w:val="28"/>
          <w:szCs w:val="28"/>
        </w:rPr>
      </w:pPr>
      <w:r w:rsidRPr="00011321">
        <w:rPr>
          <w:b/>
          <w:sz w:val="28"/>
          <w:szCs w:val="28"/>
        </w:rPr>
        <w:t>Администрация Октябрьского района</w:t>
      </w:r>
    </w:p>
    <w:p w:rsidR="00C17630" w:rsidRPr="00011321" w:rsidRDefault="00C17630" w:rsidP="00C17630">
      <w:pPr>
        <w:jc w:val="center"/>
        <w:rPr>
          <w:b/>
          <w:caps/>
          <w:sz w:val="28"/>
          <w:szCs w:val="28"/>
        </w:rPr>
      </w:pPr>
    </w:p>
    <w:p w:rsidR="00C17630" w:rsidRPr="00011321" w:rsidRDefault="00FC7746" w:rsidP="00C17630">
      <w:pPr>
        <w:jc w:val="center"/>
        <w:rPr>
          <w:b/>
          <w:caps/>
          <w:sz w:val="46"/>
          <w:szCs w:val="44"/>
        </w:rPr>
      </w:pPr>
      <w:r>
        <w:rPr>
          <w:b/>
          <w:caps/>
          <w:sz w:val="46"/>
          <w:szCs w:val="44"/>
        </w:rPr>
        <w:t>РАСПОРЯЖЕНИЕ</w:t>
      </w:r>
    </w:p>
    <w:p w:rsidR="00C17630" w:rsidRDefault="00C17630" w:rsidP="00C17630">
      <w:pPr>
        <w:jc w:val="both"/>
        <w:rPr>
          <w:sz w:val="28"/>
          <w:szCs w:val="28"/>
        </w:rPr>
      </w:pPr>
    </w:p>
    <w:p w:rsidR="00C17630" w:rsidRDefault="00490DC8" w:rsidP="00C17630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</w:t>
      </w:r>
      <w:r w:rsidR="00B659E3">
        <w:rPr>
          <w:b/>
          <w:sz w:val="28"/>
        </w:rPr>
        <w:t xml:space="preserve">              </w:t>
      </w:r>
      <w:r w:rsidR="00A60023">
        <w:rPr>
          <w:b/>
          <w:sz w:val="28"/>
        </w:rPr>
        <w:t xml:space="preserve">    </w:t>
      </w:r>
      <w:r w:rsidR="00453D02">
        <w:rPr>
          <w:b/>
          <w:sz w:val="28"/>
        </w:rPr>
        <w:t xml:space="preserve">    </w:t>
      </w:r>
      <w:r w:rsidR="00A60023">
        <w:rPr>
          <w:b/>
          <w:sz w:val="28"/>
        </w:rPr>
        <w:t xml:space="preserve"> </w:t>
      </w:r>
      <w:r w:rsidR="00453D02">
        <w:rPr>
          <w:b/>
          <w:sz w:val="28"/>
        </w:rPr>
        <w:t xml:space="preserve"> </w:t>
      </w:r>
      <w:r w:rsidR="001630B2">
        <w:rPr>
          <w:b/>
          <w:sz w:val="28"/>
        </w:rPr>
        <w:t xml:space="preserve">       </w:t>
      </w:r>
      <w:r w:rsidR="00A01AEA">
        <w:rPr>
          <w:b/>
          <w:sz w:val="28"/>
        </w:rPr>
        <w:t xml:space="preserve">  </w:t>
      </w:r>
      <w:r w:rsidR="00A60023">
        <w:rPr>
          <w:b/>
          <w:sz w:val="28"/>
        </w:rPr>
        <w:t xml:space="preserve">  </w:t>
      </w:r>
      <w:r w:rsidR="00A01AEA">
        <w:rPr>
          <w:b/>
          <w:sz w:val="28"/>
        </w:rPr>
        <w:t xml:space="preserve">  </w:t>
      </w:r>
      <w:r w:rsidR="00A60023">
        <w:rPr>
          <w:b/>
          <w:sz w:val="28"/>
        </w:rPr>
        <w:t xml:space="preserve"> </w:t>
      </w:r>
      <w:r w:rsidR="00A01AEA">
        <w:rPr>
          <w:b/>
          <w:sz w:val="28"/>
        </w:rPr>
        <w:t xml:space="preserve">  </w:t>
      </w:r>
      <w:r w:rsidR="00A60023">
        <w:rPr>
          <w:b/>
          <w:sz w:val="28"/>
        </w:rPr>
        <w:t xml:space="preserve"> </w:t>
      </w:r>
      <w:r w:rsidR="00C17630">
        <w:rPr>
          <w:b/>
          <w:sz w:val="28"/>
        </w:rPr>
        <w:t>№</w:t>
      </w:r>
      <w:r w:rsidR="00FC7746">
        <w:rPr>
          <w:b/>
          <w:sz w:val="28"/>
        </w:rPr>
        <w:t xml:space="preserve"> </w:t>
      </w:r>
      <w:r>
        <w:rPr>
          <w:b/>
          <w:sz w:val="28"/>
        </w:rPr>
        <w:t xml:space="preserve">  </w:t>
      </w:r>
      <w:r w:rsidR="00A01AEA">
        <w:rPr>
          <w:b/>
          <w:sz w:val="28"/>
        </w:rPr>
        <w:t xml:space="preserve">     </w:t>
      </w:r>
      <w:r w:rsidR="00A60023">
        <w:rPr>
          <w:b/>
          <w:sz w:val="28"/>
        </w:rPr>
        <w:t xml:space="preserve">         </w:t>
      </w:r>
      <w:r w:rsidR="00A01AEA">
        <w:rPr>
          <w:b/>
          <w:sz w:val="28"/>
        </w:rPr>
        <w:t xml:space="preserve"> </w:t>
      </w:r>
      <w:r w:rsidR="001630B2">
        <w:rPr>
          <w:b/>
          <w:sz w:val="28"/>
        </w:rPr>
        <w:t xml:space="preserve">  </w:t>
      </w:r>
      <w:r w:rsidR="00A60023">
        <w:rPr>
          <w:b/>
          <w:sz w:val="28"/>
        </w:rPr>
        <w:t xml:space="preserve">    </w:t>
      </w:r>
      <w:r w:rsidR="001630B2">
        <w:rPr>
          <w:b/>
          <w:sz w:val="28"/>
        </w:rPr>
        <w:t xml:space="preserve"> </w:t>
      </w:r>
      <w:r w:rsidR="00A01AEA">
        <w:rPr>
          <w:b/>
          <w:sz w:val="28"/>
        </w:rPr>
        <w:t xml:space="preserve">    </w:t>
      </w:r>
      <w:r w:rsidR="00453D02">
        <w:rPr>
          <w:b/>
          <w:sz w:val="28"/>
        </w:rPr>
        <w:t xml:space="preserve"> </w:t>
      </w:r>
      <w:r w:rsidR="00A01AEA">
        <w:rPr>
          <w:b/>
          <w:sz w:val="28"/>
        </w:rPr>
        <w:t xml:space="preserve">  </w:t>
      </w:r>
      <w:r w:rsidR="00C17630">
        <w:rPr>
          <w:b/>
          <w:sz w:val="28"/>
        </w:rPr>
        <w:t>р.п.  Каменоломни</w:t>
      </w:r>
    </w:p>
    <w:p w:rsidR="00C17630" w:rsidRPr="00AA4DD6" w:rsidRDefault="00C17630" w:rsidP="00C17630">
      <w:pPr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C17630" w:rsidRPr="000E245A" w:rsidTr="002A42DC">
        <w:trPr>
          <w:trHeight w:val="1367"/>
        </w:trPr>
        <w:tc>
          <w:tcPr>
            <w:tcW w:w="4644" w:type="dxa"/>
          </w:tcPr>
          <w:p w:rsidR="00C17630" w:rsidRDefault="002A42DC" w:rsidP="00BE358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 Перечня </w:t>
            </w:r>
            <w:r w:rsidRPr="002A42DC">
              <w:rPr>
                <w:sz w:val="28"/>
                <w:szCs w:val="28"/>
              </w:rPr>
              <w:t>приори</w:t>
            </w:r>
            <w:r w:rsidR="00100BE5">
              <w:rPr>
                <w:sz w:val="28"/>
                <w:szCs w:val="28"/>
              </w:rPr>
              <w:t>-</w:t>
            </w:r>
            <w:r w:rsidRPr="002A42DC">
              <w:rPr>
                <w:sz w:val="28"/>
                <w:szCs w:val="28"/>
              </w:rPr>
              <w:t>тетных</w:t>
            </w:r>
            <w:r w:rsidR="00453D02">
              <w:rPr>
                <w:sz w:val="28"/>
                <w:szCs w:val="28"/>
              </w:rPr>
              <w:t xml:space="preserve"> </w:t>
            </w:r>
            <w:r w:rsidRPr="002A42DC">
              <w:rPr>
                <w:sz w:val="28"/>
                <w:szCs w:val="28"/>
              </w:rPr>
              <w:t>выставочно-ярмарочных мероприятий, проводимых в 201</w:t>
            </w:r>
            <w:r w:rsidR="00FC7746">
              <w:rPr>
                <w:sz w:val="28"/>
                <w:szCs w:val="28"/>
              </w:rPr>
              <w:t xml:space="preserve">7 </w:t>
            </w:r>
            <w:r w:rsidRPr="002A42DC">
              <w:rPr>
                <w:sz w:val="28"/>
                <w:szCs w:val="28"/>
              </w:rPr>
              <w:t>году</w:t>
            </w:r>
            <w:r w:rsidR="00BE358F" w:rsidRPr="002F44AC">
              <w:rPr>
                <w:sz w:val="28"/>
                <w:szCs w:val="28"/>
              </w:rPr>
              <w:t xml:space="preserve"> при поддержке и участии </w:t>
            </w:r>
            <w:r w:rsidR="00BE358F">
              <w:rPr>
                <w:sz w:val="28"/>
                <w:szCs w:val="28"/>
              </w:rPr>
              <w:t xml:space="preserve">Администрации </w:t>
            </w:r>
            <w:r w:rsidR="00C34AD6">
              <w:rPr>
                <w:sz w:val="28"/>
                <w:szCs w:val="28"/>
              </w:rPr>
              <w:t xml:space="preserve">Октябрьского </w:t>
            </w:r>
            <w:r w:rsidR="00BE358F">
              <w:rPr>
                <w:sz w:val="28"/>
                <w:szCs w:val="28"/>
              </w:rPr>
              <w:t xml:space="preserve">района </w:t>
            </w:r>
          </w:p>
          <w:p w:rsidR="00BE358F" w:rsidRPr="002A42DC" w:rsidRDefault="00BE358F" w:rsidP="00BE358F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p w:rsidR="00B64CD3" w:rsidRDefault="00490DC8" w:rsidP="005E27CD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64CD3" w:rsidRPr="002F44AC">
        <w:rPr>
          <w:sz w:val="28"/>
          <w:szCs w:val="28"/>
        </w:rPr>
        <w:t xml:space="preserve"> </w:t>
      </w:r>
      <w:r w:rsidR="0095226E">
        <w:rPr>
          <w:sz w:val="28"/>
          <w:szCs w:val="28"/>
        </w:rPr>
        <w:t xml:space="preserve"> целях</w:t>
      </w:r>
      <w:r w:rsidR="00B64CD3" w:rsidRPr="002F44AC">
        <w:rPr>
          <w:sz w:val="28"/>
          <w:szCs w:val="28"/>
        </w:rPr>
        <w:t xml:space="preserve"> привлечени</w:t>
      </w:r>
      <w:r w:rsidR="0095226E">
        <w:rPr>
          <w:sz w:val="28"/>
          <w:szCs w:val="28"/>
        </w:rPr>
        <w:t>я</w:t>
      </w:r>
      <w:r w:rsidR="00B64CD3" w:rsidRPr="002F44AC">
        <w:rPr>
          <w:sz w:val="28"/>
          <w:szCs w:val="28"/>
        </w:rPr>
        <w:t xml:space="preserve"> инвестиций в экономику</w:t>
      </w:r>
      <w:r w:rsidR="00453D02">
        <w:rPr>
          <w:sz w:val="28"/>
          <w:szCs w:val="28"/>
        </w:rPr>
        <w:t xml:space="preserve"> </w:t>
      </w:r>
      <w:r w:rsidR="00C34AD6">
        <w:rPr>
          <w:sz w:val="28"/>
          <w:szCs w:val="28"/>
        </w:rPr>
        <w:t xml:space="preserve">Октябрьского </w:t>
      </w:r>
      <w:r w:rsidR="0095226E">
        <w:rPr>
          <w:sz w:val="28"/>
          <w:szCs w:val="28"/>
        </w:rPr>
        <w:t>района</w:t>
      </w:r>
      <w:r w:rsidR="00B64CD3" w:rsidRPr="002F44AC">
        <w:rPr>
          <w:sz w:val="28"/>
          <w:szCs w:val="28"/>
        </w:rPr>
        <w:t xml:space="preserve">, </w:t>
      </w:r>
      <w:r w:rsidR="0095226E">
        <w:rPr>
          <w:sz w:val="28"/>
          <w:szCs w:val="28"/>
        </w:rPr>
        <w:t>у</w:t>
      </w:r>
      <w:r w:rsidR="0095226E" w:rsidRPr="00810297">
        <w:rPr>
          <w:spacing w:val="-4"/>
          <w:sz w:val="28"/>
          <w:szCs w:val="28"/>
        </w:rPr>
        <w:t>стойчив</w:t>
      </w:r>
      <w:r w:rsidR="0095226E">
        <w:rPr>
          <w:spacing w:val="-4"/>
          <w:sz w:val="28"/>
          <w:szCs w:val="28"/>
        </w:rPr>
        <w:t>ого экономического</w:t>
      </w:r>
      <w:r w:rsidR="0095226E" w:rsidRPr="00810297">
        <w:rPr>
          <w:spacing w:val="-4"/>
          <w:sz w:val="28"/>
          <w:szCs w:val="28"/>
        </w:rPr>
        <w:t xml:space="preserve"> рост</w:t>
      </w:r>
      <w:r w:rsidR="0095226E">
        <w:rPr>
          <w:spacing w:val="-4"/>
          <w:sz w:val="28"/>
          <w:szCs w:val="28"/>
        </w:rPr>
        <w:t>а</w:t>
      </w:r>
      <w:r w:rsidR="0095226E" w:rsidRPr="00810297">
        <w:rPr>
          <w:spacing w:val="-4"/>
          <w:sz w:val="28"/>
          <w:szCs w:val="28"/>
        </w:rPr>
        <w:t xml:space="preserve"> и повышени</w:t>
      </w:r>
      <w:r w:rsidR="0095226E">
        <w:rPr>
          <w:spacing w:val="-4"/>
          <w:sz w:val="28"/>
          <w:szCs w:val="28"/>
        </w:rPr>
        <w:t>я</w:t>
      </w:r>
      <w:r w:rsidR="00453D02">
        <w:rPr>
          <w:spacing w:val="-4"/>
          <w:sz w:val="28"/>
          <w:szCs w:val="28"/>
        </w:rPr>
        <w:t xml:space="preserve"> </w:t>
      </w:r>
      <w:r w:rsidR="0095226E">
        <w:rPr>
          <w:spacing w:val="-4"/>
          <w:sz w:val="28"/>
          <w:szCs w:val="28"/>
        </w:rPr>
        <w:t xml:space="preserve">производственного </w:t>
      </w:r>
      <w:r w:rsidR="0095226E" w:rsidRPr="00810297">
        <w:rPr>
          <w:spacing w:val="-4"/>
          <w:sz w:val="28"/>
          <w:szCs w:val="28"/>
        </w:rPr>
        <w:t xml:space="preserve">потенциала в </w:t>
      </w:r>
      <w:r w:rsidR="0095226E">
        <w:rPr>
          <w:spacing w:val="-4"/>
          <w:sz w:val="28"/>
          <w:szCs w:val="28"/>
        </w:rPr>
        <w:t>Октябрьском районе</w:t>
      </w:r>
      <w:r w:rsidR="00C5655B">
        <w:rPr>
          <w:spacing w:val="-4"/>
          <w:sz w:val="28"/>
          <w:szCs w:val="28"/>
        </w:rPr>
        <w:t>,</w:t>
      </w:r>
      <w:r w:rsidR="00453D02">
        <w:rPr>
          <w:spacing w:val="-4"/>
          <w:sz w:val="28"/>
          <w:szCs w:val="28"/>
        </w:rPr>
        <w:t xml:space="preserve"> </w:t>
      </w:r>
      <w:r w:rsidR="00C5655B" w:rsidRPr="00C5655B">
        <w:rPr>
          <w:spacing w:val="-4"/>
          <w:sz w:val="28"/>
          <w:szCs w:val="28"/>
        </w:rPr>
        <w:t xml:space="preserve">руководствуясь </w:t>
      </w:r>
      <w:r w:rsidR="00C20D2B" w:rsidRPr="00C20D2B">
        <w:rPr>
          <w:spacing w:val="-4"/>
          <w:sz w:val="28"/>
          <w:szCs w:val="28"/>
        </w:rPr>
        <w:t xml:space="preserve">частью </w:t>
      </w:r>
      <w:r w:rsidR="005E27CD">
        <w:rPr>
          <w:spacing w:val="-4"/>
          <w:sz w:val="28"/>
          <w:szCs w:val="28"/>
        </w:rPr>
        <w:t>9</w:t>
      </w:r>
      <w:r w:rsidR="00C5655B" w:rsidRPr="00C20D2B">
        <w:rPr>
          <w:spacing w:val="-4"/>
          <w:sz w:val="28"/>
          <w:szCs w:val="28"/>
        </w:rPr>
        <w:t xml:space="preserve"> </w:t>
      </w:r>
      <w:r w:rsidR="00C20D2B" w:rsidRPr="00C20D2B">
        <w:rPr>
          <w:spacing w:val="-4"/>
          <w:sz w:val="28"/>
          <w:szCs w:val="28"/>
        </w:rPr>
        <w:t>статьи</w:t>
      </w:r>
      <w:r w:rsidR="00453D02">
        <w:rPr>
          <w:spacing w:val="-4"/>
          <w:sz w:val="28"/>
          <w:szCs w:val="28"/>
        </w:rPr>
        <w:t xml:space="preserve"> </w:t>
      </w:r>
      <w:r w:rsidR="00C5655B" w:rsidRPr="00C5655B">
        <w:rPr>
          <w:spacing w:val="-4"/>
          <w:sz w:val="28"/>
          <w:szCs w:val="28"/>
        </w:rPr>
        <w:t>5</w:t>
      </w:r>
      <w:r w:rsidR="005E27CD">
        <w:rPr>
          <w:spacing w:val="-4"/>
          <w:sz w:val="28"/>
          <w:szCs w:val="28"/>
        </w:rPr>
        <w:t>6</w:t>
      </w:r>
      <w:r w:rsidR="00C5655B" w:rsidRPr="00C5655B">
        <w:rPr>
          <w:spacing w:val="-4"/>
          <w:sz w:val="28"/>
          <w:szCs w:val="28"/>
        </w:rPr>
        <w:t xml:space="preserve"> Устава муниципального образования «Октябрьский район»</w:t>
      </w:r>
      <w:r w:rsidR="002B3EDC">
        <w:rPr>
          <w:sz w:val="28"/>
          <w:szCs w:val="28"/>
        </w:rPr>
        <w:t>:</w:t>
      </w:r>
    </w:p>
    <w:p w:rsidR="00F10361" w:rsidRDefault="00F10361" w:rsidP="00B64CD3">
      <w:pPr>
        <w:spacing w:line="252" w:lineRule="auto"/>
        <w:ind w:firstLine="709"/>
        <w:jc w:val="both"/>
        <w:rPr>
          <w:sz w:val="28"/>
          <w:szCs w:val="28"/>
        </w:rPr>
      </w:pPr>
    </w:p>
    <w:p w:rsidR="0095226E" w:rsidRPr="002F44AC" w:rsidRDefault="0095226E" w:rsidP="0095226E">
      <w:pPr>
        <w:spacing w:line="252" w:lineRule="auto"/>
        <w:jc w:val="both"/>
        <w:rPr>
          <w:sz w:val="28"/>
          <w:szCs w:val="28"/>
        </w:rPr>
      </w:pPr>
    </w:p>
    <w:p w:rsidR="00B64CD3" w:rsidRPr="002F44AC" w:rsidRDefault="00B64CD3" w:rsidP="00B64CD3">
      <w:pPr>
        <w:spacing w:line="252" w:lineRule="auto"/>
        <w:ind w:firstLine="709"/>
        <w:jc w:val="both"/>
        <w:rPr>
          <w:sz w:val="28"/>
          <w:szCs w:val="28"/>
        </w:rPr>
      </w:pPr>
      <w:r w:rsidRPr="002F44A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2F44AC">
        <w:rPr>
          <w:sz w:val="28"/>
          <w:szCs w:val="28"/>
        </w:rPr>
        <w:t xml:space="preserve">Утвердить Перечень приоритетных выставочно-ярмарочных </w:t>
      </w:r>
      <w:r w:rsidR="00C804FF" w:rsidRPr="00C804FF">
        <w:rPr>
          <w:sz w:val="28"/>
          <w:szCs w:val="28"/>
        </w:rPr>
        <w:t xml:space="preserve">и конгрессных </w:t>
      </w:r>
      <w:r w:rsidRPr="002F44AC">
        <w:rPr>
          <w:sz w:val="28"/>
          <w:szCs w:val="28"/>
        </w:rPr>
        <w:t>мероприятий, проводимых в 201</w:t>
      </w:r>
      <w:r w:rsidR="00C804FF">
        <w:rPr>
          <w:sz w:val="28"/>
          <w:szCs w:val="28"/>
        </w:rPr>
        <w:t>7</w:t>
      </w:r>
      <w:r w:rsidRPr="002F44AC">
        <w:rPr>
          <w:sz w:val="28"/>
          <w:szCs w:val="28"/>
        </w:rPr>
        <w:t xml:space="preserve"> году при поддержке и участии </w:t>
      </w:r>
      <w:r w:rsidR="0095226E">
        <w:rPr>
          <w:sz w:val="28"/>
          <w:szCs w:val="28"/>
        </w:rPr>
        <w:t xml:space="preserve">Администрации </w:t>
      </w:r>
      <w:r w:rsidR="00C34AD6">
        <w:rPr>
          <w:sz w:val="28"/>
          <w:szCs w:val="28"/>
        </w:rPr>
        <w:t xml:space="preserve">Октябрьского </w:t>
      </w:r>
      <w:r w:rsidR="0095226E">
        <w:rPr>
          <w:sz w:val="28"/>
          <w:szCs w:val="28"/>
        </w:rPr>
        <w:t>района</w:t>
      </w:r>
      <w:r w:rsidRPr="002F44AC">
        <w:rPr>
          <w:sz w:val="28"/>
          <w:szCs w:val="28"/>
        </w:rPr>
        <w:t>, согласно приложению.</w:t>
      </w:r>
    </w:p>
    <w:p w:rsidR="00B64CD3" w:rsidRPr="002F44AC" w:rsidRDefault="00B64CD3" w:rsidP="00B64CD3">
      <w:pPr>
        <w:spacing w:line="252" w:lineRule="auto"/>
        <w:ind w:firstLine="709"/>
        <w:jc w:val="both"/>
        <w:rPr>
          <w:sz w:val="28"/>
          <w:szCs w:val="28"/>
        </w:rPr>
      </w:pPr>
      <w:r w:rsidRPr="002F44AC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2F44AC">
        <w:rPr>
          <w:sz w:val="28"/>
          <w:szCs w:val="28"/>
        </w:rPr>
        <w:t xml:space="preserve">Заместителям </w:t>
      </w:r>
      <w:r w:rsidR="00C255C7" w:rsidRPr="00C177DE">
        <w:rPr>
          <w:sz w:val="28"/>
          <w:szCs w:val="28"/>
        </w:rPr>
        <w:t>г</w:t>
      </w:r>
      <w:r w:rsidR="00365AD8">
        <w:rPr>
          <w:sz w:val="28"/>
          <w:szCs w:val="28"/>
        </w:rPr>
        <w:t xml:space="preserve">лавы Администрации </w:t>
      </w:r>
      <w:r w:rsidR="009F5358" w:rsidRPr="00C20D2B">
        <w:rPr>
          <w:sz w:val="28"/>
          <w:szCs w:val="28"/>
        </w:rPr>
        <w:t>Октябрьского</w:t>
      </w:r>
      <w:r w:rsidR="00453D02">
        <w:rPr>
          <w:sz w:val="28"/>
          <w:szCs w:val="28"/>
        </w:rPr>
        <w:t xml:space="preserve"> </w:t>
      </w:r>
      <w:r w:rsidR="00365AD8">
        <w:rPr>
          <w:sz w:val="28"/>
          <w:szCs w:val="28"/>
        </w:rPr>
        <w:t>района</w:t>
      </w:r>
      <w:r w:rsidRPr="002F44AC">
        <w:rPr>
          <w:sz w:val="28"/>
          <w:szCs w:val="28"/>
        </w:rPr>
        <w:t xml:space="preserve">, руководителям </w:t>
      </w:r>
      <w:r w:rsidR="00C5655B" w:rsidRPr="00C5655B">
        <w:rPr>
          <w:sz w:val="28"/>
          <w:szCs w:val="28"/>
        </w:rPr>
        <w:t>отраслевых (функциональных) органов Администрации Октябрьского района</w:t>
      </w:r>
      <w:r w:rsidRPr="002F44AC">
        <w:rPr>
          <w:sz w:val="28"/>
          <w:szCs w:val="28"/>
        </w:rPr>
        <w:t>:</w:t>
      </w:r>
    </w:p>
    <w:p w:rsidR="00B64CD3" w:rsidRPr="002F44AC" w:rsidRDefault="00B64CD3" w:rsidP="00B64CD3">
      <w:pPr>
        <w:spacing w:line="252" w:lineRule="auto"/>
        <w:ind w:firstLine="709"/>
        <w:jc w:val="both"/>
        <w:rPr>
          <w:sz w:val="28"/>
          <w:szCs w:val="28"/>
        </w:rPr>
      </w:pPr>
      <w:r w:rsidRPr="002F44AC">
        <w:rPr>
          <w:sz w:val="28"/>
          <w:szCs w:val="28"/>
        </w:rPr>
        <w:t>2.1.</w:t>
      </w:r>
      <w:r>
        <w:rPr>
          <w:sz w:val="28"/>
          <w:szCs w:val="28"/>
        </w:rPr>
        <w:t> </w:t>
      </w:r>
      <w:r w:rsidRPr="002F44AC">
        <w:rPr>
          <w:sz w:val="28"/>
          <w:szCs w:val="28"/>
        </w:rPr>
        <w:t>При</w:t>
      </w:r>
      <w:r w:rsidRPr="00C177DE">
        <w:rPr>
          <w:sz w:val="28"/>
          <w:szCs w:val="28"/>
        </w:rPr>
        <w:t>н</w:t>
      </w:r>
      <w:r w:rsidR="00C255C7" w:rsidRPr="00C177DE">
        <w:rPr>
          <w:sz w:val="28"/>
          <w:szCs w:val="28"/>
        </w:rPr>
        <w:t>ять</w:t>
      </w:r>
      <w:r w:rsidRPr="002F44AC">
        <w:rPr>
          <w:sz w:val="28"/>
          <w:szCs w:val="28"/>
        </w:rPr>
        <w:t xml:space="preserve"> участие в подготовке и проведении мероприятий, включенных в Перечень приоритетных выставочно-ярмарочных </w:t>
      </w:r>
      <w:r w:rsidR="00C804FF" w:rsidRPr="00C804FF">
        <w:rPr>
          <w:sz w:val="28"/>
          <w:szCs w:val="28"/>
        </w:rPr>
        <w:t xml:space="preserve">и конгрессных </w:t>
      </w:r>
      <w:r w:rsidRPr="002F44AC">
        <w:rPr>
          <w:sz w:val="28"/>
          <w:szCs w:val="28"/>
        </w:rPr>
        <w:t>мероприятий, проводимых в 201</w:t>
      </w:r>
      <w:r w:rsidR="00C804FF">
        <w:rPr>
          <w:sz w:val="28"/>
          <w:szCs w:val="28"/>
        </w:rPr>
        <w:t>7</w:t>
      </w:r>
      <w:r w:rsidRPr="002F44AC">
        <w:rPr>
          <w:sz w:val="28"/>
          <w:szCs w:val="28"/>
        </w:rPr>
        <w:t xml:space="preserve"> году при поддержке и участии </w:t>
      </w:r>
      <w:r w:rsidR="00365AD8">
        <w:rPr>
          <w:sz w:val="28"/>
          <w:szCs w:val="28"/>
        </w:rPr>
        <w:t xml:space="preserve">Администрации района (далее </w:t>
      </w:r>
      <w:r w:rsidR="009F5358" w:rsidRPr="00C20D2B">
        <w:rPr>
          <w:sz w:val="28"/>
          <w:szCs w:val="28"/>
        </w:rPr>
        <w:t>-</w:t>
      </w:r>
      <w:r w:rsidR="00453D02">
        <w:rPr>
          <w:sz w:val="28"/>
          <w:szCs w:val="28"/>
        </w:rPr>
        <w:t xml:space="preserve"> </w:t>
      </w:r>
      <w:r w:rsidR="00365AD8">
        <w:rPr>
          <w:sz w:val="28"/>
          <w:szCs w:val="28"/>
        </w:rPr>
        <w:t>Перечень)</w:t>
      </w:r>
      <w:r w:rsidRPr="002F44AC">
        <w:rPr>
          <w:sz w:val="28"/>
          <w:szCs w:val="28"/>
        </w:rPr>
        <w:t xml:space="preserve">, в том числе в церемониях открытия выставок (по принадлежности). </w:t>
      </w:r>
    </w:p>
    <w:p w:rsidR="00B64CD3" w:rsidRPr="002F44AC" w:rsidRDefault="00B64CD3" w:rsidP="00B64CD3">
      <w:pPr>
        <w:spacing w:line="252" w:lineRule="auto"/>
        <w:ind w:firstLine="709"/>
        <w:jc w:val="both"/>
        <w:rPr>
          <w:sz w:val="28"/>
          <w:szCs w:val="28"/>
        </w:rPr>
      </w:pPr>
      <w:r w:rsidRPr="002F44AC">
        <w:rPr>
          <w:sz w:val="28"/>
          <w:szCs w:val="28"/>
        </w:rPr>
        <w:t>2.2.</w:t>
      </w:r>
      <w:r>
        <w:rPr>
          <w:sz w:val="28"/>
          <w:szCs w:val="28"/>
        </w:rPr>
        <w:t> </w:t>
      </w:r>
      <w:r w:rsidR="00C255C7" w:rsidRPr="00C177DE">
        <w:rPr>
          <w:sz w:val="28"/>
          <w:szCs w:val="28"/>
        </w:rPr>
        <w:t>Оказать с</w:t>
      </w:r>
      <w:r w:rsidRPr="00C177DE">
        <w:rPr>
          <w:sz w:val="28"/>
          <w:szCs w:val="28"/>
        </w:rPr>
        <w:t>одейств</w:t>
      </w:r>
      <w:r w:rsidR="00C255C7" w:rsidRPr="00C177DE">
        <w:rPr>
          <w:sz w:val="28"/>
          <w:szCs w:val="28"/>
        </w:rPr>
        <w:t>ие</w:t>
      </w:r>
      <w:r w:rsidRPr="002F44AC">
        <w:rPr>
          <w:sz w:val="28"/>
          <w:szCs w:val="28"/>
        </w:rPr>
        <w:t xml:space="preserve"> в привлечении организаций </w:t>
      </w:r>
      <w:r w:rsidR="00C34AD6">
        <w:rPr>
          <w:sz w:val="28"/>
          <w:szCs w:val="28"/>
        </w:rPr>
        <w:t xml:space="preserve">по </w:t>
      </w:r>
      <w:r w:rsidRPr="002F44AC">
        <w:rPr>
          <w:sz w:val="28"/>
          <w:szCs w:val="28"/>
        </w:rPr>
        <w:t>курируемы</w:t>
      </w:r>
      <w:r w:rsidR="00C34AD6">
        <w:rPr>
          <w:sz w:val="28"/>
          <w:szCs w:val="28"/>
        </w:rPr>
        <w:t>м</w:t>
      </w:r>
      <w:r w:rsidR="00453D02">
        <w:rPr>
          <w:sz w:val="28"/>
          <w:szCs w:val="28"/>
        </w:rPr>
        <w:t xml:space="preserve"> </w:t>
      </w:r>
      <w:r w:rsidR="00C34AD6">
        <w:rPr>
          <w:sz w:val="28"/>
          <w:szCs w:val="28"/>
        </w:rPr>
        <w:t>направлениям работы</w:t>
      </w:r>
      <w:r w:rsidR="00453D02">
        <w:rPr>
          <w:sz w:val="28"/>
          <w:szCs w:val="28"/>
        </w:rPr>
        <w:t xml:space="preserve"> </w:t>
      </w:r>
      <w:r w:rsidRPr="002F44AC">
        <w:rPr>
          <w:sz w:val="28"/>
          <w:szCs w:val="28"/>
        </w:rPr>
        <w:t>в качестве участников и посетителей мероприятий, включенных в Перечень.</w:t>
      </w:r>
    </w:p>
    <w:p w:rsidR="00B64CD3" w:rsidRDefault="00B64CD3" w:rsidP="00B64CD3">
      <w:pPr>
        <w:spacing w:line="252" w:lineRule="auto"/>
        <w:ind w:firstLine="709"/>
        <w:jc w:val="both"/>
        <w:rPr>
          <w:sz w:val="28"/>
          <w:szCs w:val="28"/>
        </w:rPr>
      </w:pPr>
      <w:r w:rsidRPr="002F44A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2F44AC">
        <w:rPr>
          <w:sz w:val="28"/>
          <w:szCs w:val="28"/>
        </w:rPr>
        <w:t xml:space="preserve">Рекомендовать </w:t>
      </w:r>
      <w:r w:rsidR="009E7C79">
        <w:rPr>
          <w:sz w:val="28"/>
          <w:szCs w:val="28"/>
        </w:rPr>
        <w:t>г</w:t>
      </w:r>
      <w:r w:rsidRPr="002F44AC">
        <w:rPr>
          <w:sz w:val="28"/>
          <w:szCs w:val="28"/>
        </w:rPr>
        <w:t xml:space="preserve">лавам </w:t>
      </w:r>
      <w:r w:rsidR="00780A98">
        <w:rPr>
          <w:sz w:val="28"/>
          <w:szCs w:val="28"/>
        </w:rPr>
        <w:t xml:space="preserve">Администраций </w:t>
      </w:r>
      <w:r w:rsidR="00365AD8">
        <w:rPr>
          <w:sz w:val="28"/>
          <w:szCs w:val="28"/>
        </w:rPr>
        <w:t>сельских и городского поселений</w:t>
      </w:r>
      <w:r w:rsidR="00453D02">
        <w:rPr>
          <w:sz w:val="28"/>
          <w:szCs w:val="28"/>
        </w:rPr>
        <w:t xml:space="preserve"> </w:t>
      </w:r>
      <w:r w:rsidR="00365AD8">
        <w:rPr>
          <w:sz w:val="28"/>
          <w:szCs w:val="28"/>
        </w:rPr>
        <w:t xml:space="preserve">Октябрьского района </w:t>
      </w:r>
      <w:r w:rsidRPr="002F44AC">
        <w:rPr>
          <w:sz w:val="28"/>
          <w:szCs w:val="28"/>
        </w:rPr>
        <w:t xml:space="preserve">принять меры по привлечению организаций, </w:t>
      </w:r>
      <w:r w:rsidRPr="002F44AC">
        <w:rPr>
          <w:sz w:val="28"/>
          <w:szCs w:val="28"/>
        </w:rPr>
        <w:lastRenderedPageBreak/>
        <w:t xml:space="preserve">находящихся на соответствующих территориях, к участию в мероприятиях, включенных в Перечень. </w:t>
      </w:r>
    </w:p>
    <w:p w:rsidR="00B64CD3" w:rsidRPr="004C4461" w:rsidRDefault="005C57D7" w:rsidP="005C57D7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C4461" w:rsidRPr="004C4461">
        <w:rPr>
          <w:sz w:val="28"/>
          <w:szCs w:val="28"/>
        </w:rPr>
        <w:t>Отделу инвестиционного развития</w:t>
      </w:r>
      <w:r w:rsidR="009E7C79">
        <w:rPr>
          <w:sz w:val="28"/>
          <w:szCs w:val="28"/>
        </w:rPr>
        <w:t xml:space="preserve"> </w:t>
      </w:r>
      <w:r w:rsidR="004C4461" w:rsidRPr="004C4461">
        <w:rPr>
          <w:sz w:val="28"/>
          <w:szCs w:val="28"/>
        </w:rPr>
        <w:t>Администрации Октябрьского района (Мурашко Г.В.)</w:t>
      </w:r>
      <w:r w:rsidR="004C4461">
        <w:rPr>
          <w:sz w:val="28"/>
          <w:szCs w:val="28"/>
        </w:rPr>
        <w:t xml:space="preserve">, </w:t>
      </w:r>
      <w:r w:rsidR="004C4461" w:rsidRPr="004C4461">
        <w:rPr>
          <w:sz w:val="28"/>
          <w:szCs w:val="28"/>
        </w:rPr>
        <w:t xml:space="preserve">руководителям </w:t>
      </w:r>
      <w:r w:rsidR="00C5655B" w:rsidRPr="00C5655B">
        <w:rPr>
          <w:sz w:val="28"/>
          <w:szCs w:val="28"/>
        </w:rPr>
        <w:t xml:space="preserve">отраслевых (функциональных) органов Администрации Октябрьского района </w:t>
      </w:r>
      <w:r w:rsidR="00B64CD3" w:rsidRPr="004C4461">
        <w:rPr>
          <w:sz w:val="28"/>
          <w:szCs w:val="28"/>
        </w:rPr>
        <w:t xml:space="preserve">осуществлять размещение средств </w:t>
      </w:r>
      <w:r w:rsidR="004C4461">
        <w:rPr>
          <w:sz w:val="28"/>
          <w:szCs w:val="28"/>
        </w:rPr>
        <w:t xml:space="preserve">районного бюджета, </w:t>
      </w:r>
      <w:r w:rsidR="00B64CD3" w:rsidRPr="00C177DE">
        <w:rPr>
          <w:sz w:val="28"/>
          <w:szCs w:val="28"/>
        </w:rPr>
        <w:t>предусмотренных</w:t>
      </w:r>
      <w:r w:rsidR="00C255C7" w:rsidRPr="00C177DE">
        <w:rPr>
          <w:sz w:val="28"/>
          <w:szCs w:val="28"/>
        </w:rPr>
        <w:t xml:space="preserve"> </w:t>
      </w:r>
      <w:r w:rsidR="00B64CD3" w:rsidRPr="00C177DE">
        <w:rPr>
          <w:sz w:val="28"/>
          <w:szCs w:val="28"/>
        </w:rPr>
        <w:t>в</w:t>
      </w:r>
      <w:r w:rsidR="00B64CD3" w:rsidRPr="004C4461">
        <w:rPr>
          <w:sz w:val="28"/>
          <w:szCs w:val="28"/>
        </w:rPr>
        <w:t xml:space="preserve"> 201</w:t>
      </w:r>
      <w:r w:rsidR="00C804FF">
        <w:rPr>
          <w:sz w:val="28"/>
          <w:szCs w:val="28"/>
        </w:rPr>
        <w:t>7</w:t>
      </w:r>
      <w:r w:rsidR="00B64CD3" w:rsidRPr="004C4461">
        <w:rPr>
          <w:sz w:val="28"/>
          <w:szCs w:val="28"/>
        </w:rPr>
        <w:t xml:space="preserve"> году</w:t>
      </w:r>
      <w:r w:rsidR="009F5358">
        <w:rPr>
          <w:sz w:val="28"/>
          <w:szCs w:val="28"/>
        </w:rPr>
        <w:t>,</w:t>
      </w:r>
      <w:r w:rsidR="00B64CD3" w:rsidRPr="004C4461">
        <w:rPr>
          <w:sz w:val="28"/>
          <w:szCs w:val="28"/>
        </w:rPr>
        <w:t xml:space="preserve"> на выставочно-ярмарочные мероприятия, вошедшие в </w:t>
      </w:r>
      <w:r w:rsidR="00B64CD3" w:rsidRPr="00C177DE">
        <w:rPr>
          <w:sz w:val="28"/>
          <w:szCs w:val="28"/>
        </w:rPr>
        <w:t>Перечень,</w:t>
      </w:r>
      <w:r w:rsidR="00C255C7" w:rsidRPr="00C177DE">
        <w:rPr>
          <w:sz w:val="28"/>
          <w:szCs w:val="28"/>
        </w:rPr>
        <w:t xml:space="preserve"> </w:t>
      </w:r>
      <w:r w:rsidR="00B64CD3" w:rsidRPr="00C177DE">
        <w:rPr>
          <w:sz w:val="28"/>
          <w:szCs w:val="28"/>
        </w:rPr>
        <w:t>в</w:t>
      </w:r>
      <w:r w:rsidR="00B64CD3" w:rsidRPr="004C4461">
        <w:rPr>
          <w:sz w:val="28"/>
          <w:szCs w:val="28"/>
        </w:rPr>
        <w:t xml:space="preserve"> соответствии с требованиями законодательства.</w:t>
      </w:r>
    </w:p>
    <w:p w:rsidR="00B64CD3" w:rsidRPr="002F44AC" w:rsidRDefault="00B64CD3" w:rsidP="00B64CD3">
      <w:pPr>
        <w:ind w:firstLine="709"/>
        <w:jc w:val="both"/>
        <w:rPr>
          <w:sz w:val="28"/>
          <w:szCs w:val="28"/>
        </w:rPr>
      </w:pPr>
      <w:r w:rsidRPr="002F44AC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2F44AC">
        <w:rPr>
          <w:sz w:val="28"/>
          <w:szCs w:val="28"/>
        </w:rPr>
        <w:t xml:space="preserve">Рекомендовать </w:t>
      </w:r>
      <w:r w:rsidR="00A909E8">
        <w:rPr>
          <w:sz w:val="28"/>
          <w:szCs w:val="28"/>
        </w:rPr>
        <w:t>м</w:t>
      </w:r>
      <w:r w:rsidR="004C4461">
        <w:rPr>
          <w:sz w:val="28"/>
          <w:szCs w:val="28"/>
        </w:rPr>
        <w:t>униципальному фонду местного развития и поддержки предпринимательства</w:t>
      </w:r>
      <w:r w:rsidR="00A03F57">
        <w:rPr>
          <w:sz w:val="28"/>
          <w:szCs w:val="28"/>
        </w:rPr>
        <w:t xml:space="preserve"> Октябрьского района</w:t>
      </w:r>
      <w:r w:rsidR="004C4461">
        <w:rPr>
          <w:sz w:val="28"/>
          <w:szCs w:val="28"/>
        </w:rPr>
        <w:t xml:space="preserve"> (Семеренко П.Г.), </w:t>
      </w:r>
      <w:r w:rsidR="00A909E8">
        <w:rPr>
          <w:sz w:val="28"/>
          <w:szCs w:val="28"/>
        </w:rPr>
        <w:t>н</w:t>
      </w:r>
      <w:r w:rsidR="004C4461">
        <w:rPr>
          <w:sz w:val="28"/>
          <w:szCs w:val="28"/>
        </w:rPr>
        <w:t>екоммерческому партнерству «Агентство поддержки малого и среднего предпринимательства</w:t>
      </w:r>
      <w:r w:rsidR="00100BE5">
        <w:rPr>
          <w:sz w:val="28"/>
          <w:szCs w:val="28"/>
        </w:rPr>
        <w:t>»</w:t>
      </w:r>
      <w:r w:rsidR="00A03F57">
        <w:rPr>
          <w:sz w:val="28"/>
          <w:szCs w:val="28"/>
        </w:rPr>
        <w:t xml:space="preserve"> Октябрьского района</w:t>
      </w:r>
      <w:r w:rsidR="00100BE5">
        <w:rPr>
          <w:sz w:val="28"/>
          <w:szCs w:val="28"/>
        </w:rPr>
        <w:t xml:space="preserve"> (</w:t>
      </w:r>
      <w:r w:rsidR="00174292">
        <w:rPr>
          <w:sz w:val="28"/>
          <w:szCs w:val="28"/>
        </w:rPr>
        <w:t>Соломатина</w:t>
      </w:r>
      <w:r w:rsidR="00453D02">
        <w:rPr>
          <w:sz w:val="28"/>
          <w:szCs w:val="28"/>
        </w:rPr>
        <w:t xml:space="preserve"> </w:t>
      </w:r>
      <w:r w:rsidR="00174292">
        <w:rPr>
          <w:sz w:val="28"/>
          <w:szCs w:val="28"/>
        </w:rPr>
        <w:t>И</w:t>
      </w:r>
      <w:r w:rsidR="00100BE5">
        <w:rPr>
          <w:sz w:val="28"/>
          <w:szCs w:val="28"/>
        </w:rPr>
        <w:t>.В.)</w:t>
      </w:r>
      <w:r w:rsidRPr="002F44AC">
        <w:rPr>
          <w:sz w:val="28"/>
          <w:szCs w:val="28"/>
        </w:rPr>
        <w:t xml:space="preserve"> привлекать к участию в мероприятиях, включенных в Перечень, заинтересованные организации.</w:t>
      </w:r>
    </w:p>
    <w:p w:rsidR="00B64CD3" w:rsidRPr="002F44AC" w:rsidRDefault="00B64CD3" w:rsidP="00B64CD3">
      <w:pPr>
        <w:ind w:firstLine="709"/>
        <w:jc w:val="both"/>
        <w:rPr>
          <w:sz w:val="28"/>
          <w:szCs w:val="28"/>
        </w:rPr>
      </w:pPr>
      <w:r w:rsidRPr="002F44AC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2F44AC">
        <w:rPr>
          <w:sz w:val="28"/>
          <w:szCs w:val="28"/>
        </w:rPr>
        <w:t xml:space="preserve">Контроль за исполнением распоряжения возложить на </w:t>
      </w:r>
      <w:r w:rsidR="00C34AD6">
        <w:rPr>
          <w:sz w:val="28"/>
          <w:szCs w:val="28"/>
        </w:rPr>
        <w:t>з</w:t>
      </w:r>
      <w:r w:rsidR="009E7C79">
        <w:rPr>
          <w:sz w:val="28"/>
          <w:szCs w:val="28"/>
        </w:rPr>
        <w:t>аместителя г</w:t>
      </w:r>
      <w:r w:rsidR="00100BE5">
        <w:rPr>
          <w:sz w:val="28"/>
          <w:szCs w:val="28"/>
        </w:rPr>
        <w:t xml:space="preserve">лавы Администрации </w:t>
      </w:r>
      <w:r w:rsidR="00A909E8">
        <w:rPr>
          <w:sz w:val="28"/>
          <w:szCs w:val="28"/>
        </w:rPr>
        <w:t xml:space="preserve">Октябрьского </w:t>
      </w:r>
      <w:r w:rsidR="00100BE5">
        <w:rPr>
          <w:sz w:val="28"/>
          <w:szCs w:val="28"/>
        </w:rPr>
        <w:t>района</w:t>
      </w:r>
      <w:r w:rsidR="009E7C79">
        <w:rPr>
          <w:sz w:val="28"/>
          <w:szCs w:val="28"/>
        </w:rPr>
        <w:t xml:space="preserve"> по инвестиционному развитию </w:t>
      </w:r>
      <w:r w:rsidR="00100BE5">
        <w:rPr>
          <w:sz w:val="28"/>
          <w:szCs w:val="28"/>
        </w:rPr>
        <w:t xml:space="preserve"> – главного архитектора Протасова М.Н.</w:t>
      </w:r>
    </w:p>
    <w:p w:rsidR="00B64CD3" w:rsidRPr="002F44AC" w:rsidRDefault="00B64CD3" w:rsidP="00B64CD3">
      <w:pPr>
        <w:ind w:firstLine="709"/>
        <w:jc w:val="both"/>
        <w:rPr>
          <w:sz w:val="28"/>
          <w:szCs w:val="28"/>
        </w:rPr>
      </w:pPr>
    </w:p>
    <w:p w:rsidR="00B64CD3" w:rsidRPr="002F44AC" w:rsidRDefault="00B64CD3" w:rsidP="00B64CD3">
      <w:pPr>
        <w:rPr>
          <w:sz w:val="28"/>
          <w:szCs w:val="28"/>
        </w:rPr>
      </w:pPr>
    </w:p>
    <w:p w:rsidR="009E7C79" w:rsidRPr="009E7C79" w:rsidRDefault="009E7C79" w:rsidP="009E7C79">
      <w:pPr>
        <w:rPr>
          <w:sz w:val="28"/>
        </w:rPr>
      </w:pPr>
      <w:r w:rsidRPr="009E7C79">
        <w:rPr>
          <w:sz w:val="28"/>
        </w:rPr>
        <w:t>Глава Администрации</w:t>
      </w:r>
    </w:p>
    <w:p w:rsidR="009E7C79" w:rsidRDefault="009E7C79" w:rsidP="009E7C79">
      <w:pPr>
        <w:rPr>
          <w:sz w:val="28"/>
        </w:rPr>
      </w:pPr>
      <w:r w:rsidRPr="009E7C79">
        <w:rPr>
          <w:sz w:val="28"/>
        </w:rPr>
        <w:t xml:space="preserve">Октябрьского района                                              </w:t>
      </w:r>
      <w:r>
        <w:rPr>
          <w:sz w:val="28"/>
        </w:rPr>
        <w:t xml:space="preserve">   </w:t>
      </w:r>
      <w:r w:rsidR="00AF1497">
        <w:rPr>
          <w:sz w:val="28"/>
        </w:rPr>
        <w:t xml:space="preserve"> </w:t>
      </w:r>
      <w:r>
        <w:rPr>
          <w:sz w:val="28"/>
        </w:rPr>
        <w:t xml:space="preserve">                       </w:t>
      </w:r>
      <w:r w:rsidRPr="009E7C79">
        <w:rPr>
          <w:sz w:val="28"/>
        </w:rPr>
        <w:t xml:space="preserve"> Л.В. Овчиева</w:t>
      </w:r>
    </w:p>
    <w:p w:rsidR="009E7C79" w:rsidRDefault="009E7C79" w:rsidP="009E7C79">
      <w:pPr>
        <w:rPr>
          <w:sz w:val="28"/>
        </w:rPr>
      </w:pPr>
    </w:p>
    <w:p w:rsidR="009E7C79" w:rsidRDefault="009E7C79" w:rsidP="009E7C79">
      <w:pPr>
        <w:rPr>
          <w:sz w:val="28"/>
        </w:rPr>
      </w:pPr>
    </w:p>
    <w:p w:rsidR="009E7C79" w:rsidRDefault="009E7C79" w:rsidP="009E7C79">
      <w:pPr>
        <w:rPr>
          <w:sz w:val="28"/>
        </w:rPr>
      </w:pPr>
    </w:p>
    <w:p w:rsidR="00AF1497" w:rsidRDefault="002B3EDC" w:rsidP="009E7C79">
      <w:pPr>
        <w:rPr>
          <w:sz w:val="28"/>
        </w:rPr>
      </w:pPr>
      <w:r>
        <w:rPr>
          <w:sz w:val="28"/>
        </w:rPr>
        <w:t>Распоряжение</w:t>
      </w:r>
      <w:r w:rsidR="009E7C79" w:rsidRPr="009E7C79">
        <w:rPr>
          <w:sz w:val="28"/>
        </w:rPr>
        <w:t xml:space="preserve"> вносит отдел </w:t>
      </w:r>
    </w:p>
    <w:p w:rsidR="009E7C79" w:rsidRPr="009E7C79" w:rsidRDefault="009E7C79" w:rsidP="009E7C79">
      <w:pPr>
        <w:rPr>
          <w:sz w:val="28"/>
        </w:rPr>
      </w:pPr>
      <w:r w:rsidRPr="009E7C79">
        <w:rPr>
          <w:sz w:val="28"/>
        </w:rPr>
        <w:t xml:space="preserve">инвестиционного развития </w:t>
      </w:r>
    </w:p>
    <w:p w:rsidR="009E7C79" w:rsidRDefault="009E7C79" w:rsidP="009E7C79">
      <w:pPr>
        <w:rPr>
          <w:sz w:val="28"/>
        </w:rPr>
      </w:pPr>
      <w:r w:rsidRPr="009E7C79">
        <w:rPr>
          <w:sz w:val="28"/>
        </w:rPr>
        <w:t>Администрации Октябрьского района</w:t>
      </w:r>
    </w:p>
    <w:p w:rsidR="009E7C79" w:rsidRDefault="009E7C79" w:rsidP="009E7C79">
      <w:pPr>
        <w:rPr>
          <w:sz w:val="28"/>
        </w:rPr>
      </w:pPr>
    </w:p>
    <w:p w:rsidR="009E7C79" w:rsidRDefault="009E7C79" w:rsidP="009E7C79">
      <w:pPr>
        <w:rPr>
          <w:sz w:val="28"/>
        </w:rPr>
      </w:pPr>
    </w:p>
    <w:p w:rsidR="009E7C79" w:rsidRDefault="009E7C79" w:rsidP="009E7C79">
      <w:pPr>
        <w:rPr>
          <w:sz w:val="28"/>
        </w:rPr>
      </w:pPr>
    </w:p>
    <w:p w:rsidR="009E7C79" w:rsidRDefault="009E7C79" w:rsidP="009E7C79">
      <w:pPr>
        <w:rPr>
          <w:sz w:val="28"/>
        </w:rPr>
      </w:pPr>
    </w:p>
    <w:p w:rsidR="009E7C79" w:rsidRPr="009E7C79" w:rsidRDefault="009E7C79" w:rsidP="009E7C79">
      <w:pPr>
        <w:rPr>
          <w:sz w:val="28"/>
        </w:rPr>
      </w:pPr>
    </w:p>
    <w:p w:rsidR="009E7C79" w:rsidRPr="009E7C79" w:rsidRDefault="009E7C79" w:rsidP="009E7C79">
      <w:pPr>
        <w:rPr>
          <w:sz w:val="28"/>
        </w:rPr>
      </w:pPr>
    </w:p>
    <w:p w:rsidR="00B64CD3" w:rsidRPr="002F44AC" w:rsidRDefault="00B64CD3" w:rsidP="00B64CD3">
      <w:pPr>
        <w:rPr>
          <w:sz w:val="28"/>
          <w:szCs w:val="28"/>
        </w:rPr>
      </w:pPr>
    </w:p>
    <w:p w:rsidR="00C17630" w:rsidRDefault="00C17630" w:rsidP="00C17630">
      <w:pPr>
        <w:rPr>
          <w:sz w:val="24"/>
          <w:szCs w:val="24"/>
        </w:rPr>
      </w:pPr>
    </w:p>
    <w:p w:rsidR="00100BE5" w:rsidRDefault="00100BE5" w:rsidP="00C17630">
      <w:pPr>
        <w:rPr>
          <w:sz w:val="24"/>
          <w:szCs w:val="24"/>
        </w:rPr>
      </w:pPr>
    </w:p>
    <w:p w:rsidR="00100BE5" w:rsidRDefault="00100BE5" w:rsidP="00C17630">
      <w:pPr>
        <w:rPr>
          <w:sz w:val="24"/>
          <w:szCs w:val="24"/>
        </w:rPr>
      </w:pPr>
    </w:p>
    <w:p w:rsidR="00100BE5" w:rsidRDefault="00100BE5" w:rsidP="00C17630">
      <w:pPr>
        <w:rPr>
          <w:sz w:val="24"/>
          <w:szCs w:val="24"/>
        </w:rPr>
      </w:pPr>
    </w:p>
    <w:p w:rsidR="00100BE5" w:rsidRDefault="00100BE5" w:rsidP="00C17630">
      <w:pPr>
        <w:rPr>
          <w:sz w:val="24"/>
          <w:szCs w:val="24"/>
        </w:rPr>
      </w:pPr>
    </w:p>
    <w:p w:rsidR="00100BE5" w:rsidRDefault="00100BE5" w:rsidP="00C17630">
      <w:pPr>
        <w:rPr>
          <w:sz w:val="24"/>
          <w:szCs w:val="24"/>
        </w:rPr>
      </w:pPr>
    </w:p>
    <w:p w:rsidR="00100BE5" w:rsidRDefault="00100BE5" w:rsidP="00C17630">
      <w:pPr>
        <w:rPr>
          <w:sz w:val="24"/>
          <w:szCs w:val="24"/>
        </w:rPr>
        <w:sectPr w:rsidR="00100BE5" w:rsidSect="00372805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0BE5" w:rsidRPr="00100BE5" w:rsidRDefault="00100BE5" w:rsidP="00C34AD6">
      <w:pPr>
        <w:jc w:val="right"/>
        <w:rPr>
          <w:sz w:val="28"/>
          <w:szCs w:val="28"/>
        </w:rPr>
      </w:pPr>
      <w:r w:rsidRPr="00100BE5">
        <w:rPr>
          <w:sz w:val="28"/>
          <w:szCs w:val="28"/>
        </w:rPr>
        <w:t>Приложение</w:t>
      </w:r>
    </w:p>
    <w:p w:rsidR="00100BE5" w:rsidRPr="00100BE5" w:rsidRDefault="00100BE5" w:rsidP="00C34AD6">
      <w:pPr>
        <w:jc w:val="right"/>
        <w:rPr>
          <w:sz w:val="28"/>
          <w:szCs w:val="28"/>
        </w:rPr>
      </w:pPr>
      <w:r w:rsidRPr="00100BE5">
        <w:rPr>
          <w:sz w:val="28"/>
          <w:szCs w:val="28"/>
        </w:rPr>
        <w:t xml:space="preserve">к </w:t>
      </w:r>
      <w:r w:rsidR="00C804FF">
        <w:rPr>
          <w:sz w:val="28"/>
          <w:szCs w:val="28"/>
        </w:rPr>
        <w:t xml:space="preserve">распоряжению </w:t>
      </w:r>
      <w:r w:rsidRPr="00100BE5">
        <w:rPr>
          <w:sz w:val="28"/>
          <w:szCs w:val="28"/>
        </w:rPr>
        <w:t>Администрации</w:t>
      </w:r>
    </w:p>
    <w:p w:rsidR="00100BE5" w:rsidRPr="00100BE5" w:rsidRDefault="00100BE5" w:rsidP="00C34AD6">
      <w:pPr>
        <w:jc w:val="right"/>
        <w:rPr>
          <w:sz w:val="28"/>
          <w:szCs w:val="28"/>
        </w:rPr>
      </w:pPr>
      <w:r w:rsidRPr="00100BE5">
        <w:rPr>
          <w:sz w:val="28"/>
          <w:szCs w:val="28"/>
        </w:rPr>
        <w:t>Октябрьского района</w:t>
      </w:r>
    </w:p>
    <w:p w:rsidR="00100BE5" w:rsidRDefault="00A60023" w:rsidP="00C34AD6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2E1D0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F2651">
        <w:rPr>
          <w:sz w:val="28"/>
          <w:szCs w:val="28"/>
        </w:rPr>
        <w:t xml:space="preserve">   </w:t>
      </w:r>
      <w:r w:rsidR="002E1D04">
        <w:rPr>
          <w:sz w:val="28"/>
          <w:szCs w:val="28"/>
        </w:rPr>
        <w:t>№</w:t>
      </w:r>
      <w:r w:rsidR="00CF2651">
        <w:rPr>
          <w:sz w:val="28"/>
          <w:szCs w:val="28"/>
        </w:rPr>
        <w:t xml:space="preserve">    </w:t>
      </w:r>
      <w:bookmarkStart w:id="0" w:name="_GoBack"/>
      <w:bookmarkEnd w:id="0"/>
      <w:r w:rsidR="002E1D04">
        <w:rPr>
          <w:sz w:val="28"/>
          <w:szCs w:val="28"/>
        </w:rPr>
        <w:t xml:space="preserve"> </w:t>
      </w:r>
      <w:r w:rsidR="00C804FF">
        <w:rPr>
          <w:sz w:val="28"/>
          <w:szCs w:val="28"/>
        </w:rPr>
        <w:t xml:space="preserve">  </w:t>
      </w:r>
      <w:r w:rsidR="00A01AEA">
        <w:rPr>
          <w:sz w:val="28"/>
          <w:szCs w:val="28"/>
        </w:rPr>
        <w:t xml:space="preserve"> </w:t>
      </w:r>
      <w:r w:rsidR="00E30CAE">
        <w:rPr>
          <w:sz w:val="28"/>
          <w:szCs w:val="28"/>
        </w:rPr>
        <w:t xml:space="preserve">    </w:t>
      </w:r>
    </w:p>
    <w:p w:rsidR="00C34AD6" w:rsidRPr="00100BE5" w:rsidRDefault="00C34AD6" w:rsidP="0067710F">
      <w:pPr>
        <w:jc w:val="center"/>
        <w:rPr>
          <w:sz w:val="28"/>
          <w:szCs w:val="28"/>
        </w:rPr>
      </w:pPr>
    </w:p>
    <w:p w:rsidR="00100BE5" w:rsidRPr="00D53210" w:rsidRDefault="00100BE5" w:rsidP="007777A4">
      <w:pPr>
        <w:jc w:val="center"/>
        <w:rPr>
          <w:sz w:val="28"/>
          <w:szCs w:val="28"/>
        </w:rPr>
      </w:pPr>
      <w:r w:rsidRPr="00D53210">
        <w:rPr>
          <w:sz w:val="28"/>
          <w:szCs w:val="28"/>
        </w:rPr>
        <w:t>ПЕРЕЧЕНЬ</w:t>
      </w:r>
    </w:p>
    <w:p w:rsidR="00100BE5" w:rsidRPr="00D53210" w:rsidRDefault="00100BE5" w:rsidP="007777A4">
      <w:pPr>
        <w:jc w:val="center"/>
        <w:rPr>
          <w:sz w:val="28"/>
          <w:szCs w:val="28"/>
        </w:rPr>
      </w:pPr>
      <w:r w:rsidRPr="00D53210">
        <w:rPr>
          <w:sz w:val="28"/>
          <w:szCs w:val="28"/>
        </w:rPr>
        <w:t>приоритетных выставочно-ярмарочных мероприятий, проводимых</w:t>
      </w:r>
    </w:p>
    <w:p w:rsidR="00100BE5" w:rsidRPr="00D53210" w:rsidRDefault="00100BE5" w:rsidP="007777A4">
      <w:pPr>
        <w:jc w:val="center"/>
        <w:rPr>
          <w:sz w:val="28"/>
          <w:szCs w:val="28"/>
        </w:rPr>
      </w:pPr>
      <w:r w:rsidRPr="00D53210">
        <w:rPr>
          <w:sz w:val="28"/>
          <w:szCs w:val="28"/>
        </w:rPr>
        <w:t>в 201</w:t>
      </w:r>
      <w:r w:rsidR="00C804FF" w:rsidRPr="00D53210">
        <w:rPr>
          <w:sz w:val="28"/>
          <w:szCs w:val="28"/>
        </w:rPr>
        <w:t>7</w:t>
      </w:r>
      <w:r w:rsidRPr="00D53210">
        <w:rPr>
          <w:sz w:val="28"/>
          <w:szCs w:val="28"/>
        </w:rPr>
        <w:t xml:space="preserve"> году при поддержке и участии Администрации </w:t>
      </w:r>
      <w:r w:rsidR="00C34AD6" w:rsidRPr="00D53210">
        <w:rPr>
          <w:sz w:val="28"/>
          <w:szCs w:val="28"/>
        </w:rPr>
        <w:t xml:space="preserve">Октябрьского </w:t>
      </w:r>
      <w:r w:rsidRPr="00D53210">
        <w:rPr>
          <w:sz w:val="28"/>
          <w:szCs w:val="28"/>
        </w:rPr>
        <w:t xml:space="preserve">района </w:t>
      </w:r>
    </w:p>
    <w:p w:rsidR="00100BE5" w:rsidRPr="00D53210" w:rsidRDefault="00100BE5" w:rsidP="00100BE5">
      <w:pPr>
        <w:pStyle w:val="a4"/>
        <w:jc w:val="center"/>
        <w:rPr>
          <w:sz w:val="28"/>
          <w:szCs w:val="28"/>
        </w:rPr>
      </w:pPr>
    </w:p>
    <w:tbl>
      <w:tblPr>
        <w:tblW w:w="4872" w:type="pct"/>
        <w:jc w:val="center"/>
        <w:tblInd w:w="-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5387"/>
        <w:gridCol w:w="1984"/>
        <w:gridCol w:w="3119"/>
        <w:gridCol w:w="3700"/>
      </w:tblGrid>
      <w:tr w:rsidR="000D3FA9" w:rsidRPr="00D53210" w:rsidTr="00BC2275">
        <w:trPr>
          <w:jc w:val="center"/>
        </w:trPr>
        <w:tc>
          <w:tcPr>
            <w:tcW w:w="611" w:type="dxa"/>
          </w:tcPr>
          <w:p w:rsidR="000D3FA9" w:rsidRPr="00D53210" w:rsidRDefault="000D3FA9" w:rsidP="00DB6124">
            <w:pPr>
              <w:pStyle w:val="a4"/>
              <w:jc w:val="center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№</w:t>
            </w:r>
          </w:p>
          <w:p w:rsidR="000D3FA9" w:rsidRPr="00D53210" w:rsidRDefault="000D3FA9" w:rsidP="00DB6124">
            <w:pPr>
              <w:pStyle w:val="a4"/>
              <w:jc w:val="center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п/п</w:t>
            </w:r>
          </w:p>
        </w:tc>
        <w:tc>
          <w:tcPr>
            <w:tcW w:w="5387" w:type="dxa"/>
            <w:noWrap/>
          </w:tcPr>
          <w:p w:rsidR="000D3FA9" w:rsidRPr="00D53210" w:rsidRDefault="000D3FA9" w:rsidP="00433C37">
            <w:pPr>
              <w:jc w:val="center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Полное наименование</w:t>
            </w:r>
          </w:p>
          <w:p w:rsidR="000D3FA9" w:rsidRPr="00D53210" w:rsidRDefault="000D3FA9" w:rsidP="00433C37">
            <w:pPr>
              <w:jc w:val="center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noWrap/>
          </w:tcPr>
          <w:p w:rsidR="000D3FA9" w:rsidRPr="00D53210" w:rsidRDefault="000D3FA9" w:rsidP="00433C37">
            <w:pPr>
              <w:jc w:val="center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Срок и место</w:t>
            </w:r>
          </w:p>
          <w:p w:rsidR="000D3FA9" w:rsidRPr="00D53210" w:rsidRDefault="000D3FA9" w:rsidP="00433C37">
            <w:pPr>
              <w:jc w:val="center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проведения</w:t>
            </w:r>
          </w:p>
          <w:p w:rsidR="000D3FA9" w:rsidRPr="00D53210" w:rsidRDefault="000D3FA9" w:rsidP="00433C37">
            <w:pPr>
              <w:jc w:val="center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  <w:noWrap/>
          </w:tcPr>
          <w:p w:rsidR="000D3FA9" w:rsidRPr="00D53210" w:rsidRDefault="000D3FA9" w:rsidP="00433C37">
            <w:pPr>
              <w:jc w:val="center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Наименование отдела, структурного подразделения, ответственного за организацию мероприятия</w:t>
            </w:r>
          </w:p>
        </w:tc>
        <w:tc>
          <w:tcPr>
            <w:tcW w:w="3700" w:type="dxa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0D3FA9" w:rsidRPr="00D53210" w:rsidRDefault="000D3FA9" w:rsidP="00433C37">
            <w:pPr>
              <w:jc w:val="center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Ожидаемый результат</w:t>
            </w:r>
          </w:p>
        </w:tc>
      </w:tr>
    </w:tbl>
    <w:p w:rsidR="00100BE5" w:rsidRPr="00D53210" w:rsidRDefault="00100BE5" w:rsidP="00100BE5">
      <w:pPr>
        <w:rPr>
          <w:sz w:val="24"/>
          <w:szCs w:val="24"/>
        </w:rPr>
      </w:pPr>
    </w:p>
    <w:tbl>
      <w:tblPr>
        <w:tblW w:w="4859" w:type="pct"/>
        <w:jc w:val="center"/>
        <w:tblInd w:w="-2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5393"/>
        <w:gridCol w:w="1985"/>
        <w:gridCol w:w="3063"/>
        <w:gridCol w:w="3718"/>
      </w:tblGrid>
      <w:tr w:rsidR="000D3FA9" w:rsidRPr="00D53210" w:rsidTr="00BC2275">
        <w:trPr>
          <w:trHeight w:hRule="exact" w:val="280"/>
          <w:tblHeader/>
          <w:jc w:val="center"/>
        </w:trPr>
        <w:tc>
          <w:tcPr>
            <w:tcW w:w="580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0D3FA9" w:rsidRPr="00D53210" w:rsidRDefault="000D3FA9" w:rsidP="00DB6124">
            <w:pPr>
              <w:pStyle w:val="a4"/>
              <w:jc w:val="center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1</w:t>
            </w:r>
          </w:p>
        </w:tc>
        <w:tc>
          <w:tcPr>
            <w:tcW w:w="539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0D3FA9" w:rsidRPr="00D53210" w:rsidRDefault="000D3FA9" w:rsidP="00DB6124">
            <w:pPr>
              <w:pStyle w:val="a4"/>
              <w:jc w:val="center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0D3FA9" w:rsidRPr="00D53210" w:rsidRDefault="000D3FA9" w:rsidP="00DB6124">
            <w:pPr>
              <w:pStyle w:val="a4"/>
              <w:jc w:val="center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3</w:t>
            </w:r>
          </w:p>
        </w:tc>
        <w:tc>
          <w:tcPr>
            <w:tcW w:w="306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0D3FA9" w:rsidRPr="00D53210" w:rsidRDefault="000D3FA9" w:rsidP="00DB6124">
            <w:pPr>
              <w:pStyle w:val="a4"/>
              <w:jc w:val="center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4</w:t>
            </w:r>
          </w:p>
        </w:tc>
        <w:tc>
          <w:tcPr>
            <w:tcW w:w="3718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0D3FA9" w:rsidRPr="00D53210" w:rsidRDefault="000D3FA9" w:rsidP="00DB6124">
            <w:pPr>
              <w:pStyle w:val="a4"/>
              <w:jc w:val="center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5</w:t>
            </w:r>
          </w:p>
        </w:tc>
      </w:tr>
      <w:tr w:rsidR="00DB6124" w:rsidRPr="00D53210" w:rsidTr="006B62D2">
        <w:trPr>
          <w:trHeight w:hRule="exact" w:val="3102"/>
          <w:jc w:val="center"/>
        </w:trPr>
        <w:tc>
          <w:tcPr>
            <w:tcW w:w="580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DB6124" w:rsidRPr="00D53210" w:rsidRDefault="00267D27" w:rsidP="00AA1C51">
            <w:pPr>
              <w:pStyle w:val="a4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9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6B62D2" w:rsidRPr="00D53210" w:rsidRDefault="006B62D2" w:rsidP="006B62D2">
            <w:pPr>
              <w:pStyle w:val="a4"/>
              <w:spacing w:after="0"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 xml:space="preserve">Донской образовательный фестиваль </w:t>
            </w:r>
          </w:p>
          <w:p w:rsidR="00DB6124" w:rsidRPr="00D53210" w:rsidRDefault="006B62D2" w:rsidP="006B62D2">
            <w:pPr>
              <w:pStyle w:val="a4"/>
              <w:spacing w:after="0"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«Образование. Карьера. Бизнес», коллективная экспозиция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6B62D2" w:rsidRPr="00D53210" w:rsidRDefault="006B62D2" w:rsidP="006B62D2">
            <w:pPr>
              <w:pStyle w:val="a4"/>
              <w:spacing w:after="0"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февраль,</w:t>
            </w:r>
          </w:p>
          <w:p w:rsidR="00DB6124" w:rsidRPr="00D53210" w:rsidRDefault="006B62D2" w:rsidP="006B62D2">
            <w:pPr>
              <w:pStyle w:val="a4"/>
              <w:spacing w:after="0"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г. Ростов-на-Дону</w:t>
            </w:r>
          </w:p>
        </w:tc>
        <w:tc>
          <w:tcPr>
            <w:tcW w:w="306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DB6124" w:rsidRPr="00D53210" w:rsidRDefault="006B62D2" w:rsidP="006B62D2">
            <w:pPr>
              <w:pStyle w:val="a4"/>
              <w:spacing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заместитель главы Администрации Октябрьского района по вопросам социальной  политики, отдел образования</w:t>
            </w:r>
          </w:p>
        </w:tc>
        <w:tc>
          <w:tcPr>
            <w:tcW w:w="3718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DB6124" w:rsidRPr="00D53210" w:rsidRDefault="006B62D2" w:rsidP="00AA1C51">
            <w:pPr>
              <w:pStyle w:val="a4"/>
              <w:spacing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демонстрация результатов реализации приоритетного национального проекта «Образование», презентация инновационных технологий, современных методов педагогики и моделей управления образовательными учреждениями, установление системы эффективных связей между учебными заведениями</w:t>
            </w:r>
          </w:p>
        </w:tc>
      </w:tr>
      <w:tr w:rsidR="00BD257C" w:rsidRPr="00D53210" w:rsidTr="00583C56">
        <w:trPr>
          <w:trHeight w:hRule="exact" w:val="2712"/>
          <w:jc w:val="center"/>
        </w:trPr>
        <w:tc>
          <w:tcPr>
            <w:tcW w:w="580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BD257C" w:rsidRPr="00D53210" w:rsidRDefault="00267D27" w:rsidP="00AA1C51">
            <w:pPr>
              <w:pStyle w:val="a4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9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BD257C" w:rsidRPr="00D53210" w:rsidRDefault="00BD257C" w:rsidP="00D81281">
            <w:pPr>
              <w:pStyle w:val="a4"/>
              <w:spacing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Российский инвестиционный форум, участие делегации Ростовской области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BD257C" w:rsidRPr="00D53210" w:rsidRDefault="00BD257C" w:rsidP="00BD257C">
            <w:pPr>
              <w:pStyle w:val="a4"/>
              <w:spacing w:after="0" w:line="233" w:lineRule="auto"/>
              <w:rPr>
                <w:bCs/>
                <w:sz w:val="24"/>
                <w:szCs w:val="24"/>
              </w:rPr>
            </w:pPr>
            <w:r w:rsidRPr="00D53210">
              <w:rPr>
                <w:bCs/>
                <w:sz w:val="24"/>
                <w:szCs w:val="24"/>
              </w:rPr>
              <w:t>февраль,</w:t>
            </w:r>
          </w:p>
          <w:p w:rsidR="00BD257C" w:rsidRPr="00D53210" w:rsidRDefault="00BD257C" w:rsidP="00BD257C">
            <w:pPr>
              <w:pStyle w:val="a4"/>
              <w:spacing w:after="0"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г. Сочи</w:t>
            </w:r>
          </w:p>
        </w:tc>
        <w:tc>
          <w:tcPr>
            <w:tcW w:w="306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BD257C" w:rsidRPr="00D53210" w:rsidRDefault="00BD257C" w:rsidP="00BC2275">
            <w:pPr>
              <w:pStyle w:val="a4"/>
              <w:spacing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глава Администрации Октябрьского района, заместитель главы Администрации Октябрьского района – начальник финансово-экономического управления</w:t>
            </w:r>
          </w:p>
        </w:tc>
        <w:tc>
          <w:tcPr>
            <w:tcW w:w="3718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BD257C" w:rsidRPr="00D53210" w:rsidRDefault="006B62D2" w:rsidP="00AA1C51">
            <w:pPr>
              <w:pStyle w:val="a4"/>
              <w:spacing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представление экономического и инвестиционного потенциала Октябрьского района, привлечение инвестиций в регион</w:t>
            </w:r>
          </w:p>
        </w:tc>
      </w:tr>
      <w:tr w:rsidR="00AC447E" w:rsidRPr="00D53210" w:rsidTr="00583C56">
        <w:trPr>
          <w:trHeight w:hRule="exact" w:val="2712"/>
          <w:jc w:val="center"/>
        </w:trPr>
        <w:tc>
          <w:tcPr>
            <w:tcW w:w="580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AC447E" w:rsidRPr="00D53210" w:rsidRDefault="00267D27" w:rsidP="00AA1C51">
            <w:pPr>
              <w:pStyle w:val="a4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9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AC447E" w:rsidRPr="00D53210" w:rsidRDefault="006D28EB" w:rsidP="006D28EB">
            <w:pPr>
              <w:pStyle w:val="a4"/>
              <w:spacing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22-ая Международная выставка продуктов, напитков, оборудования для гостинично-ресторанного бизнеса и кулинарии стран Персидского залива,</w:t>
            </w:r>
            <w:r w:rsidRPr="00D53210">
              <w:rPr>
                <w:b/>
                <w:sz w:val="24"/>
                <w:szCs w:val="24"/>
              </w:rPr>
              <w:t xml:space="preserve"> </w:t>
            </w:r>
            <w:r w:rsidR="00AC447E" w:rsidRPr="00D53210">
              <w:rPr>
                <w:sz w:val="24"/>
                <w:szCs w:val="24"/>
              </w:rPr>
              <w:t>Галфуд 2017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AC447E" w:rsidRPr="00D53210" w:rsidRDefault="00AC447E" w:rsidP="00BD257C">
            <w:pPr>
              <w:pStyle w:val="a4"/>
              <w:spacing w:after="0" w:line="233" w:lineRule="auto"/>
              <w:rPr>
                <w:bCs/>
                <w:sz w:val="24"/>
                <w:szCs w:val="24"/>
              </w:rPr>
            </w:pPr>
            <w:r w:rsidRPr="00D53210">
              <w:rPr>
                <w:bCs/>
                <w:sz w:val="24"/>
                <w:szCs w:val="24"/>
              </w:rPr>
              <w:t>февраль-март, г. Дубай, ОАЭ</w:t>
            </w:r>
          </w:p>
        </w:tc>
        <w:tc>
          <w:tcPr>
            <w:tcW w:w="306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AC447E" w:rsidRPr="00D53210" w:rsidRDefault="00AC447E" w:rsidP="00BC2275">
            <w:pPr>
              <w:pStyle w:val="a4"/>
              <w:spacing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председатель Собрания депутатов – глава Октябрьского района</w:t>
            </w:r>
          </w:p>
        </w:tc>
        <w:tc>
          <w:tcPr>
            <w:tcW w:w="3718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AC447E" w:rsidRPr="00D53210" w:rsidRDefault="00AC447E" w:rsidP="00AA1C51">
            <w:pPr>
              <w:pStyle w:val="a4"/>
              <w:spacing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комплексная демонстрация продовольственного, инвестиционного потенциала Октябрьского района</w:t>
            </w:r>
          </w:p>
        </w:tc>
      </w:tr>
      <w:tr w:rsidR="004F1432" w:rsidRPr="00D53210" w:rsidTr="00583C56">
        <w:trPr>
          <w:trHeight w:hRule="exact" w:val="2679"/>
          <w:jc w:val="center"/>
        </w:trPr>
        <w:tc>
          <w:tcPr>
            <w:tcW w:w="580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4F1432" w:rsidRPr="00D53210" w:rsidRDefault="00D81281" w:rsidP="00284C6B">
            <w:pPr>
              <w:pStyle w:val="a4"/>
              <w:spacing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.</w:t>
            </w:r>
            <w:r w:rsidR="00267D27">
              <w:rPr>
                <w:sz w:val="24"/>
                <w:szCs w:val="24"/>
              </w:rPr>
              <w:t>4.</w:t>
            </w:r>
          </w:p>
        </w:tc>
        <w:tc>
          <w:tcPr>
            <w:tcW w:w="539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BD257C" w:rsidRPr="00D53210" w:rsidRDefault="00BD257C" w:rsidP="00BD257C">
            <w:pPr>
              <w:pStyle w:val="a4"/>
              <w:spacing w:after="0"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Выставка «СТИМэкспо: Инженерные решения»,</w:t>
            </w:r>
          </w:p>
          <w:p w:rsidR="004F1432" w:rsidRPr="00D53210" w:rsidRDefault="00BD257C" w:rsidP="00BD257C">
            <w:pPr>
              <w:pStyle w:val="a4"/>
              <w:spacing w:after="0"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коллективная экспозиция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BD257C" w:rsidRPr="00D53210" w:rsidRDefault="00BD257C" w:rsidP="00BD257C">
            <w:pPr>
              <w:pStyle w:val="a4"/>
              <w:spacing w:after="0" w:line="233" w:lineRule="auto"/>
              <w:rPr>
                <w:bCs/>
                <w:sz w:val="24"/>
                <w:szCs w:val="24"/>
              </w:rPr>
            </w:pPr>
            <w:r w:rsidRPr="00D53210">
              <w:rPr>
                <w:bCs/>
                <w:sz w:val="24"/>
                <w:szCs w:val="24"/>
              </w:rPr>
              <w:t>март,</w:t>
            </w:r>
          </w:p>
          <w:p w:rsidR="004F1432" w:rsidRPr="00D53210" w:rsidRDefault="00BD257C" w:rsidP="00BD257C">
            <w:pPr>
              <w:pStyle w:val="a4"/>
              <w:spacing w:after="0" w:line="233" w:lineRule="auto"/>
              <w:rPr>
                <w:sz w:val="24"/>
                <w:szCs w:val="24"/>
              </w:rPr>
            </w:pPr>
            <w:r w:rsidRPr="00D53210">
              <w:rPr>
                <w:bCs/>
                <w:sz w:val="24"/>
                <w:szCs w:val="24"/>
              </w:rPr>
              <w:t>г. Ростов-на-Дону</w:t>
            </w:r>
          </w:p>
        </w:tc>
        <w:tc>
          <w:tcPr>
            <w:tcW w:w="306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4F1432" w:rsidRPr="00D53210" w:rsidRDefault="00BD257C" w:rsidP="00BC2275">
            <w:pPr>
              <w:pStyle w:val="a4"/>
              <w:spacing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 xml:space="preserve">заместитель главы Администрации Октябрьского района по строительству, ремонту, жилищно-коммунальному хозяйству и транспорту, отдел строительства, ремонта, жилищно-коммунального хозяйства и транспорта  </w:t>
            </w:r>
          </w:p>
        </w:tc>
        <w:tc>
          <w:tcPr>
            <w:tcW w:w="3718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4F1432" w:rsidRPr="00D53210" w:rsidRDefault="00BD257C" w:rsidP="00966751">
            <w:pPr>
              <w:pStyle w:val="a4"/>
              <w:spacing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демонстрация архитектурно-градостроительного потенциала Октябрьского района с целью привлечения инвестиций</w:t>
            </w:r>
          </w:p>
        </w:tc>
      </w:tr>
      <w:tr w:rsidR="006D28EB" w:rsidRPr="00D53210" w:rsidTr="00583C56">
        <w:trPr>
          <w:trHeight w:hRule="exact" w:val="2679"/>
          <w:jc w:val="center"/>
        </w:trPr>
        <w:tc>
          <w:tcPr>
            <w:tcW w:w="580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6D28EB" w:rsidRPr="00D53210" w:rsidRDefault="00267D27" w:rsidP="00284C6B">
            <w:pPr>
              <w:pStyle w:val="a4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9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6D28EB" w:rsidRPr="00D53210" w:rsidRDefault="006D28EB" w:rsidP="00BD257C">
            <w:pPr>
              <w:pStyle w:val="a4"/>
              <w:spacing w:after="0" w:line="233" w:lineRule="auto"/>
              <w:rPr>
                <w:sz w:val="24"/>
                <w:szCs w:val="24"/>
              </w:rPr>
            </w:pPr>
            <w:r w:rsidRPr="00D53210">
              <w:rPr>
                <w:bCs/>
                <w:sz w:val="24"/>
                <w:szCs w:val="24"/>
              </w:rPr>
              <w:t>Агропромышленный форум Юга России: специализированные выставки «Интерагромаш», «Агротехнологии»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6D28EB" w:rsidRPr="00D53210" w:rsidRDefault="006D28EB" w:rsidP="006D28EB">
            <w:pPr>
              <w:pStyle w:val="a4"/>
              <w:spacing w:after="0" w:line="233" w:lineRule="auto"/>
              <w:rPr>
                <w:bCs/>
                <w:sz w:val="24"/>
                <w:szCs w:val="24"/>
              </w:rPr>
            </w:pPr>
            <w:r w:rsidRPr="00D53210">
              <w:rPr>
                <w:bCs/>
                <w:sz w:val="24"/>
                <w:szCs w:val="24"/>
              </w:rPr>
              <w:t>март,</w:t>
            </w:r>
          </w:p>
          <w:p w:rsidR="006D28EB" w:rsidRPr="00D53210" w:rsidRDefault="006D28EB" w:rsidP="006D28EB">
            <w:pPr>
              <w:pStyle w:val="a4"/>
              <w:spacing w:after="0" w:line="233" w:lineRule="auto"/>
              <w:rPr>
                <w:bCs/>
                <w:sz w:val="24"/>
                <w:szCs w:val="24"/>
              </w:rPr>
            </w:pPr>
            <w:r w:rsidRPr="00D53210">
              <w:rPr>
                <w:bCs/>
                <w:sz w:val="24"/>
                <w:szCs w:val="24"/>
              </w:rPr>
              <w:t>г. Ростов-на-Дону</w:t>
            </w:r>
          </w:p>
        </w:tc>
        <w:tc>
          <w:tcPr>
            <w:tcW w:w="306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6D28EB" w:rsidRPr="00D53210" w:rsidRDefault="006D28EB" w:rsidP="00BC2275">
            <w:pPr>
              <w:pStyle w:val="a4"/>
              <w:spacing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заместитель главы Администрации района – начальник отдела по сельскому хозяйству и перерабатывающей промышленности, отдел по сельскому хозяйству и перерабатывающей промышленности</w:t>
            </w:r>
          </w:p>
        </w:tc>
        <w:tc>
          <w:tcPr>
            <w:tcW w:w="3718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6D28EB" w:rsidRPr="00D53210" w:rsidRDefault="006D28EB" w:rsidP="00966751">
            <w:pPr>
              <w:pStyle w:val="a4"/>
              <w:spacing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демонстрация экономического потенциала Октябрьского района, заключе</w:t>
            </w:r>
            <w:r w:rsidRPr="00D53210">
              <w:rPr>
                <w:sz w:val="24"/>
                <w:szCs w:val="24"/>
              </w:rPr>
              <w:softHyphen/>
              <w:t>ние соглашений, направленных на укрепление сотрудничества с российскими партнерами</w:t>
            </w:r>
          </w:p>
        </w:tc>
      </w:tr>
      <w:tr w:rsidR="00D81281" w:rsidRPr="00D53210" w:rsidTr="00BD257C">
        <w:trPr>
          <w:trHeight w:hRule="exact" w:val="1862"/>
          <w:jc w:val="center"/>
        </w:trPr>
        <w:tc>
          <w:tcPr>
            <w:tcW w:w="580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D81281" w:rsidRPr="00D53210" w:rsidRDefault="00267D27" w:rsidP="00BD257C">
            <w:pPr>
              <w:pStyle w:val="a4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39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D81281" w:rsidRPr="00D53210" w:rsidRDefault="006157B0" w:rsidP="005D14B0">
            <w:pPr>
              <w:pStyle w:val="a4"/>
              <w:spacing w:line="233" w:lineRule="auto"/>
              <w:rPr>
                <w:sz w:val="24"/>
                <w:szCs w:val="24"/>
              </w:rPr>
            </w:pPr>
            <w:r w:rsidRPr="00D53210">
              <w:rPr>
                <w:bCs/>
                <w:sz w:val="24"/>
                <w:szCs w:val="24"/>
                <w:lang w:val="en-US"/>
              </w:rPr>
              <w:t>XX</w:t>
            </w:r>
            <w:r w:rsidRPr="00D53210">
              <w:rPr>
                <w:bCs/>
                <w:sz w:val="24"/>
                <w:szCs w:val="24"/>
              </w:rPr>
              <w:t xml:space="preserve"> Международный фестиваль туризма «Мир без границ», коллективный стенд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6157B0" w:rsidRPr="00D53210" w:rsidRDefault="006157B0" w:rsidP="008234BB">
            <w:pPr>
              <w:pStyle w:val="a4"/>
              <w:spacing w:after="0" w:line="233" w:lineRule="auto"/>
              <w:rPr>
                <w:bCs/>
                <w:sz w:val="24"/>
                <w:szCs w:val="24"/>
              </w:rPr>
            </w:pPr>
            <w:r w:rsidRPr="00D53210">
              <w:rPr>
                <w:bCs/>
                <w:sz w:val="24"/>
                <w:szCs w:val="24"/>
              </w:rPr>
              <w:t>март – апрель,</w:t>
            </w:r>
          </w:p>
          <w:p w:rsidR="00D81281" w:rsidRPr="00D53210" w:rsidRDefault="006157B0" w:rsidP="008234BB">
            <w:pPr>
              <w:pStyle w:val="a4"/>
              <w:spacing w:after="0" w:line="233" w:lineRule="auto"/>
              <w:rPr>
                <w:sz w:val="24"/>
                <w:szCs w:val="24"/>
              </w:rPr>
            </w:pPr>
            <w:r w:rsidRPr="00D53210">
              <w:rPr>
                <w:bCs/>
                <w:sz w:val="24"/>
                <w:szCs w:val="24"/>
              </w:rPr>
              <w:t>г. Ростов-на-Дону</w:t>
            </w:r>
          </w:p>
        </w:tc>
        <w:tc>
          <w:tcPr>
            <w:tcW w:w="306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D81281" w:rsidRPr="00D53210" w:rsidRDefault="006157B0" w:rsidP="00AA1C51">
            <w:pPr>
              <w:pStyle w:val="a4"/>
              <w:spacing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 xml:space="preserve">заместитель главы Администрации по социальной политике, главный специалист </w:t>
            </w:r>
          </w:p>
        </w:tc>
        <w:tc>
          <w:tcPr>
            <w:tcW w:w="3718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D81281" w:rsidRPr="00D53210" w:rsidRDefault="00BD257C" w:rsidP="003E6F2B">
            <w:pPr>
              <w:pStyle w:val="a4"/>
              <w:spacing w:after="0"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продвижение внутреннего ту</w:t>
            </w:r>
            <w:r w:rsidRPr="00D53210">
              <w:rPr>
                <w:sz w:val="24"/>
                <w:szCs w:val="24"/>
              </w:rPr>
              <w:softHyphen/>
              <w:t>ристского про</w:t>
            </w:r>
            <w:r w:rsidRPr="00D53210">
              <w:rPr>
                <w:sz w:val="24"/>
                <w:szCs w:val="24"/>
              </w:rPr>
              <w:softHyphen/>
              <w:t>дукта, инфор</w:t>
            </w:r>
            <w:r w:rsidRPr="00D53210">
              <w:rPr>
                <w:sz w:val="24"/>
                <w:szCs w:val="24"/>
              </w:rPr>
              <w:softHyphen/>
              <w:t>мационный об</w:t>
            </w:r>
            <w:r w:rsidRPr="00D53210">
              <w:rPr>
                <w:sz w:val="24"/>
                <w:szCs w:val="24"/>
              </w:rPr>
              <w:softHyphen/>
              <w:t>мен между субъектами туристской инду</w:t>
            </w:r>
            <w:r w:rsidRPr="00D53210">
              <w:rPr>
                <w:sz w:val="24"/>
                <w:szCs w:val="24"/>
              </w:rPr>
              <w:softHyphen/>
              <w:t>стрии в целях привлечения туристов в Октябрьский район</w:t>
            </w:r>
          </w:p>
        </w:tc>
      </w:tr>
      <w:tr w:rsidR="00D81281" w:rsidRPr="00D53210" w:rsidTr="006157B0">
        <w:trPr>
          <w:trHeight w:hRule="exact" w:val="1701"/>
          <w:jc w:val="center"/>
        </w:trPr>
        <w:tc>
          <w:tcPr>
            <w:tcW w:w="580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D81281" w:rsidRPr="00D53210" w:rsidRDefault="00267D27" w:rsidP="00284C6B">
            <w:pPr>
              <w:pStyle w:val="a4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39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6157B0" w:rsidRPr="00D53210" w:rsidRDefault="006157B0" w:rsidP="006157B0">
            <w:pPr>
              <w:pStyle w:val="a4"/>
              <w:spacing w:after="0"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 xml:space="preserve">Российский инвестиционно-строительный </w:t>
            </w:r>
          </w:p>
          <w:p w:rsidR="00D81281" w:rsidRPr="00D53210" w:rsidRDefault="006157B0" w:rsidP="006157B0">
            <w:pPr>
              <w:pStyle w:val="a4"/>
              <w:spacing w:after="0"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форум-2017, коллективная экспозиция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6157B0" w:rsidRPr="00D53210" w:rsidRDefault="006157B0" w:rsidP="006157B0">
            <w:pPr>
              <w:pStyle w:val="a4"/>
              <w:spacing w:after="0" w:line="233" w:lineRule="auto"/>
              <w:rPr>
                <w:bCs/>
                <w:sz w:val="24"/>
                <w:szCs w:val="24"/>
              </w:rPr>
            </w:pPr>
            <w:r w:rsidRPr="00D53210">
              <w:rPr>
                <w:bCs/>
                <w:sz w:val="24"/>
                <w:szCs w:val="24"/>
              </w:rPr>
              <w:t>апрель,</w:t>
            </w:r>
          </w:p>
          <w:p w:rsidR="00D81281" w:rsidRPr="00D53210" w:rsidRDefault="006157B0" w:rsidP="006157B0">
            <w:pPr>
              <w:pStyle w:val="a4"/>
              <w:spacing w:after="0" w:line="233" w:lineRule="auto"/>
              <w:rPr>
                <w:sz w:val="24"/>
                <w:szCs w:val="24"/>
              </w:rPr>
            </w:pPr>
            <w:r w:rsidRPr="00D53210">
              <w:rPr>
                <w:bCs/>
                <w:sz w:val="24"/>
                <w:szCs w:val="24"/>
              </w:rPr>
              <w:t>г. Москва</w:t>
            </w:r>
          </w:p>
        </w:tc>
        <w:tc>
          <w:tcPr>
            <w:tcW w:w="306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D81281" w:rsidRPr="00D53210" w:rsidRDefault="006157B0" w:rsidP="006157B0">
            <w:pPr>
              <w:pStyle w:val="a4"/>
              <w:spacing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заместитель главы Администрации по инвестиционному развитию – главный архитектор, отдел инвестиционного развития</w:t>
            </w:r>
          </w:p>
        </w:tc>
        <w:tc>
          <w:tcPr>
            <w:tcW w:w="3718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D81281" w:rsidRPr="00D53210" w:rsidRDefault="006157B0" w:rsidP="00906F44">
            <w:pPr>
              <w:pStyle w:val="a4"/>
              <w:spacing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демонстрация архитектурно-градостроительного потенциала Октябрьского района с целью привлечения инвестиций</w:t>
            </w:r>
          </w:p>
        </w:tc>
      </w:tr>
      <w:tr w:rsidR="006D28EB" w:rsidRPr="00D53210" w:rsidTr="008234BB">
        <w:trPr>
          <w:trHeight w:hRule="exact" w:val="2843"/>
          <w:jc w:val="center"/>
        </w:trPr>
        <w:tc>
          <w:tcPr>
            <w:tcW w:w="580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6D28EB" w:rsidRPr="00D53210" w:rsidRDefault="00267D27" w:rsidP="00284C6B">
            <w:pPr>
              <w:pStyle w:val="a4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39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6D28EB" w:rsidRPr="00D53210" w:rsidRDefault="006D28EB" w:rsidP="006157B0">
            <w:pPr>
              <w:pStyle w:val="a4"/>
              <w:spacing w:after="0"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Специализированная выставка – форум «Современная медицина: югМЕДэкспо, ФАРМАюг-2017»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6D28EB" w:rsidRPr="00D53210" w:rsidRDefault="006D28EB" w:rsidP="006D28EB">
            <w:pPr>
              <w:pStyle w:val="a4"/>
              <w:spacing w:after="0" w:line="233" w:lineRule="auto"/>
              <w:rPr>
                <w:bCs/>
                <w:sz w:val="24"/>
                <w:szCs w:val="24"/>
              </w:rPr>
            </w:pPr>
            <w:r w:rsidRPr="00D53210">
              <w:rPr>
                <w:bCs/>
                <w:sz w:val="24"/>
                <w:szCs w:val="24"/>
              </w:rPr>
              <w:t>апрель,</w:t>
            </w:r>
          </w:p>
          <w:p w:rsidR="006D28EB" w:rsidRPr="00D53210" w:rsidRDefault="006D28EB" w:rsidP="006D28EB">
            <w:pPr>
              <w:pStyle w:val="a4"/>
              <w:spacing w:after="0" w:line="233" w:lineRule="auto"/>
              <w:rPr>
                <w:bCs/>
                <w:sz w:val="24"/>
                <w:szCs w:val="24"/>
              </w:rPr>
            </w:pPr>
            <w:r w:rsidRPr="00D53210">
              <w:rPr>
                <w:bCs/>
                <w:sz w:val="24"/>
                <w:szCs w:val="24"/>
              </w:rPr>
              <w:t>г. Ростов-на-Дону</w:t>
            </w:r>
          </w:p>
        </w:tc>
        <w:tc>
          <w:tcPr>
            <w:tcW w:w="306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6D28EB" w:rsidRPr="00D53210" w:rsidRDefault="008234BB" w:rsidP="006157B0">
            <w:pPr>
              <w:pStyle w:val="a4"/>
              <w:spacing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заместитель главы Администрации Октябрьского района по вопросам социальной  политики, муниципальное бюджетное  учреждение здравоохранения Центральная районная больница Октябрьского района</w:t>
            </w:r>
          </w:p>
        </w:tc>
        <w:tc>
          <w:tcPr>
            <w:tcW w:w="3718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6D28EB" w:rsidRPr="00D53210" w:rsidRDefault="008234BB" w:rsidP="00906F44">
            <w:pPr>
              <w:pStyle w:val="a4"/>
              <w:spacing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внедрение современной техники и новейших технологий, форм, методов организации труда, улучшающих качество стоматологических услуг</w:t>
            </w:r>
          </w:p>
        </w:tc>
      </w:tr>
      <w:tr w:rsidR="00CD4263" w:rsidRPr="00D53210" w:rsidTr="00BA1DD4">
        <w:trPr>
          <w:trHeight w:hRule="exact" w:val="1720"/>
          <w:jc w:val="center"/>
        </w:trPr>
        <w:tc>
          <w:tcPr>
            <w:tcW w:w="580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CD4263" w:rsidRPr="00D53210" w:rsidRDefault="00267D27" w:rsidP="00AA1C51">
            <w:pPr>
              <w:pStyle w:val="a4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39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1DD4" w:rsidRPr="00D53210" w:rsidRDefault="00BA1DD4" w:rsidP="00BA1DD4">
            <w:pPr>
              <w:pStyle w:val="a4"/>
              <w:spacing w:after="0" w:line="233" w:lineRule="auto"/>
              <w:rPr>
                <w:bCs/>
                <w:sz w:val="24"/>
                <w:szCs w:val="24"/>
              </w:rPr>
            </w:pPr>
            <w:r w:rsidRPr="00D53210">
              <w:rPr>
                <w:bCs/>
                <w:sz w:val="24"/>
                <w:szCs w:val="24"/>
              </w:rPr>
              <w:t xml:space="preserve">Международная выставка продуктов питания, </w:t>
            </w:r>
          </w:p>
          <w:p w:rsidR="00BA1DD4" w:rsidRPr="00D53210" w:rsidRDefault="00BA1DD4" w:rsidP="00BA1DD4">
            <w:pPr>
              <w:pStyle w:val="a4"/>
              <w:spacing w:after="0" w:line="233" w:lineRule="auto"/>
              <w:rPr>
                <w:bCs/>
                <w:sz w:val="24"/>
                <w:szCs w:val="24"/>
              </w:rPr>
            </w:pPr>
            <w:r w:rsidRPr="00D53210">
              <w:rPr>
                <w:bCs/>
                <w:sz w:val="24"/>
                <w:szCs w:val="24"/>
              </w:rPr>
              <w:t xml:space="preserve">напитков и индустрии гостеприимства </w:t>
            </w:r>
          </w:p>
          <w:p w:rsidR="00CD4263" w:rsidRPr="00D53210" w:rsidRDefault="00BA1DD4" w:rsidP="00BA1DD4">
            <w:pPr>
              <w:pStyle w:val="a4"/>
              <w:spacing w:after="0" w:line="233" w:lineRule="auto"/>
              <w:rPr>
                <w:bCs/>
                <w:sz w:val="24"/>
                <w:szCs w:val="24"/>
              </w:rPr>
            </w:pPr>
            <w:r w:rsidRPr="00D53210">
              <w:rPr>
                <w:bCs/>
                <w:sz w:val="24"/>
                <w:szCs w:val="24"/>
              </w:rPr>
              <w:t>«СИАЛ ЧАЙНА 2017», коллективная экспозиция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1DD4" w:rsidRPr="00D53210" w:rsidRDefault="00BA1DD4" w:rsidP="00BA1DD4">
            <w:pPr>
              <w:pStyle w:val="a4"/>
              <w:spacing w:after="0"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май,</w:t>
            </w:r>
          </w:p>
          <w:p w:rsidR="00CD4263" w:rsidRPr="00D53210" w:rsidRDefault="00BA1DD4" w:rsidP="00BA1DD4">
            <w:pPr>
              <w:pStyle w:val="a4"/>
              <w:spacing w:after="0"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г. Шанхай, КНР</w:t>
            </w:r>
          </w:p>
        </w:tc>
        <w:tc>
          <w:tcPr>
            <w:tcW w:w="306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CD4263" w:rsidRPr="00D53210" w:rsidRDefault="00BA1DD4" w:rsidP="004B738F">
            <w:pPr>
              <w:pStyle w:val="a4"/>
              <w:spacing w:after="0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заместитель главы Администрации по инвестиционному развитию – главный архитектор, отдел инвестиционного развития</w:t>
            </w:r>
          </w:p>
        </w:tc>
        <w:tc>
          <w:tcPr>
            <w:tcW w:w="3718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CD4263" w:rsidRPr="00D53210" w:rsidRDefault="00BA1DD4" w:rsidP="00BA1DD4">
            <w:pPr>
              <w:pStyle w:val="a4"/>
              <w:spacing w:line="233" w:lineRule="auto"/>
              <w:ind w:left="-36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комплексная демонстрация продовольственного, инвестиционного потенциала Октябрьского района</w:t>
            </w:r>
          </w:p>
        </w:tc>
      </w:tr>
      <w:tr w:rsidR="00AC447E" w:rsidRPr="00D53210" w:rsidTr="006D28EB">
        <w:trPr>
          <w:trHeight w:hRule="exact" w:val="2673"/>
          <w:jc w:val="center"/>
        </w:trPr>
        <w:tc>
          <w:tcPr>
            <w:tcW w:w="580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AC447E" w:rsidRPr="00D53210" w:rsidRDefault="00267D27" w:rsidP="00AA1C51">
            <w:pPr>
              <w:pStyle w:val="a4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39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AC447E" w:rsidRPr="00D53210" w:rsidRDefault="00AC447E" w:rsidP="00BA1DD4">
            <w:pPr>
              <w:pStyle w:val="a4"/>
              <w:spacing w:after="0" w:line="233" w:lineRule="auto"/>
              <w:rPr>
                <w:bCs/>
                <w:sz w:val="24"/>
                <w:szCs w:val="24"/>
              </w:rPr>
            </w:pPr>
            <w:r w:rsidRPr="00D53210">
              <w:rPr>
                <w:bCs/>
                <w:sz w:val="24"/>
                <w:szCs w:val="24"/>
              </w:rPr>
              <w:t>Выставка – ярмарка посвященная «Дню российского предпринимательства» в Октябрьском районе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AC447E" w:rsidRPr="00D53210" w:rsidRDefault="00AC447E" w:rsidP="00AC447E">
            <w:pPr>
              <w:pStyle w:val="a4"/>
              <w:spacing w:after="0"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май,</w:t>
            </w:r>
          </w:p>
          <w:p w:rsidR="00AC447E" w:rsidRPr="00D53210" w:rsidRDefault="00AC447E" w:rsidP="00AC447E">
            <w:pPr>
              <w:pStyle w:val="a4"/>
              <w:spacing w:after="0" w:line="233" w:lineRule="auto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п.Каменоломни</w:t>
            </w:r>
          </w:p>
        </w:tc>
        <w:tc>
          <w:tcPr>
            <w:tcW w:w="306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AC447E" w:rsidRPr="00D53210" w:rsidRDefault="00AC447E" w:rsidP="004B738F">
            <w:pPr>
              <w:pStyle w:val="a4"/>
              <w:spacing w:after="0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заместитель главы Администрации Октябрьского района – начальник финансово-экономического управления, сектор по содействию развитию малого и среднего предпринимательства</w:t>
            </w:r>
          </w:p>
        </w:tc>
        <w:tc>
          <w:tcPr>
            <w:tcW w:w="3718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AC447E" w:rsidRPr="00D53210" w:rsidRDefault="00AC447E" w:rsidP="00BA1DD4">
            <w:pPr>
              <w:pStyle w:val="a4"/>
              <w:spacing w:line="233" w:lineRule="auto"/>
              <w:ind w:left="-36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демонстрация экономического потенциала предприятий малого бизнеса Октябрьского района</w:t>
            </w:r>
          </w:p>
        </w:tc>
      </w:tr>
      <w:tr w:rsidR="006734F6" w:rsidRPr="00D53210" w:rsidTr="006D28EB">
        <w:trPr>
          <w:trHeight w:hRule="exact" w:val="2839"/>
          <w:jc w:val="center"/>
        </w:trPr>
        <w:tc>
          <w:tcPr>
            <w:tcW w:w="580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6734F6" w:rsidRPr="00D53210" w:rsidRDefault="00267D27" w:rsidP="00AA1C51">
            <w:pPr>
              <w:pStyle w:val="a4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39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6734F6" w:rsidRPr="00D53210" w:rsidRDefault="006734F6" w:rsidP="00BA1DD4">
            <w:pPr>
              <w:pStyle w:val="a4"/>
              <w:spacing w:after="0" w:line="233" w:lineRule="auto"/>
              <w:rPr>
                <w:bCs/>
                <w:sz w:val="24"/>
                <w:szCs w:val="24"/>
              </w:rPr>
            </w:pPr>
            <w:r w:rsidRPr="00D53210">
              <w:rPr>
                <w:bCs/>
                <w:sz w:val="24"/>
                <w:szCs w:val="24"/>
              </w:rPr>
              <w:t xml:space="preserve">Фестиваль «Праздник сбора урожая </w:t>
            </w:r>
            <w:r w:rsidRPr="00D53210">
              <w:rPr>
                <w:bCs/>
                <w:sz w:val="24"/>
                <w:szCs w:val="24"/>
                <w:lang w:val="en-US"/>
              </w:rPr>
              <w:t xml:space="preserve">– </w:t>
            </w:r>
            <w:r w:rsidRPr="00D53210">
              <w:rPr>
                <w:bCs/>
                <w:sz w:val="24"/>
                <w:szCs w:val="24"/>
              </w:rPr>
              <w:t>2017»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6734F6" w:rsidRPr="00D53210" w:rsidRDefault="006734F6" w:rsidP="00BA1DD4">
            <w:pPr>
              <w:pStyle w:val="a4"/>
              <w:spacing w:after="0" w:line="233" w:lineRule="auto"/>
              <w:rPr>
                <w:sz w:val="24"/>
                <w:szCs w:val="24"/>
              </w:rPr>
            </w:pPr>
            <w:r w:rsidRPr="00D53210">
              <w:rPr>
                <w:bCs/>
                <w:sz w:val="24"/>
                <w:szCs w:val="24"/>
              </w:rPr>
              <w:t>август,</w:t>
            </w:r>
            <w:r w:rsidRPr="00D53210">
              <w:rPr>
                <w:bCs/>
                <w:sz w:val="24"/>
                <w:szCs w:val="24"/>
              </w:rPr>
              <w:br/>
              <w:t>Ростовская область</w:t>
            </w:r>
          </w:p>
        </w:tc>
        <w:tc>
          <w:tcPr>
            <w:tcW w:w="306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6734F6" w:rsidRPr="00D53210" w:rsidRDefault="006734F6" w:rsidP="004B738F">
            <w:pPr>
              <w:pStyle w:val="a4"/>
              <w:spacing w:after="0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заместитель главы Администрации района – начальник отдела по сельскому хозяйству и перерабатывающей промышленности, отдел по сельскому хозяйству и перерабатывающей промышленности</w:t>
            </w:r>
          </w:p>
        </w:tc>
        <w:tc>
          <w:tcPr>
            <w:tcW w:w="3718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6734F6" w:rsidRPr="00D53210" w:rsidRDefault="006734F6" w:rsidP="00BA1DD4">
            <w:pPr>
              <w:pStyle w:val="a4"/>
              <w:spacing w:line="233" w:lineRule="auto"/>
              <w:ind w:left="-36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установление новых деловых контактов, обмен опытом</w:t>
            </w:r>
          </w:p>
        </w:tc>
      </w:tr>
      <w:tr w:rsidR="00D53210" w:rsidRPr="00D53210" w:rsidTr="00267D27">
        <w:trPr>
          <w:trHeight w:hRule="exact" w:val="2571"/>
          <w:jc w:val="center"/>
        </w:trPr>
        <w:tc>
          <w:tcPr>
            <w:tcW w:w="580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D53210" w:rsidRPr="00D53210" w:rsidRDefault="00267D27" w:rsidP="00AA1C51">
            <w:pPr>
              <w:pStyle w:val="a4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39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D53210" w:rsidRPr="00D53210" w:rsidRDefault="00D53210" w:rsidP="00BA1DD4">
            <w:pPr>
              <w:pStyle w:val="a4"/>
              <w:spacing w:after="0" w:line="233" w:lineRule="auto"/>
              <w:rPr>
                <w:bCs/>
                <w:sz w:val="24"/>
                <w:szCs w:val="24"/>
              </w:rPr>
            </w:pPr>
            <w:r w:rsidRPr="00DB6124">
              <w:rPr>
                <w:sz w:val="24"/>
                <w:szCs w:val="24"/>
              </w:rPr>
              <w:t>Сельскохозяйственная ярмарка выходного дня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D53210" w:rsidRPr="00D53210" w:rsidRDefault="00D53210" w:rsidP="00BA1DD4">
            <w:pPr>
              <w:pStyle w:val="a4"/>
              <w:spacing w:after="0" w:line="233" w:lineRule="auto"/>
              <w:rPr>
                <w:bCs/>
                <w:sz w:val="24"/>
                <w:szCs w:val="24"/>
              </w:rPr>
            </w:pPr>
            <w:r w:rsidRPr="00D53210">
              <w:rPr>
                <w:bCs/>
                <w:sz w:val="24"/>
                <w:szCs w:val="24"/>
              </w:rPr>
              <w:t>август-ноябрь, п.Каменоломни</w:t>
            </w:r>
          </w:p>
        </w:tc>
        <w:tc>
          <w:tcPr>
            <w:tcW w:w="306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D53210" w:rsidRPr="00D53210" w:rsidRDefault="00D53210" w:rsidP="004B738F">
            <w:pPr>
              <w:pStyle w:val="a4"/>
              <w:spacing w:after="0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заместитель главы Администрации района – начальник отдела по сельскому хозяйству и перерабатывающей промышленности, отдел по сельскому хозяйству и перерабатывающей промышленности</w:t>
            </w:r>
          </w:p>
        </w:tc>
        <w:tc>
          <w:tcPr>
            <w:tcW w:w="3718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D53210" w:rsidRPr="00D53210" w:rsidRDefault="00D53210" w:rsidP="00BA1DD4">
            <w:pPr>
              <w:pStyle w:val="a4"/>
              <w:spacing w:line="233" w:lineRule="auto"/>
              <w:ind w:left="-36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представление широк</w:t>
            </w:r>
            <w:r>
              <w:rPr>
                <w:sz w:val="24"/>
                <w:szCs w:val="24"/>
              </w:rPr>
              <w:t>ого ассортимента рыбной, колбас</w:t>
            </w:r>
            <w:r w:rsidRPr="00D53210">
              <w:rPr>
                <w:sz w:val="24"/>
                <w:szCs w:val="24"/>
              </w:rPr>
              <w:t>ной, мясной, птицеводческой продукции, масло растительно-гопроизводства местных това-ропроизводителей, а также овощи, фрукты, крупы, мёд, мучные, кондитерские, хлебо-булочные изделия и др. товары</w:t>
            </w:r>
          </w:p>
        </w:tc>
      </w:tr>
      <w:tr w:rsidR="00437CD0" w:rsidRPr="00D53210" w:rsidTr="00BA1DD4">
        <w:trPr>
          <w:trHeight w:hRule="exact" w:val="5973"/>
          <w:jc w:val="center"/>
        </w:trPr>
        <w:tc>
          <w:tcPr>
            <w:tcW w:w="580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7CD0" w:rsidRPr="00D53210" w:rsidRDefault="00267D27" w:rsidP="00AA1C51">
            <w:pPr>
              <w:pStyle w:val="a4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39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E20F5D" w:rsidRPr="00E20F5D" w:rsidRDefault="00E20F5D" w:rsidP="00E20F5D">
            <w:pPr>
              <w:tabs>
                <w:tab w:val="left" w:pos="447"/>
              </w:tabs>
              <w:rPr>
                <w:bCs/>
                <w:kern w:val="2"/>
                <w:sz w:val="24"/>
                <w:szCs w:val="24"/>
              </w:rPr>
            </w:pPr>
            <w:r w:rsidRPr="00E20F5D">
              <w:rPr>
                <w:kern w:val="2"/>
                <w:sz w:val="24"/>
                <w:szCs w:val="24"/>
              </w:rPr>
              <w:t xml:space="preserve">Московский международный форум </w:t>
            </w:r>
            <w:r w:rsidRPr="00E20F5D">
              <w:rPr>
                <w:bCs/>
                <w:kern w:val="2"/>
                <w:sz w:val="24"/>
                <w:szCs w:val="24"/>
              </w:rPr>
              <w:t xml:space="preserve">инновационного развития «Открытые инновации», </w:t>
            </w:r>
          </w:p>
          <w:p w:rsidR="00437CD0" w:rsidRPr="00D53210" w:rsidRDefault="00E20F5D" w:rsidP="00E20F5D">
            <w:pPr>
              <w:pStyle w:val="a4"/>
              <w:spacing w:line="233" w:lineRule="auto"/>
              <w:rPr>
                <w:bCs/>
                <w:sz w:val="24"/>
                <w:szCs w:val="24"/>
              </w:rPr>
            </w:pPr>
            <w:r w:rsidRPr="00D53210">
              <w:rPr>
                <w:bCs/>
                <w:kern w:val="2"/>
                <w:sz w:val="24"/>
                <w:szCs w:val="24"/>
              </w:rPr>
              <w:t xml:space="preserve">в том числе выставка </w:t>
            </w:r>
            <w:r w:rsidRPr="00D53210">
              <w:rPr>
                <w:bCs/>
                <w:kern w:val="2"/>
                <w:sz w:val="24"/>
                <w:szCs w:val="24"/>
                <w:lang w:val="en-US"/>
              </w:rPr>
              <w:t>Open</w:t>
            </w:r>
            <w:r w:rsidRPr="00D53210">
              <w:rPr>
                <w:bCs/>
                <w:kern w:val="2"/>
                <w:sz w:val="24"/>
                <w:szCs w:val="24"/>
              </w:rPr>
              <w:t xml:space="preserve"> </w:t>
            </w:r>
            <w:r w:rsidRPr="00D53210">
              <w:rPr>
                <w:bCs/>
                <w:kern w:val="2"/>
                <w:sz w:val="24"/>
                <w:szCs w:val="24"/>
                <w:lang w:val="en-US"/>
              </w:rPr>
              <w:t>Innovations</w:t>
            </w:r>
            <w:r w:rsidRPr="00D53210">
              <w:rPr>
                <w:bCs/>
                <w:kern w:val="2"/>
                <w:sz w:val="24"/>
                <w:szCs w:val="24"/>
              </w:rPr>
              <w:t xml:space="preserve"> Expo 2017, </w:t>
            </w:r>
            <w:r w:rsidRPr="00D53210">
              <w:rPr>
                <w:kern w:val="2"/>
                <w:sz w:val="24"/>
                <w:szCs w:val="24"/>
              </w:rPr>
              <w:t>участие делегации Ростовской области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7CD0" w:rsidRPr="00D53210" w:rsidRDefault="00E20F5D" w:rsidP="00E20F5D">
            <w:pPr>
              <w:pStyle w:val="a4"/>
              <w:rPr>
                <w:bCs/>
                <w:sz w:val="24"/>
                <w:szCs w:val="24"/>
              </w:rPr>
            </w:pPr>
            <w:r w:rsidRPr="00D53210">
              <w:rPr>
                <w:bCs/>
                <w:sz w:val="24"/>
                <w:szCs w:val="24"/>
              </w:rPr>
              <w:t>октябрь,</w:t>
            </w:r>
            <w:r w:rsidRPr="00D53210">
              <w:rPr>
                <w:bCs/>
                <w:sz w:val="24"/>
                <w:szCs w:val="24"/>
              </w:rPr>
              <w:br/>
              <w:t>г. Москва</w:t>
            </w:r>
          </w:p>
        </w:tc>
        <w:tc>
          <w:tcPr>
            <w:tcW w:w="306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7CD0" w:rsidRPr="00D53210" w:rsidRDefault="00BA1DD4" w:rsidP="004B738F">
            <w:pPr>
              <w:pStyle w:val="a4"/>
              <w:spacing w:after="0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первый заместитель главы Администрации Октябрьского района, управление инновационного развития</w:t>
            </w:r>
          </w:p>
        </w:tc>
        <w:tc>
          <w:tcPr>
            <w:tcW w:w="3718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1DD4" w:rsidRPr="00D53210" w:rsidRDefault="00BA1DD4" w:rsidP="00BA1DD4">
            <w:pPr>
              <w:pStyle w:val="a4"/>
              <w:ind w:left="-36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позиционирование Октябрьского района как инновационно активного региона; представление регионального инновационного потенциала в Россиии за рубежом; формирование спроса на региональные инновационные разработки и инновационную продукцию</w:t>
            </w:r>
          </w:p>
          <w:p w:rsidR="00BA1DD4" w:rsidRPr="00D53210" w:rsidRDefault="00BA1DD4" w:rsidP="00BA1DD4">
            <w:pPr>
              <w:pStyle w:val="a4"/>
              <w:ind w:left="-36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продвижение инновационных проектов и разработок на внутренний и внешний рынки;</w:t>
            </w:r>
          </w:p>
          <w:p w:rsidR="00437CD0" w:rsidRPr="00D53210" w:rsidRDefault="00BA1DD4" w:rsidP="00BA1DD4">
            <w:pPr>
              <w:pStyle w:val="a4"/>
              <w:spacing w:line="233" w:lineRule="auto"/>
              <w:ind w:left="-36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привлечение инвестиций в реализацию региональных инновационных проектов; установление деловых контактов с российскими и зарубежными инвесторами и финансовыми институтами, дальнейшее развитие в области инновационной среды</w:t>
            </w:r>
          </w:p>
        </w:tc>
      </w:tr>
      <w:tr w:rsidR="008A6890" w:rsidRPr="00D53210" w:rsidTr="009333D6">
        <w:trPr>
          <w:trHeight w:hRule="exact" w:val="2712"/>
          <w:jc w:val="center"/>
        </w:trPr>
        <w:tc>
          <w:tcPr>
            <w:tcW w:w="580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8A6890" w:rsidRPr="00D53210" w:rsidRDefault="00267D27" w:rsidP="00AA1C51">
            <w:pPr>
              <w:pStyle w:val="a4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39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8A6890" w:rsidRPr="00D53210" w:rsidRDefault="008A6890" w:rsidP="00E20F5D">
            <w:pPr>
              <w:tabs>
                <w:tab w:val="left" w:pos="447"/>
              </w:tabs>
              <w:rPr>
                <w:kern w:val="2"/>
                <w:sz w:val="24"/>
                <w:szCs w:val="24"/>
              </w:rPr>
            </w:pPr>
            <w:r w:rsidRPr="00D53210">
              <w:rPr>
                <w:kern w:val="2"/>
                <w:sz w:val="24"/>
                <w:szCs w:val="24"/>
              </w:rPr>
              <w:t>Выставка «Ростов Гостеприимный»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8A6890" w:rsidRPr="00D53210" w:rsidRDefault="008A6890" w:rsidP="008A6890">
            <w:pPr>
              <w:pStyle w:val="a4"/>
              <w:spacing w:after="0"/>
              <w:rPr>
                <w:bCs/>
                <w:sz w:val="24"/>
                <w:szCs w:val="24"/>
              </w:rPr>
            </w:pPr>
            <w:r w:rsidRPr="00D53210">
              <w:rPr>
                <w:bCs/>
                <w:sz w:val="24"/>
                <w:szCs w:val="24"/>
              </w:rPr>
              <w:t>октябрь,</w:t>
            </w:r>
          </w:p>
          <w:p w:rsidR="008A6890" w:rsidRPr="00D53210" w:rsidRDefault="008A6890" w:rsidP="008A6890">
            <w:pPr>
              <w:pStyle w:val="a4"/>
              <w:spacing w:after="0"/>
              <w:rPr>
                <w:bCs/>
                <w:sz w:val="24"/>
                <w:szCs w:val="24"/>
              </w:rPr>
            </w:pPr>
            <w:r w:rsidRPr="00D53210">
              <w:rPr>
                <w:bCs/>
                <w:sz w:val="24"/>
                <w:szCs w:val="24"/>
              </w:rPr>
              <w:t>г. Ростов-на-Дону</w:t>
            </w:r>
          </w:p>
        </w:tc>
        <w:tc>
          <w:tcPr>
            <w:tcW w:w="306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8A6890" w:rsidRPr="00D53210" w:rsidRDefault="006734F6" w:rsidP="004B738F">
            <w:pPr>
              <w:pStyle w:val="a4"/>
              <w:spacing w:after="0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заместитель главы Администрации Октябрьского района – начальник финансово-экономического управления, сектор по содействию развитию малого и среднего предпринимательства</w:t>
            </w:r>
          </w:p>
        </w:tc>
        <w:tc>
          <w:tcPr>
            <w:tcW w:w="3718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8A6890" w:rsidRPr="00D53210" w:rsidRDefault="006734F6" w:rsidP="00BA1DD4">
            <w:pPr>
              <w:pStyle w:val="a4"/>
              <w:ind w:left="-36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заключение соглашений, направленных на укрепление сотрудничества с российскими партнерами</w:t>
            </w:r>
          </w:p>
        </w:tc>
      </w:tr>
      <w:tr w:rsidR="00437CD0" w:rsidRPr="00D53210" w:rsidTr="00267D27">
        <w:trPr>
          <w:trHeight w:hRule="exact" w:val="2538"/>
          <w:jc w:val="center"/>
        </w:trPr>
        <w:tc>
          <w:tcPr>
            <w:tcW w:w="580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7CD0" w:rsidRPr="00D53210" w:rsidRDefault="00267D27" w:rsidP="00284C6B">
            <w:pPr>
              <w:pStyle w:val="a4"/>
              <w:spacing w:line="233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15.</w:t>
            </w:r>
          </w:p>
        </w:tc>
        <w:tc>
          <w:tcPr>
            <w:tcW w:w="539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7CD0" w:rsidRPr="00D53210" w:rsidRDefault="00E20F5D" w:rsidP="00174292">
            <w:pPr>
              <w:pStyle w:val="a4"/>
              <w:spacing w:line="233" w:lineRule="auto"/>
              <w:rPr>
                <w:bCs/>
                <w:sz w:val="26"/>
                <w:szCs w:val="28"/>
              </w:rPr>
            </w:pPr>
            <w:r w:rsidRPr="00D53210">
              <w:rPr>
                <w:bCs/>
                <w:sz w:val="26"/>
                <w:szCs w:val="28"/>
              </w:rPr>
              <w:t>Российская агропромышленная выставка «Золотая осень», коллективная экспозиция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E20F5D" w:rsidRPr="00D53210" w:rsidRDefault="00E20F5D" w:rsidP="00E20F5D">
            <w:pPr>
              <w:pStyle w:val="a4"/>
              <w:spacing w:after="0"/>
              <w:rPr>
                <w:sz w:val="26"/>
                <w:szCs w:val="28"/>
              </w:rPr>
            </w:pPr>
            <w:r w:rsidRPr="00D53210">
              <w:rPr>
                <w:sz w:val="26"/>
                <w:szCs w:val="28"/>
              </w:rPr>
              <w:t>октябрь,</w:t>
            </w:r>
          </w:p>
          <w:p w:rsidR="00437CD0" w:rsidRPr="00D53210" w:rsidRDefault="00E20F5D" w:rsidP="00E20F5D">
            <w:pPr>
              <w:pStyle w:val="a4"/>
              <w:spacing w:after="0"/>
              <w:rPr>
                <w:sz w:val="26"/>
                <w:szCs w:val="28"/>
              </w:rPr>
            </w:pPr>
            <w:r w:rsidRPr="00D53210">
              <w:rPr>
                <w:sz w:val="26"/>
                <w:szCs w:val="28"/>
              </w:rPr>
              <w:t>г. Москва</w:t>
            </w:r>
          </w:p>
        </w:tc>
        <w:tc>
          <w:tcPr>
            <w:tcW w:w="306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7CD0" w:rsidRPr="00D53210" w:rsidRDefault="00E20F5D" w:rsidP="00953B58">
            <w:pPr>
              <w:pStyle w:val="a4"/>
              <w:spacing w:after="0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заместитель главы Администрации района – начальник отдела по сельскому хозяйству и перерабатывающей промышленности, отдел по сельскому хозяйству и перерабатывающей промышленности</w:t>
            </w:r>
          </w:p>
        </w:tc>
        <w:tc>
          <w:tcPr>
            <w:tcW w:w="3718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437CD0" w:rsidRPr="00D53210" w:rsidRDefault="00E20F5D" w:rsidP="00E20693">
            <w:pPr>
              <w:pStyle w:val="a4"/>
              <w:spacing w:line="233" w:lineRule="auto"/>
              <w:ind w:left="-36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комплексная демонстрация новейших технологий в АПК и результатов внедрения в сельхозпроизводство в Октябрьском районе отечественных и зарубежных разработок, демонстрация аграрного потенциала региона</w:t>
            </w:r>
          </w:p>
        </w:tc>
      </w:tr>
      <w:tr w:rsidR="00D53210" w:rsidRPr="000651FA" w:rsidTr="00267D27">
        <w:trPr>
          <w:trHeight w:hRule="exact" w:val="2100"/>
          <w:jc w:val="center"/>
        </w:trPr>
        <w:tc>
          <w:tcPr>
            <w:tcW w:w="580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D53210" w:rsidRPr="00D53210" w:rsidRDefault="00267D27" w:rsidP="00284C6B">
            <w:pPr>
              <w:pStyle w:val="a4"/>
              <w:spacing w:line="233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16.</w:t>
            </w:r>
          </w:p>
        </w:tc>
        <w:tc>
          <w:tcPr>
            <w:tcW w:w="539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D53210" w:rsidRPr="00D53210" w:rsidRDefault="00D53210" w:rsidP="00174292">
            <w:pPr>
              <w:pStyle w:val="a4"/>
              <w:spacing w:line="233" w:lineRule="auto"/>
              <w:rPr>
                <w:bCs/>
                <w:sz w:val="26"/>
                <w:szCs w:val="28"/>
              </w:rPr>
            </w:pPr>
            <w:r w:rsidRPr="00D53210">
              <w:rPr>
                <w:bCs/>
                <w:sz w:val="26"/>
                <w:szCs w:val="28"/>
              </w:rPr>
              <w:t>Выставка «</w:t>
            </w:r>
            <w:r w:rsidRPr="00D53210">
              <w:rPr>
                <w:bCs/>
                <w:sz w:val="26"/>
                <w:szCs w:val="28"/>
                <w:lang w:val="en-US"/>
              </w:rPr>
              <w:t>HoReCa</w:t>
            </w:r>
            <w:r w:rsidRPr="00D53210">
              <w:rPr>
                <w:bCs/>
                <w:sz w:val="26"/>
                <w:szCs w:val="28"/>
              </w:rPr>
              <w:t xml:space="preserve"> </w:t>
            </w:r>
            <w:r w:rsidRPr="00D53210">
              <w:rPr>
                <w:bCs/>
                <w:sz w:val="26"/>
                <w:szCs w:val="28"/>
                <w:lang w:val="en-US"/>
              </w:rPr>
              <w:t>Don</w:t>
            </w:r>
            <w:r w:rsidRPr="00D53210">
              <w:rPr>
                <w:bCs/>
                <w:sz w:val="26"/>
                <w:szCs w:val="28"/>
              </w:rPr>
              <w:t>. Индустрия гостеприимства»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D53210" w:rsidRPr="00D53210" w:rsidRDefault="00D53210" w:rsidP="00D53210">
            <w:pPr>
              <w:pStyle w:val="a4"/>
              <w:spacing w:after="0"/>
              <w:rPr>
                <w:bCs/>
                <w:sz w:val="26"/>
                <w:szCs w:val="28"/>
              </w:rPr>
            </w:pPr>
            <w:r w:rsidRPr="00D53210">
              <w:rPr>
                <w:bCs/>
                <w:sz w:val="26"/>
                <w:szCs w:val="28"/>
              </w:rPr>
              <w:t>ноябрь,</w:t>
            </w:r>
          </w:p>
          <w:p w:rsidR="00D53210" w:rsidRPr="00D53210" w:rsidRDefault="00D53210" w:rsidP="00D53210">
            <w:pPr>
              <w:pStyle w:val="a4"/>
              <w:spacing w:after="0"/>
              <w:rPr>
                <w:sz w:val="26"/>
                <w:szCs w:val="28"/>
              </w:rPr>
            </w:pPr>
            <w:r w:rsidRPr="00D53210">
              <w:rPr>
                <w:bCs/>
                <w:sz w:val="26"/>
                <w:szCs w:val="28"/>
              </w:rPr>
              <w:t>г. Ростов-на-Дону</w:t>
            </w:r>
          </w:p>
        </w:tc>
        <w:tc>
          <w:tcPr>
            <w:tcW w:w="3063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D53210" w:rsidRPr="00D53210" w:rsidRDefault="00D53210" w:rsidP="00953B58">
            <w:pPr>
              <w:pStyle w:val="a4"/>
              <w:spacing w:after="0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заместитель главы Администрации Октябрьского района по вопросам социальной  политики, отдел культуры, физической культуры, спорта, туризма</w:t>
            </w:r>
          </w:p>
        </w:tc>
        <w:tc>
          <w:tcPr>
            <w:tcW w:w="3718" w:type="dxa"/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D53210" w:rsidRPr="00D53210" w:rsidRDefault="00D53210" w:rsidP="00D53210">
            <w:pPr>
              <w:pStyle w:val="a4"/>
              <w:rPr>
                <w:sz w:val="24"/>
                <w:szCs w:val="24"/>
              </w:rPr>
            </w:pPr>
            <w:r w:rsidRPr="00D53210">
              <w:rPr>
                <w:sz w:val="24"/>
                <w:szCs w:val="24"/>
              </w:rPr>
              <w:t>установление прямых контактов с заказчиками и производителями, возможность найти новых партнеров; заключение взаимовыгодных контактов</w:t>
            </w:r>
          </w:p>
          <w:p w:rsidR="00D53210" w:rsidRPr="00D53210" w:rsidRDefault="00D53210" w:rsidP="00E20693">
            <w:pPr>
              <w:pStyle w:val="a4"/>
              <w:spacing w:line="233" w:lineRule="auto"/>
              <w:ind w:left="-36"/>
              <w:rPr>
                <w:sz w:val="24"/>
                <w:szCs w:val="24"/>
              </w:rPr>
            </w:pPr>
          </w:p>
        </w:tc>
      </w:tr>
    </w:tbl>
    <w:p w:rsidR="00267D27" w:rsidRDefault="00267D27" w:rsidP="00AC6994">
      <w:pPr>
        <w:jc w:val="both"/>
        <w:rPr>
          <w:sz w:val="28"/>
          <w:szCs w:val="28"/>
        </w:rPr>
      </w:pPr>
    </w:p>
    <w:p w:rsidR="00267D27" w:rsidRDefault="00267D27" w:rsidP="00AC6994">
      <w:pPr>
        <w:jc w:val="both"/>
        <w:rPr>
          <w:sz w:val="28"/>
          <w:szCs w:val="28"/>
        </w:rPr>
      </w:pPr>
    </w:p>
    <w:p w:rsidR="00AC6994" w:rsidRPr="001223D5" w:rsidRDefault="00AC6994" w:rsidP="00AC6994">
      <w:pPr>
        <w:jc w:val="both"/>
        <w:rPr>
          <w:sz w:val="28"/>
          <w:szCs w:val="28"/>
        </w:rPr>
      </w:pPr>
      <w:r w:rsidRPr="001223D5">
        <w:rPr>
          <w:sz w:val="28"/>
          <w:szCs w:val="28"/>
        </w:rPr>
        <w:t>Управляющий делами</w:t>
      </w:r>
    </w:p>
    <w:p w:rsidR="00AC6994" w:rsidRPr="00100BE5" w:rsidRDefault="00AC6994" w:rsidP="00AC6994">
      <w:pPr>
        <w:pStyle w:val="a4"/>
        <w:rPr>
          <w:sz w:val="28"/>
          <w:szCs w:val="28"/>
        </w:rPr>
      </w:pPr>
      <w:r w:rsidRPr="001223D5">
        <w:rPr>
          <w:sz w:val="28"/>
          <w:szCs w:val="28"/>
        </w:rPr>
        <w:t xml:space="preserve">Администрации </w:t>
      </w:r>
      <w:r w:rsidR="009F5358">
        <w:rPr>
          <w:sz w:val="28"/>
          <w:szCs w:val="28"/>
        </w:rPr>
        <w:t xml:space="preserve">Октябрьского </w:t>
      </w:r>
      <w:r w:rsidRPr="001223D5">
        <w:rPr>
          <w:sz w:val="28"/>
          <w:szCs w:val="28"/>
        </w:rPr>
        <w:t xml:space="preserve">района         </w:t>
      </w:r>
      <w:r w:rsidR="00453D02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9F5358">
        <w:rPr>
          <w:sz w:val="28"/>
          <w:szCs w:val="28"/>
        </w:rPr>
        <w:t>Н.Н.Савченко</w:t>
      </w:r>
    </w:p>
    <w:sectPr w:rsidR="00AC6994" w:rsidRPr="00100BE5" w:rsidSect="00F533C3">
      <w:pgSz w:w="16840" w:h="11907" w:orient="landscape" w:code="9"/>
      <w:pgMar w:top="709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42B" w:rsidRDefault="0006542B" w:rsidP="009E46F4">
      <w:r>
        <w:separator/>
      </w:r>
    </w:p>
  </w:endnote>
  <w:endnote w:type="continuationSeparator" w:id="0">
    <w:p w:rsidR="0006542B" w:rsidRDefault="0006542B" w:rsidP="009E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841202"/>
      <w:docPartObj>
        <w:docPartGallery w:val="Page Numbers (Bottom of Page)"/>
        <w:docPartUnique/>
      </w:docPartObj>
    </w:sdtPr>
    <w:sdtEndPr/>
    <w:sdtContent>
      <w:p w:rsidR="009E46F4" w:rsidRDefault="009E46F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42B">
          <w:rPr>
            <w:noProof/>
          </w:rPr>
          <w:t>1</w:t>
        </w:r>
        <w:r>
          <w:fldChar w:fldCharType="end"/>
        </w:r>
      </w:p>
    </w:sdtContent>
  </w:sdt>
  <w:p w:rsidR="009E46F4" w:rsidRDefault="009E46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42B" w:rsidRDefault="0006542B" w:rsidP="009E46F4">
      <w:r>
        <w:separator/>
      </w:r>
    </w:p>
  </w:footnote>
  <w:footnote w:type="continuationSeparator" w:id="0">
    <w:p w:rsidR="0006542B" w:rsidRDefault="0006542B" w:rsidP="009E4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5E2E"/>
    <w:multiLevelType w:val="multilevel"/>
    <w:tmpl w:val="8F68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30"/>
    <w:rsid w:val="00006AE7"/>
    <w:rsid w:val="00034BB6"/>
    <w:rsid w:val="00035AD9"/>
    <w:rsid w:val="000651FA"/>
    <w:rsid w:val="0006542B"/>
    <w:rsid w:val="00090E07"/>
    <w:rsid w:val="000D3FA9"/>
    <w:rsid w:val="000E2384"/>
    <w:rsid w:val="00100BE5"/>
    <w:rsid w:val="00110235"/>
    <w:rsid w:val="0011315F"/>
    <w:rsid w:val="001420D0"/>
    <w:rsid w:val="001602AF"/>
    <w:rsid w:val="001630B2"/>
    <w:rsid w:val="00166019"/>
    <w:rsid w:val="00166A26"/>
    <w:rsid w:val="00174292"/>
    <w:rsid w:val="001A27D7"/>
    <w:rsid w:val="002400AF"/>
    <w:rsid w:val="00252311"/>
    <w:rsid w:val="00254D2E"/>
    <w:rsid w:val="00267213"/>
    <w:rsid w:val="00267D27"/>
    <w:rsid w:val="00284C6B"/>
    <w:rsid w:val="002A42DC"/>
    <w:rsid w:val="002B3EDC"/>
    <w:rsid w:val="002B4B11"/>
    <w:rsid w:val="002C1E00"/>
    <w:rsid w:val="002E1D04"/>
    <w:rsid w:val="003056C1"/>
    <w:rsid w:val="003166D7"/>
    <w:rsid w:val="0035006B"/>
    <w:rsid w:val="00363884"/>
    <w:rsid w:val="00365AD8"/>
    <w:rsid w:val="00372805"/>
    <w:rsid w:val="003E6F2B"/>
    <w:rsid w:val="00433C37"/>
    <w:rsid w:val="00437CD0"/>
    <w:rsid w:val="00453D02"/>
    <w:rsid w:val="0048089A"/>
    <w:rsid w:val="00490DC8"/>
    <w:rsid w:val="004B738F"/>
    <w:rsid w:val="004C4461"/>
    <w:rsid w:val="004F1432"/>
    <w:rsid w:val="004F45D0"/>
    <w:rsid w:val="004F5712"/>
    <w:rsid w:val="005422E9"/>
    <w:rsid w:val="0054740E"/>
    <w:rsid w:val="00552277"/>
    <w:rsid w:val="0057589D"/>
    <w:rsid w:val="00583C56"/>
    <w:rsid w:val="005C57D7"/>
    <w:rsid w:val="005D14B0"/>
    <w:rsid w:val="005E27CD"/>
    <w:rsid w:val="006157B0"/>
    <w:rsid w:val="006459D3"/>
    <w:rsid w:val="006707EA"/>
    <w:rsid w:val="006734F6"/>
    <w:rsid w:val="0067710F"/>
    <w:rsid w:val="006773F3"/>
    <w:rsid w:val="0068699C"/>
    <w:rsid w:val="006A26FD"/>
    <w:rsid w:val="006B62D2"/>
    <w:rsid w:val="006C3072"/>
    <w:rsid w:val="006D28EB"/>
    <w:rsid w:val="006E26BC"/>
    <w:rsid w:val="006E722D"/>
    <w:rsid w:val="00702DBB"/>
    <w:rsid w:val="007051F5"/>
    <w:rsid w:val="007777A4"/>
    <w:rsid w:val="00780A98"/>
    <w:rsid w:val="007B356F"/>
    <w:rsid w:val="007B63D5"/>
    <w:rsid w:val="007C3379"/>
    <w:rsid w:val="007D0340"/>
    <w:rsid w:val="007E5239"/>
    <w:rsid w:val="008224DC"/>
    <w:rsid w:val="008234BB"/>
    <w:rsid w:val="00830929"/>
    <w:rsid w:val="0083311B"/>
    <w:rsid w:val="0088185B"/>
    <w:rsid w:val="008948B4"/>
    <w:rsid w:val="008A6890"/>
    <w:rsid w:val="008C016C"/>
    <w:rsid w:val="008D56CF"/>
    <w:rsid w:val="00906F44"/>
    <w:rsid w:val="00915CF1"/>
    <w:rsid w:val="00916557"/>
    <w:rsid w:val="00920465"/>
    <w:rsid w:val="009333D6"/>
    <w:rsid w:val="00942E6D"/>
    <w:rsid w:val="0095226E"/>
    <w:rsid w:val="00953B58"/>
    <w:rsid w:val="0095482A"/>
    <w:rsid w:val="00966751"/>
    <w:rsid w:val="009757C8"/>
    <w:rsid w:val="00984BF1"/>
    <w:rsid w:val="009E3BFA"/>
    <w:rsid w:val="009E46F4"/>
    <w:rsid w:val="009E7C79"/>
    <w:rsid w:val="009F207C"/>
    <w:rsid w:val="009F5358"/>
    <w:rsid w:val="00A01AEA"/>
    <w:rsid w:val="00A03A71"/>
    <w:rsid w:val="00A03F57"/>
    <w:rsid w:val="00A60023"/>
    <w:rsid w:val="00A80289"/>
    <w:rsid w:val="00A909E8"/>
    <w:rsid w:val="00AA1C51"/>
    <w:rsid w:val="00AB5043"/>
    <w:rsid w:val="00AC447E"/>
    <w:rsid w:val="00AC6994"/>
    <w:rsid w:val="00AD6B17"/>
    <w:rsid w:val="00AF1497"/>
    <w:rsid w:val="00B13198"/>
    <w:rsid w:val="00B23C81"/>
    <w:rsid w:val="00B572C7"/>
    <w:rsid w:val="00B64CD3"/>
    <w:rsid w:val="00B659E3"/>
    <w:rsid w:val="00B749C4"/>
    <w:rsid w:val="00BA1DD4"/>
    <w:rsid w:val="00BC2275"/>
    <w:rsid w:val="00BD0006"/>
    <w:rsid w:val="00BD257C"/>
    <w:rsid w:val="00BE358F"/>
    <w:rsid w:val="00BF7BF0"/>
    <w:rsid w:val="00C17630"/>
    <w:rsid w:val="00C177DE"/>
    <w:rsid w:val="00C20D2B"/>
    <w:rsid w:val="00C255C7"/>
    <w:rsid w:val="00C3171E"/>
    <w:rsid w:val="00C34AD6"/>
    <w:rsid w:val="00C420F2"/>
    <w:rsid w:val="00C5655B"/>
    <w:rsid w:val="00C66024"/>
    <w:rsid w:val="00C804FF"/>
    <w:rsid w:val="00C95BE9"/>
    <w:rsid w:val="00CA4ADE"/>
    <w:rsid w:val="00CC2545"/>
    <w:rsid w:val="00CC4582"/>
    <w:rsid w:val="00CD4263"/>
    <w:rsid w:val="00CF2651"/>
    <w:rsid w:val="00D03D88"/>
    <w:rsid w:val="00D53210"/>
    <w:rsid w:val="00D81281"/>
    <w:rsid w:val="00D870D3"/>
    <w:rsid w:val="00D952C4"/>
    <w:rsid w:val="00DA54E6"/>
    <w:rsid w:val="00DB6124"/>
    <w:rsid w:val="00DE50E1"/>
    <w:rsid w:val="00E00DB7"/>
    <w:rsid w:val="00E17191"/>
    <w:rsid w:val="00E20693"/>
    <w:rsid w:val="00E20F5D"/>
    <w:rsid w:val="00E30CAE"/>
    <w:rsid w:val="00E41B6D"/>
    <w:rsid w:val="00E91189"/>
    <w:rsid w:val="00EA4C7A"/>
    <w:rsid w:val="00ED64D3"/>
    <w:rsid w:val="00F10361"/>
    <w:rsid w:val="00F422A5"/>
    <w:rsid w:val="00F442C9"/>
    <w:rsid w:val="00F533C3"/>
    <w:rsid w:val="00F83C94"/>
    <w:rsid w:val="00FA2DB5"/>
    <w:rsid w:val="00FC7746"/>
    <w:rsid w:val="00FF7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0BE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3"/>
    <w:basedOn w:val="a"/>
    <w:next w:val="a"/>
    <w:link w:val="30"/>
    <w:qFormat/>
    <w:rsid w:val="00100B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95226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522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100BE5"/>
    <w:pPr>
      <w:spacing w:after="120"/>
    </w:pPr>
  </w:style>
  <w:style w:type="character" w:customStyle="1" w:styleId="a5">
    <w:name w:val="Основной текст Знак"/>
    <w:basedOn w:val="a0"/>
    <w:link w:val="a4"/>
    <w:rsid w:val="00100B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00BE5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00BE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Body Text Indent"/>
    <w:basedOn w:val="a"/>
    <w:link w:val="a7"/>
    <w:rsid w:val="00100BE5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00B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100BE5"/>
    <w:pPr>
      <w:jc w:val="center"/>
    </w:pPr>
    <w:rPr>
      <w:sz w:val="28"/>
    </w:rPr>
  </w:style>
  <w:style w:type="paragraph" w:styleId="a8">
    <w:name w:val="footer"/>
    <w:basedOn w:val="a"/>
    <w:link w:val="a9"/>
    <w:uiPriority w:val="99"/>
    <w:rsid w:val="00100BE5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0B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rsid w:val="00100BE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rsid w:val="00100B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100BE5"/>
  </w:style>
  <w:style w:type="character" w:styleId="ad">
    <w:name w:val="Hyperlink"/>
    <w:rsid w:val="00100BE5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styleId="ae">
    <w:name w:val="Normal (Web)"/>
    <w:basedOn w:val="a"/>
    <w:rsid w:val="00100BE5"/>
    <w:pPr>
      <w:spacing w:before="75" w:after="75"/>
    </w:pPr>
    <w:rPr>
      <w:rFonts w:ascii="Arial" w:hAnsi="Arial" w:cs="Arial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92046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04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0BE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3"/>
    <w:basedOn w:val="a"/>
    <w:next w:val="a"/>
    <w:link w:val="30"/>
    <w:qFormat/>
    <w:rsid w:val="00100B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95226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522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100BE5"/>
    <w:pPr>
      <w:spacing w:after="120"/>
    </w:pPr>
  </w:style>
  <w:style w:type="character" w:customStyle="1" w:styleId="a5">
    <w:name w:val="Основной текст Знак"/>
    <w:basedOn w:val="a0"/>
    <w:link w:val="a4"/>
    <w:rsid w:val="00100B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00BE5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00BE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Body Text Indent"/>
    <w:basedOn w:val="a"/>
    <w:link w:val="a7"/>
    <w:rsid w:val="00100BE5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00B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100BE5"/>
    <w:pPr>
      <w:jc w:val="center"/>
    </w:pPr>
    <w:rPr>
      <w:sz w:val="28"/>
    </w:rPr>
  </w:style>
  <w:style w:type="paragraph" w:styleId="a8">
    <w:name w:val="footer"/>
    <w:basedOn w:val="a"/>
    <w:link w:val="a9"/>
    <w:uiPriority w:val="99"/>
    <w:rsid w:val="00100BE5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0B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rsid w:val="00100BE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rsid w:val="00100B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100BE5"/>
  </w:style>
  <w:style w:type="character" w:styleId="ad">
    <w:name w:val="Hyperlink"/>
    <w:rsid w:val="00100BE5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styleId="ae">
    <w:name w:val="Normal (Web)"/>
    <w:basedOn w:val="a"/>
    <w:rsid w:val="00100BE5"/>
    <w:pPr>
      <w:spacing w:before="75" w:after="75"/>
    </w:pPr>
    <w:rPr>
      <w:rFonts w:ascii="Arial" w:hAnsi="Arial" w:cs="Arial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92046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04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99303A1-00D6-4205-8DAE-7EAAEAB0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инвестиций</dc:creator>
  <cp:lastModifiedBy>Отдел инвестиций</cp:lastModifiedBy>
  <cp:revision>7</cp:revision>
  <cp:lastPrinted>2016-02-04T15:19:00Z</cp:lastPrinted>
  <dcterms:created xsi:type="dcterms:W3CDTF">2017-03-15T11:52:00Z</dcterms:created>
  <dcterms:modified xsi:type="dcterms:W3CDTF">2017-03-28T08:00:00Z</dcterms:modified>
</cp:coreProperties>
</file>